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38"/>
        <w:gridCol w:w="4940"/>
      </w:tblGrid>
      <w:tr w:rsidR="005F27D1" w:rsidRPr="008F4460" w14:paraId="7586D3CC" w14:textId="77777777" w:rsidTr="005F27D1">
        <w:trPr>
          <w:trHeight w:val="315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DBDBDB" w:themeFill="accent3" w:themeFillTint="66"/>
            <w:noWrap/>
            <w:vAlign w:val="bottom"/>
            <w:hideMark/>
          </w:tcPr>
          <w:p w14:paraId="7C842B87" w14:textId="682DC8F3" w:rsidR="005F27D1" w:rsidRPr="008F4460" w:rsidRDefault="005F27D1" w:rsidP="005F27D1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 xml:space="preserve">DIRECCIÓN REGIONAL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CENTRAL SUR</w:t>
            </w:r>
          </w:p>
        </w:tc>
      </w:tr>
      <w:tr w:rsidR="005F27D1" w:rsidRPr="008F4460" w14:paraId="3032B8B0" w14:textId="77777777" w:rsidTr="005F27D1">
        <w:trPr>
          <w:trHeight w:val="315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5B9BD5" w:themeFill="accent1"/>
            <w:noWrap/>
            <w:vAlign w:val="bottom"/>
            <w:hideMark/>
          </w:tcPr>
          <w:p w14:paraId="50783FC1" w14:textId="77777777" w:rsidR="005F27D1" w:rsidRPr="008F4460" w:rsidRDefault="005F27D1" w:rsidP="00CB51A7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Información Jerarcas, Directores y Jefaturas</w:t>
            </w:r>
          </w:p>
        </w:tc>
      </w:tr>
      <w:tr w:rsidR="005F27D1" w:rsidRPr="008F4460" w14:paraId="40DEF2F2" w14:textId="77777777" w:rsidTr="005F27D1">
        <w:trPr>
          <w:trHeight w:val="300"/>
        </w:trPr>
        <w:tc>
          <w:tcPr>
            <w:tcW w:w="224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40F28" w14:textId="77777777" w:rsidR="005F27D1" w:rsidRPr="005F27D1" w:rsidRDefault="005F27D1" w:rsidP="005F27D1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Nombre Completo:</w:t>
            </w:r>
          </w:p>
        </w:tc>
        <w:tc>
          <w:tcPr>
            <w:tcW w:w="275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26357D" w14:textId="31B05689" w:rsidR="005F27D1" w:rsidRPr="008F4460" w:rsidRDefault="005F27D1" w:rsidP="00CB51A7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bookmarkStart w:id="0" w:name="_GoBack"/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>Guillermo Flores Galindo</w:t>
            </w:r>
            <w:bookmarkEnd w:id="0"/>
          </w:p>
        </w:tc>
      </w:tr>
      <w:tr w:rsidR="005F27D1" w:rsidRPr="008F4460" w14:paraId="37D56883" w14:textId="77777777" w:rsidTr="005F27D1">
        <w:trPr>
          <w:trHeight w:val="300"/>
        </w:trPr>
        <w:tc>
          <w:tcPr>
            <w:tcW w:w="224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B1564" w14:textId="77777777" w:rsidR="005F27D1" w:rsidRPr="005F27D1" w:rsidRDefault="005F27D1" w:rsidP="005F27D1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Cargo que desempeña:</w:t>
            </w:r>
          </w:p>
        </w:tc>
        <w:tc>
          <w:tcPr>
            <w:tcW w:w="275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10713F" w14:textId="0942CB6C" w:rsidR="005F27D1" w:rsidRPr="008F4460" w:rsidRDefault="005F27D1" w:rsidP="00CB51A7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>Director Regional de Rectoría de la Salud</w:t>
            </w:r>
          </w:p>
        </w:tc>
      </w:tr>
      <w:tr w:rsidR="005F27D1" w:rsidRPr="008F4460" w14:paraId="02F56FA8" w14:textId="77777777" w:rsidTr="005F27D1">
        <w:trPr>
          <w:trHeight w:val="300"/>
        </w:trPr>
        <w:tc>
          <w:tcPr>
            <w:tcW w:w="224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72F47" w14:textId="77777777" w:rsidR="005F27D1" w:rsidRPr="005F27D1" w:rsidRDefault="005F27D1" w:rsidP="005F27D1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Unidad Organizativa :</w:t>
            </w:r>
          </w:p>
        </w:tc>
        <w:tc>
          <w:tcPr>
            <w:tcW w:w="275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7D676C" w14:textId="3F4C66BC" w:rsidR="005F27D1" w:rsidRPr="008F4460" w:rsidRDefault="005F27D1" w:rsidP="00CB51A7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>Dirección Regional Central Sur</w:t>
            </w:r>
          </w:p>
        </w:tc>
      </w:tr>
      <w:tr w:rsidR="005F27D1" w:rsidRPr="008F4460" w14:paraId="74B9F302" w14:textId="77777777" w:rsidTr="005F27D1">
        <w:trPr>
          <w:trHeight w:val="300"/>
        </w:trPr>
        <w:tc>
          <w:tcPr>
            <w:tcW w:w="224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93635" w14:textId="77777777" w:rsidR="005F27D1" w:rsidRPr="005F27D1" w:rsidRDefault="005F27D1" w:rsidP="005F27D1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Nivel de Gestión:</w:t>
            </w:r>
          </w:p>
        </w:tc>
        <w:tc>
          <w:tcPr>
            <w:tcW w:w="275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314F3E" w14:textId="475E9092" w:rsidR="005F27D1" w:rsidRPr="008F4460" w:rsidRDefault="005F27D1" w:rsidP="00CB51A7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Nivel </w:t>
            </w:r>
            <w:r w:rsidRPr="008F4460">
              <w:rPr>
                <w:rFonts w:ascii="Calibri" w:eastAsia="Times New Roman" w:hAnsi="Calibri" w:cs="Times New Roman"/>
                <w:color w:val="000000"/>
                <w:lang w:eastAsia="es-CR"/>
              </w:rPr>
              <w:t>Regional</w:t>
            </w:r>
          </w:p>
        </w:tc>
      </w:tr>
      <w:tr w:rsidR="005F27D1" w:rsidRPr="008F4460" w14:paraId="6CB8931B" w14:textId="77777777" w:rsidTr="005F27D1">
        <w:trPr>
          <w:trHeight w:val="300"/>
        </w:trPr>
        <w:tc>
          <w:tcPr>
            <w:tcW w:w="224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C8CBD" w14:textId="77777777" w:rsidR="005F27D1" w:rsidRPr="005F27D1" w:rsidRDefault="005F27D1" w:rsidP="005F27D1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>Teléfono :</w:t>
            </w:r>
          </w:p>
        </w:tc>
        <w:tc>
          <w:tcPr>
            <w:tcW w:w="275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9FEFA0" w14:textId="20813A88" w:rsidR="005F27D1" w:rsidRPr="008F4460" w:rsidRDefault="005F27D1" w:rsidP="00CB51A7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>2232-9961</w:t>
            </w:r>
          </w:p>
        </w:tc>
      </w:tr>
      <w:tr w:rsidR="005F27D1" w:rsidRPr="008F4460" w14:paraId="7FD250A2" w14:textId="77777777" w:rsidTr="005F27D1">
        <w:trPr>
          <w:trHeight w:val="300"/>
        </w:trPr>
        <w:tc>
          <w:tcPr>
            <w:tcW w:w="224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065AC" w14:textId="77777777" w:rsidR="005F27D1" w:rsidRPr="005F27D1" w:rsidRDefault="005F27D1" w:rsidP="005F27D1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Correo :</w:t>
            </w:r>
          </w:p>
        </w:tc>
        <w:tc>
          <w:tcPr>
            <w:tcW w:w="275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7962DB" w14:textId="083D6993" w:rsidR="005F27D1" w:rsidRPr="008F4460" w:rsidRDefault="005F27D1" w:rsidP="00CB51A7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563C1"/>
                <w:u w:val="single"/>
                <w:lang w:eastAsia="es-CR"/>
              </w:rPr>
            </w:pPr>
            <w:r w:rsidRPr="005F27D1">
              <w:t>rcs.direccion@misalud.go.cr</w:t>
            </w:r>
          </w:p>
        </w:tc>
      </w:tr>
      <w:tr w:rsidR="005F27D1" w:rsidRPr="008F4460" w14:paraId="05494503" w14:textId="77777777" w:rsidTr="005F27D1">
        <w:trPr>
          <w:trHeight w:val="300"/>
        </w:trPr>
        <w:tc>
          <w:tcPr>
            <w:tcW w:w="2249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5B9BD5" w:themeFill="accent1"/>
            <w:noWrap/>
            <w:vAlign w:val="bottom"/>
            <w:hideMark/>
          </w:tcPr>
          <w:p w14:paraId="426C5854" w14:textId="77777777" w:rsidR="005F27D1" w:rsidRPr="008F4460" w:rsidRDefault="005F27D1" w:rsidP="00CB51A7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Atestados Académicos</w:t>
            </w:r>
          </w:p>
        </w:tc>
        <w:tc>
          <w:tcPr>
            <w:tcW w:w="2751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5B9BD5" w:themeFill="accent1"/>
            <w:noWrap/>
            <w:vAlign w:val="bottom"/>
            <w:hideMark/>
          </w:tcPr>
          <w:p w14:paraId="5185638F" w14:textId="77777777" w:rsidR="005F27D1" w:rsidRPr="008F4460" w:rsidRDefault="005F27D1" w:rsidP="00CB51A7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Experiencia laboral</w:t>
            </w:r>
          </w:p>
        </w:tc>
      </w:tr>
      <w:tr w:rsidR="005F27D1" w:rsidRPr="008F4460" w14:paraId="73E5465F" w14:textId="77777777" w:rsidTr="005F27D1">
        <w:trPr>
          <w:trHeight w:val="1875"/>
        </w:trPr>
        <w:tc>
          <w:tcPr>
            <w:tcW w:w="224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50D7BA" w14:textId="77777777" w:rsidR="005F27D1" w:rsidRDefault="005F27D1" w:rsidP="005F27D1">
            <w:pPr>
              <w:pStyle w:val="Prrafodelista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>1980-1985 Doctor en Medicina y Cirugía, UNIVERSIDAD</w:t>
            </w: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 </w:t>
            </w: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>AUTONOMA DE CENTRO AMERICA, UACA COSTA RICA</w:t>
            </w:r>
          </w:p>
          <w:p w14:paraId="24BDF76C" w14:textId="77777777" w:rsidR="005F27D1" w:rsidRDefault="005F27D1" w:rsidP="005F27D1">
            <w:pPr>
              <w:pStyle w:val="Prrafodelista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>1989 Máster en Salud Pública  UNIVERSIDAD LEEDS INGLATERRA.</w:t>
            </w:r>
          </w:p>
          <w:p w14:paraId="4BCB7B63" w14:textId="77777777" w:rsidR="005F27D1" w:rsidRDefault="005F27D1" w:rsidP="005F27D1">
            <w:pPr>
              <w:pStyle w:val="Prrafodelista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>Tesis para obtener el grado de Maestría</w:t>
            </w: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 </w:t>
            </w: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>en Salud Pública, Título: "Atención Comunitaria de Salud para Personas Ancianas en Costa Rica".</w:t>
            </w:r>
          </w:p>
          <w:p w14:paraId="15C09C4D" w14:textId="77777777" w:rsidR="005F27D1" w:rsidRDefault="005F27D1" w:rsidP="005F27D1">
            <w:pPr>
              <w:pStyle w:val="Prrafodelista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1989 Diplomado en Gerencia de Atención Primaria en Salud </w:t>
            </w: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lastRenderedPageBreak/>
              <w:t>UNIVERSIDAD DE LIVERPOOL, INGLATERRA.</w:t>
            </w:r>
          </w:p>
          <w:p w14:paraId="246573D8" w14:textId="1372E8B1" w:rsidR="005F27D1" w:rsidRDefault="005F27D1" w:rsidP="005F27D1">
            <w:pPr>
              <w:pStyle w:val="Prrafodelista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P</w:t>
            </w: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>royecto para obtener el Certificado de Gerencia para Atención Primaria en Salud, Título: "Desarrollo para una Política Efectiva de Drogas en Costa Rica".</w:t>
            </w:r>
          </w:p>
          <w:p w14:paraId="66E93252" w14:textId="6D9DD49A" w:rsidR="005F27D1" w:rsidRPr="008F4460" w:rsidRDefault="005F27D1" w:rsidP="005F27D1">
            <w:pPr>
              <w:pStyle w:val="Prrafodelista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C</w:t>
            </w: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>ursos, Talleres, Seminarios, Simposios, Congresos  de Actualización en Medicina y Gerencia en Salud tanto Nacionales como Internacionales.</w:t>
            </w:r>
          </w:p>
        </w:tc>
        <w:tc>
          <w:tcPr>
            <w:tcW w:w="275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14:paraId="1670FA2C" w14:textId="77777777" w:rsidR="005F27D1" w:rsidRDefault="005F27D1" w:rsidP="005F27D1">
            <w:pPr>
              <w:pStyle w:val="Prrafodelista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lastRenderedPageBreak/>
              <w:t>1985 Medicina Asistencial y Comunitaria para Refugiados. Oficina de Orientación y Asistencia Social a Refugiados, Heredia, Costa Rica</w:t>
            </w:r>
          </w:p>
          <w:p w14:paraId="47E0BFC1" w14:textId="77777777" w:rsidR="005F27D1" w:rsidRDefault="005F27D1" w:rsidP="005F27D1">
            <w:pPr>
              <w:pStyle w:val="Prrafodelista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>1986 Servicio Médico Social Clínica del Valle la Estrella, Limón, Costa Rica</w:t>
            </w:r>
          </w:p>
          <w:p w14:paraId="0850100A" w14:textId="77777777" w:rsidR="005F27D1" w:rsidRDefault="005F27D1" w:rsidP="005F27D1">
            <w:pPr>
              <w:pStyle w:val="Prrafodelista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1987 - Mayo 1988 Médico Asistente, Medicina General y Emergencias, Clínica Dr. Solón </w:t>
            </w:r>
            <w:proofErr w:type="spellStart"/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>Nuñez</w:t>
            </w:r>
            <w:proofErr w:type="spellEnd"/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 y Hospital Dr. Max Peralta</w:t>
            </w:r>
          </w:p>
          <w:p w14:paraId="139ADDA8" w14:textId="77777777" w:rsidR="005F27D1" w:rsidRDefault="005F27D1" w:rsidP="005F27D1">
            <w:pPr>
              <w:pStyle w:val="Prrafodelista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1990 Médico Asistente, Medicina y Emergencias, Clínica Dr. Solón </w:t>
            </w:r>
            <w:proofErr w:type="spellStart"/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>Nuñez</w:t>
            </w:r>
            <w:proofErr w:type="spellEnd"/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 Frutos, Hatillo, Costa Rica</w:t>
            </w:r>
          </w:p>
          <w:p w14:paraId="0196C2D4" w14:textId="77777777" w:rsidR="005F27D1" w:rsidRDefault="005F27D1" w:rsidP="005F27D1">
            <w:pPr>
              <w:pStyle w:val="Prrafodelista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1990- 1994  Director Regional de Rectoría de la Salud- REGION BRUNCA - </w:t>
            </w: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lastRenderedPageBreak/>
              <w:t>MINISTERIO DE SALUD- COSTA RICA.</w:t>
            </w:r>
          </w:p>
          <w:p w14:paraId="27673D56" w14:textId="77777777" w:rsidR="005F27D1" w:rsidRDefault="005F27D1" w:rsidP="005F27D1">
            <w:pPr>
              <w:pStyle w:val="Prrafodelista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>1994-1998- Director  de Dirección de Área Rectora  de Salud de Hatillo - MINISTERIO DE SALUD- COSTA RICA.</w:t>
            </w:r>
          </w:p>
          <w:p w14:paraId="4BB3C5A9" w14:textId="77777777" w:rsidR="005F27D1" w:rsidRDefault="005F27D1" w:rsidP="005F27D1">
            <w:pPr>
              <w:pStyle w:val="Prrafodelista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>1999-2011  Director Regional, Rectoría de la Salud,  REGIÓN CENTRAL SUR- MINISTERIO DE SALUD-COSTA RICA</w:t>
            </w:r>
          </w:p>
          <w:p w14:paraId="2DF9649E" w14:textId="77777777" w:rsidR="005F27D1" w:rsidRDefault="005F27D1" w:rsidP="005F27D1">
            <w:pPr>
              <w:pStyle w:val="Prrafodelista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>2011-2012 Director Nacional de CEN-CINAI - MINISTERIO DE SALUD- COSTA RICA.</w:t>
            </w:r>
          </w:p>
          <w:p w14:paraId="2AB1BD90" w14:textId="77777777" w:rsidR="005F27D1" w:rsidRDefault="005F27D1" w:rsidP="005F27D1">
            <w:pPr>
              <w:pStyle w:val="Prrafodelista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>2012-Actualidad,  Director Regional, Rectoría de la Salud,  REGIÓN CENTRAL SUR- MINISTERIO DE SALUD-COSTA RICA</w:t>
            </w:r>
          </w:p>
          <w:p w14:paraId="05A7683C" w14:textId="77777777" w:rsidR="005F27D1" w:rsidRDefault="005F27D1" w:rsidP="005F27D1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>Adicionalmente:</w:t>
            </w:r>
          </w:p>
          <w:p w14:paraId="59140515" w14:textId="77777777" w:rsidR="005F27D1" w:rsidRDefault="005F27D1" w:rsidP="005F27D1">
            <w:pPr>
              <w:pStyle w:val="Prrafodelista"/>
              <w:numPr>
                <w:ilvl w:val="0"/>
                <w:numId w:val="4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>Miembro del Colegio de Médicos y Cirujanos de Costa Rica</w:t>
            </w:r>
          </w:p>
          <w:p w14:paraId="4604322F" w14:textId="77777777" w:rsidR="005F27D1" w:rsidRDefault="005F27D1" w:rsidP="005F27D1">
            <w:pPr>
              <w:pStyle w:val="Prrafodelista"/>
              <w:numPr>
                <w:ilvl w:val="0"/>
                <w:numId w:val="4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>Miembro del Tribunal del Escalafón Médico Nacional de Costa Rica</w:t>
            </w:r>
          </w:p>
          <w:p w14:paraId="74B76B38" w14:textId="77777777" w:rsidR="005F27D1" w:rsidRDefault="005F27D1" w:rsidP="005F27D1">
            <w:pPr>
              <w:pStyle w:val="Prrafodelista"/>
              <w:numPr>
                <w:ilvl w:val="0"/>
                <w:numId w:val="4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>Miembro de la Junta Directiva del Instituto Sobre Alcoholismo y Fármaco-Dependencia 2004-2006. COSTA RICA.</w:t>
            </w:r>
          </w:p>
          <w:p w14:paraId="1B3C5067" w14:textId="73BCF4A0" w:rsidR="005F27D1" w:rsidRPr="005F27D1" w:rsidRDefault="005F27D1" w:rsidP="005F27D1">
            <w:pPr>
              <w:pStyle w:val="Prrafodelista"/>
              <w:numPr>
                <w:ilvl w:val="0"/>
                <w:numId w:val="4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F27D1">
              <w:rPr>
                <w:rFonts w:ascii="Calibri" w:eastAsia="Times New Roman" w:hAnsi="Calibri" w:cs="Times New Roman"/>
                <w:color w:val="000000"/>
                <w:lang w:eastAsia="es-CR"/>
              </w:rPr>
              <w:t>Vicepresidente  Comisión Técnica Interinstitucional de la Red de Cuido y Desarrollo Infantil (REDCUDI, 2011-2012)</w:t>
            </w:r>
          </w:p>
        </w:tc>
      </w:tr>
    </w:tbl>
    <w:p w14:paraId="615A9284" w14:textId="77777777" w:rsidR="00B024BC" w:rsidRDefault="00B024BC"/>
    <w:sectPr w:rsidR="00B024BC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A5CB5D7" w14:textId="77777777" w:rsidR="00876F8E" w:rsidRDefault="00876F8E" w:rsidP="00CA365D">
      <w:pPr>
        <w:spacing w:after="0" w:line="240" w:lineRule="auto"/>
      </w:pPr>
      <w:r>
        <w:separator/>
      </w:r>
    </w:p>
  </w:endnote>
  <w:endnote w:type="continuationSeparator" w:id="0">
    <w:p w14:paraId="2CF40365" w14:textId="77777777" w:rsidR="00876F8E" w:rsidRDefault="00876F8E" w:rsidP="00CA3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3687EA" w14:textId="403A0B8A" w:rsidR="00A440DF" w:rsidRPr="00A440DF" w:rsidRDefault="00A440DF" w:rsidP="00A440DF">
    <w:pPr>
      <w:pStyle w:val="Piedepgina"/>
      <w:jc w:val="center"/>
      <w:rPr>
        <w:b/>
      </w:rPr>
    </w:pPr>
    <w:r w:rsidRPr="00A440DF">
      <w:rPr>
        <w:b/>
      </w:rPr>
      <w:t>Red Institucional de Transparencia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C4BCBB4" w14:textId="77777777" w:rsidR="00876F8E" w:rsidRDefault="00876F8E" w:rsidP="00CA365D">
      <w:pPr>
        <w:spacing w:after="0" w:line="240" w:lineRule="auto"/>
      </w:pPr>
      <w:r>
        <w:separator/>
      </w:r>
    </w:p>
  </w:footnote>
  <w:footnote w:type="continuationSeparator" w:id="0">
    <w:p w14:paraId="54DEA08E" w14:textId="77777777" w:rsidR="00876F8E" w:rsidRDefault="00876F8E" w:rsidP="00CA36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35F42F" w14:textId="7E749FB0" w:rsidR="00A440DF" w:rsidRDefault="00A440DF" w:rsidP="00CA365D">
    <w:pPr>
      <w:pStyle w:val="Encabezado"/>
      <w:jc w:val="center"/>
    </w:pPr>
    <w:r>
      <w:rPr>
        <w:noProof/>
        <w:lang w:eastAsia="es-CR"/>
      </w:rPr>
      <w:drawing>
        <wp:anchor distT="0" distB="0" distL="114300" distR="114300" simplePos="0" relativeHeight="251659264" behindDoc="0" locked="0" layoutInCell="1" allowOverlap="1" wp14:anchorId="462C1C84" wp14:editId="75884538">
          <wp:simplePos x="0" y="0"/>
          <wp:positionH relativeFrom="column">
            <wp:posOffset>4463415</wp:posOffset>
          </wp:positionH>
          <wp:positionV relativeFrom="paragraph">
            <wp:posOffset>-248920</wp:posOffset>
          </wp:positionV>
          <wp:extent cx="1845310" cy="722630"/>
          <wp:effectExtent l="0" t="0" r="2540" b="1270"/>
          <wp:wrapSquare wrapText="bothSides"/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770644030_logogobierno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180" b="26531"/>
                  <a:stretch/>
                </pic:blipFill>
                <pic:spPr bwMode="auto">
                  <a:xfrm>
                    <a:off x="0" y="0"/>
                    <a:ext cx="1845310" cy="72263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CR"/>
      </w:rPr>
      <w:drawing>
        <wp:anchor distT="0" distB="0" distL="114300" distR="114300" simplePos="0" relativeHeight="251658240" behindDoc="0" locked="0" layoutInCell="1" allowOverlap="1" wp14:anchorId="14605C81" wp14:editId="11440D16">
          <wp:simplePos x="0" y="0"/>
          <wp:positionH relativeFrom="column">
            <wp:posOffset>-327660</wp:posOffset>
          </wp:positionH>
          <wp:positionV relativeFrom="paragraph">
            <wp:posOffset>-251460</wp:posOffset>
          </wp:positionV>
          <wp:extent cx="1857375" cy="638175"/>
          <wp:effectExtent l="0" t="0" r="9525" b="9525"/>
          <wp:wrapSquare wrapText="bothSides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ntitled-1_308.png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2821" b="32820"/>
                  <a:stretch/>
                </pic:blipFill>
                <pic:spPr bwMode="auto">
                  <a:xfrm>
                    <a:off x="0" y="0"/>
                    <a:ext cx="1857375" cy="6381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2E58D0A" w14:textId="77777777" w:rsidR="00A440DF" w:rsidRDefault="00A440DF" w:rsidP="00CA365D">
    <w:pPr>
      <w:pStyle w:val="Encabezado"/>
      <w:jc w:val="center"/>
    </w:pPr>
  </w:p>
  <w:p w14:paraId="1665DAE3" w14:textId="3C861230" w:rsidR="00CA365D" w:rsidRDefault="00CA365D" w:rsidP="00CA365D">
    <w:pPr>
      <w:pStyle w:val="Encabezado"/>
      <w:jc w:val="center"/>
    </w:pPr>
  </w:p>
  <w:p w14:paraId="5C8AEE36" w14:textId="77777777" w:rsidR="00CA365D" w:rsidRDefault="00CA365D" w:rsidP="00CA365D">
    <w:pPr>
      <w:pStyle w:val="Encabezado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A7F98"/>
    <w:multiLevelType w:val="hybridMultilevel"/>
    <w:tmpl w:val="62D01C9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AAA478A"/>
    <w:multiLevelType w:val="hybridMultilevel"/>
    <w:tmpl w:val="7D301A9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F955995"/>
    <w:multiLevelType w:val="hybridMultilevel"/>
    <w:tmpl w:val="C31818E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AF963FC"/>
    <w:multiLevelType w:val="hybridMultilevel"/>
    <w:tmpl w:val="596ABA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4BC"/>
    <w:rsid w:val="00011627"/>
    <w:rsid w:val="000A2A2C"/>
    <w:rsid w:val="0012080E"/>
    <w:rsid w:val="00211745"/>
    <w:rsid w:val="00237395"/>
    <w:rsid w:val="002B6A79"/>
    <w:rsid w:val="003A6844"/>
    <w:rsid w:val="005F27D1"/>
    <w:rsid w:val="00814EF5"/>
    <w:rsid w:val="00876F8E"/>
    <w:rsid w:val="008A1599"/>
    <w:rsid w:val="008D4D7D"/>
    <w:rsid w:val="008E1599"/>
    <w:rsid w:val="00A3039C"/>
    <w:rsid w:val="00A440DF"/>
    <w:rsid w:val="00AE438D"/>
    <w:rsid w:val="00AE5BC8"/>
    <w:rsid w:val="00B024BC"/>
    <w:rsid w:val="00B92DDA"/>
    <w:rsid w:val="00BF7E02"/>
    <w:rsid w:val="00CA365D"/>
    <w:rsid w:val="00FA20E8"/>
    <w:rsid w:val="00FA2182"/>
    <w:rsid w:val="00FF491E"/>
    <w:rsid w:val="00FF5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7DB02C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024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A365D"/>
  </w:style>
  <w:style w:type="paragraph" w:styleId="Piedepgina">
    <w:name w:val="footer"/>
    <w:basedOn w:val="Normal"/>
    <w:link w:val="Piedepgina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A365D"/>
  </w:style>
  <w:style w:type="paragraph" w:styleId="Textodeglobo">
    <w:name w:val="Balloon Text"/>
    <w:basedOn w:val="Normal"/>
    <w:link w:val="TextodegloboCar"/>
    <w:uiPriority w:val="99"/>
    <w:semiHidden/>
    <w:unhideWhenUsed/>
    <w:rsid w:val="00CA3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365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4D7D"/>
    <w:pPr>
      <w:spacing w:after="0" w:line="240" w:lineRule="auto"/>
      <w:ind w:left="720"/>
      <w:contextualSpacing/>
    </w:pPr>
    <w:rPr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semiHidden/>
    <w:unhideWhenUsed/>
    <w:rsid w:val="00FF491E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024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A365D"/>
  </w:style>
  <w:style w:type="paragraph" w:styleId="Piedepgina">
    <w:name w:val="footer"/>
    <w:basedOn w:val="Normal"/>
    <w:link w:val="Piedepgina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A365D"/>
  </w:style>
  <w:style w:type="paragraph" w:styleId="Textodeglobo">
    <w:name w:val="Balloon Text"/>
    <w:basedOn w:val="Normal"/>
    <w:link w:val="TextodegloboCar"/>
    <w:uiPriority w:val="99"/>
    <w:semiHidden/>
    <w:unhideWhenUsed/>
    <w:rsid w:val="00CA3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365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4D7D"/>
    <w:pPr>
      <w:spacing w:after="0" w:line="240" w:lineRule="auto"/>
      <w:ind w:left="720"/>
      <w:contextualSpacing/>
    </w:pPr>
    <w:rPr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semiHidden/>
    <w:unhideWhenUsed/>
    <w:rsid w:val="00FF491E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201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3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361</Words>
  <Characters>1986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Eugenio Androvetto Villalobos</dc:creator>
  <cp:lastModifiedBy>Usuario</cp:lastModifiedBy>
  <cp:revision>2</cp:revision>
  <dcterms:created xsi:type="dcterms:W3CDTF">2017-10-23T18:36:00Z</dcterms:created>
  <dcterms:modified xsi:type="dcterms:W3CDTF">2017-10-23T18:36:00Z</dcterms:modified>
</cp:coreProperties>
</file>