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790"/>
        <w:gridCol w:w="3060"/>
        <w:gridCol w:w="6655"/>
      </w:tblGrid>
      <w:tr w:rsidR="00570FFF" w:rsidRPr="005E301E" w14:paraId="26D2C102" w14:textId="77777777" w:rsidTr="00570FFF">
        <w:tc>
          <w:tcPr>
            <w:tcW w:w="1885" w:type="dxa"/>
          </w:tcPr>
          <w:p w14:paraId="560B5D36" w14:textId="4D717EEB" w:rsidR="00570FFF" w:rsidRPr="00570FFF" w:rsidRDefault="00570FFF" w:rsidP="000D18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Proponente de la observación</w:t>
            </w: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90" w:type="dxa"/>
          </w:tcPr>
          <w:p w14:paraId="0D03B451" w14:textId="7CCAA4FB" w:rsidR="00570FFF" w:rsidRPr="00570FFF" w:rsidRDefault="00570FFF" w:rsidP="006F1C0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Texto original</w:t>
            </w: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14:paraId="622936C7" w14:textId="77777777" w:rsidR="00570FFF" w:rsidRPr="00570FFF" w:rsidRDefault="00570FFF" w:rsidP="006F1C0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Texto propuesto</w:t>
            </w:r>
          </w:p>
        </w:tc>
        <w:tc>
          <w:tcPr>
            <w:tcW w:w="6655" w:type="dxa"/>
          </w:tcPr>
          <w:p w14:paraId="3A74CA4C" w14:textId="77777777" w:rsidR="00570FFF" w:rsidRPr="00570FFF" w:rsidRDefault="00570FFF" w:rsidP="00570F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Enunciado de la observación</w:t>
            </w:r>
          </w:p>
          <w:p w14:paraId="668210FE" w14:textId="395E96C4" w:rsidR="00570FFF" w:rsidRPr="00570FFF" w:rsidRDefault="00570FFF" w:rsidP="00570F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Justificación</w:t>
            </w: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F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/comentario</w:t>
            </w:r>
          </w:p>
        </w:tc>
      </w:tr>
      <w:tr w:rsidR="00570FFF" w:rsidRPr="005E301E" w14:paraId="47B7B148" w14:textId="77777777" w:rsidTr="00570FFF">
        <w:tc>
          <w:tcPr>
            <w:tcW w:w="1885" w:type="dxa"/>
          </w:tcPr>
          <w:p w14:paraId="7E43304E" w14:textId="77777777" w:rsidR="00570FFF" w:rsidRPr="005E301E" w:rsidRDefault="00570FFF" w:rsidP="005E301E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xxx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72A12495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2B0558E6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6655" w:type="dxa"/>
          </w:tcPr>
          <w:p w14:paraId="27B78D62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  <w:tr w:rsidR="00570FFF" w:rsidRPr="005E301E" w14:paraId="20CAA07D" w14:textId="77777777" w:rsidTr="00570FFF">
        <w:tc>
          <w:tcPr>
            <w:tcW w:w="1885" w:type="dxa"/>
          </w:tcPr>
          <w:p w14:paraId="6D18F856" w14:textId="77777777" w:rsidR="00570FFF" w:rsidRPr="005E301E" w:rsidRDefault="00570FFF" w:rsidP="005E301E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790" w:type="dxa"/>
          </w:tcPr>
          <w:p w14:paraId="71FBEBA2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88B915F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6655" w:type="dxa"/>
          </w:tcPr>
          <w:p w14:paraId="602C5BCD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  <w:tr w:rsidR="00570FFF" w:rsidRPr="005E301E" w14:paraId="50AD8AAF" w14:textId="77777777" w:rsidTr="00570FFF">
        <w:tc>
          <w:tcPr>
            <w:tcW w:w="1885" w:type="dxa"/>
          </w:tcPr>
          <w:p w14:paraId="187BAD29" w14:textId="77777777" w:rsidR="00570FFF" w:rsidRPr="005E301E" w:rsidRDefault="00570FFF" w:rsidP="00ED39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xxx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5BAEB7E3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58D16FEE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6655" w:type="dxa"/>
          </w:tcPr>
          <w:p w14:paraId="4759876F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  <w:tr w:rsidR="00570FFF" w:rsidRPr="005E301E" w14:paraId="7852ACE3" w14:textId="77777777" w:rsidTr="00570FFF">
        <w:tc>
          <w:tcPr>
            <w:tcW w:w="1885" w:type="dxa"/>
          </w:tcPr>
          <w:p w14:paraId="2CAE41DA" w14:textId="77777777" w:rsidR="00570FFF" w:rsidRDefault="00570FFF" w:rsidP="00ED39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790" w:type="dxa"/>
          </w:tcPr>
          <w:p w14:paraId="34211FB6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75CA68F3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6655" w:type="dxa"/>
          </w:tcPr>
          <w:p w14:paraId="543E626C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  <w:tr w:rsidR="00570FFF" w:rsidRPr="005E301E" w14:paraId="7EF62ACB" w14:textId="77777777" w:rsidTr="00570FFF">
        <w:trPr>
          <w:trHeight w:val="317"/>
        </w:trPr>
        <w:tc>
          <w:tcPr>
            <w:tcW w:w="1885" w:type="dxa"/>
          </w:tcPr>
          <w:p w14:paraId="16BF70A3" w14:textId="77777777" w:rsidR="00570FFF" w:rsidRDefault="00570FFF" w:rsidP="00ED39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790" w:type="dxa"/>
          </w:tcPr>
          <w:p w14:paraId="4950CD8B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3BEA2D68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6655" w:type="dxa"/>
          </w:tcPr>
          <w:p w14:paraId="6F8290B4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  <w:tr w:rsidR="00570FFF" w:rsidRPr="005E301E" w14:paraId="2F15C263" w14:textId="77777777" w:rsidTr="00570FFF">
        <w:tc>
          <w:tcPr>
            <w:tcW w:w="1885" w:type="dxa"/>
          </w:tcPr>
          <w:p w14:paraId="44D4B30B" w14:textId="77777777" w:rsidR="00570FFF" w:rsidRDefault="00570FFF" w:rsidP="00ED39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790" w:type="dxa"/>
          </w:tcPr>
          <w:p w14:paraId="2EE58C3B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3741881A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6655" w:type="dxa"/>
          </w:tcPr>
          <w:p w14:paraId="75F40FF9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  <w:tr w:rsidR="00570FFF" w:rsidRPr="005E301E" w14:paraId="5AFB149F" w14:textId="77777777" w:rsidTr="00570FFF">
        <w:tc>
          <w:tcPr>
            <w:tcW w:w="1885" w:type="dxa"/>
          </w:tcPr>
          <w:p w14:paraId="70CF1E6A" w14:textId="77777777" w:rsidR="00570FFF" w:rsidRDefault="00570FFF" w:rsidP="00ED39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790" w:type="dxa"/>
          </w:tcPr>
          <w:p w14:paraId="54CEA92A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173C9663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  <w:tc>
          <w:tcPr>
            <w:tcW w:w="6655" w:type="dxa"/>
          </w:tcPr>
          <w:p w14:paraId="31BDD758" w14:textId="77777777" w:rsidR="00570FFF" w:rsidRPr="00A87BCE" w:rsidRDefault="00570FFF" w:rsidP="00A87BCE">
            <w:pPr>
              <w:jc w:val="both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</w:tbl>
    <w:p w14:paraId="6D5306CE" w14:textId="77777777" w:rsidR="00533FEC" w:rsidRDefault="00533FEC" w:rsidP="002E163F">
      <w:pPr>
        <w:rPr>
          <w:rFonts w:ascii="Avenir Book" w:hAnsi="Avenir Book"/>
        </w:rPr>
      </w:pPr>
    </w:p>
    <w:p w14:paraId="2538EE05" w14:textId="77777777" w:rsidR="006B5D66" w:rsidRDefault="006B5D66" w:rsidP="002E163F">
      <w:pPr>
        <w:rPr>
          <w:rFonts w:ascii="Avenir Book" w:hAnsi="Avenir Book"/>
        </w:rPr>
      </w:pPr>
    </w:p>
    <w:p w14:paraId="140FFFEC" w14:textId="2A8C8693" w:rsidR="006B5D66" w:rsidRDefault="006B5D66" w:rsidP="002E163F">
      <w:pPr>
        <w:rPr>
          <w:rFonts w:ascii="Avenir Book" w:hAnsi="Avenir Book"/>
        </w:rPr>
      </w:pPr>
    </w:p>
    <w:p w14:paraId="6C1388A5" w14:textId="446E1A93" w:rsidR="00035FBD" w:rsidRDefault="00035FBD" w:rsidP="002E163F">
      <w:pPr>
        <w:rPr>
          <w:rFonts w:ascii="Avenir Book" w:hAnsi="Avenir Book"/>
        </w:rPr>
      </w:pPr>
    </w:p>
    <w:p w14:paraId="4EFE6453" w14:textId="77777777" w:rsidR="00035FBD" w:rsidRDefault="00035FBD" w:rsidP="002E163F">
      <w:pPr>
        <w:rPr>
          <w:rFonts w:ascii="Avenir Book" w:hAnsi="Avenir Book"/>
        </w:rPr>
      </w:pPr>
    </w:p>
    <w:p w14:paraId="44D9CCDD" w14:textId="77777777" w:rsidR="006B5D66" w:rsidRPr="006B5D66" w:rsidRDefault="006B5D66" w:rsidP="006B5D66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6B5D66">
        <w:rPr>
          <w:rFonts w:asciiTheme="majorHAnsi" w:hAnsiTheme="majorHAnsi" w:cstheme="majorHAnsi"/>
          <w:sz w:val="22"/>
          <w:szCs w:val="22"/>
        </w:rPr>
        <w:t>NOTAS:</w:t>
      </w:r>
    </w:p>
    <w:p w14:paraId="729502BD" w14:textId="71E0FC7C" w:rsidR="006B5D66" w:rsidRPr="006B5D66" w:rsidRDefault="006B5D66" w:rsidP="00035FBD">
      <w:pPr>
        <w:jc w:val="both"/>
        <w:rPr>
          <w:rFonts w:asciiTheme="majorHAnsi" w:hAnsiTheme="majorHAnsi" w:cstheme="majorHAnsi"/>
          <w:sz w:val="22"/>
          <w:szCs w:val="22"/>
        </w:rPr>
      </w:pPr>
      <w:r w:rsidRPr="006B5D66">
        <w:rPr>
          <w:rFonts w:asciiTheme="majorHAnsi" w:hAnsiTheme="majorHAnsi" w:cstheme="majorHAnsi"/>
          <w:sz w:val="22"/>
          <w:szCs w:val="22"/>
        </w:rPr>
        <w:t>1) Se debe identificar el emisor de la observación</w:t>
      </w:r>
      <w:r w:rsidR="00570FFF">
        <w:rPr>
          <w:rFonts w:asciiTheme="majorHAnsi" w:hAnsiTheme="majorHAnsi" w:cstheme="majorHAnsi"/>
          <w:sz w:val="22"/>
          <w:szCs w:val="22"/>
        </w:rPr>
        <w:t xml:space="preserve">: nombre de persona física o jurídica y se sugiere indicar correo electrónico para notificar </w:t>
      </w:r>
      <w:r w:rsidR="00035FBD">
        <w:rPr>
          <w:rFonts w:asciiTheme="majorHAnsi" w:hAnsiTheme="majorHAnsi" w:cstheme="majorHAnsi"/>
          <w:sz w:val="22"/>
          <w:szCs w:val="22"/>
        </w:rPr>
        <w:t xml:space="preserve">la </w:t>
      </w:r>
      <w:r w:rsidR="00570FFF">
        <w:rPr>
          <w:rFonts w:asciiTheme="majorHAnsi" w:hAnsiTheme="majorHAnsi" w:cstheme="majorHAnsi"/>
          <w:sz w:val="22"/>
          <w:szCs w:val="22"/>
        </w:rPr>
        <w:t>respuesta a observaciones.</w:t>
      </w:r>
    </w:p>
    <w:p w14:paraId="5E0ACB90" w14:textId="51B17B36" w:rsidR="00570FFF" w:rsidRDefault="006B5D66" w:rsidP="00035FBD">
      <w:pPr>
        <w:jc w:val="both"/>
        <w:rPr>
          <w:rFonts w:asciiTheme="majorHAnsi" w:hAnsiTheme="majorHAnsi" w:cstheme="majorHAnsi"/>
          <w:sz w:val="22"/>
          <w:szCs w:val="22"/>
        </w:rPr>
      </w:pPr>
      <w:r w:rsidRPr="006B5D66">
        <w:rPr>
          <w:rFonts w:asciiTheme="majorHAnsi" w:hAnsiTheme="majorHAnsi" w:cstheme="majorHAnsi"/>
          <w:sz w:val="22"/>
          <w:szCs w:val="22"/>
        </w:rPr>
        <w:t xml:space="preserve">2) </w:t>
      </w:r>
      <w:r w:rsidR="00570FFF" w:rsidRPr="006B5D66">
        <w:rPr>
          <w:rFonts w:asciiTheme="majorHAnsi" w:hAnsiTheme="majorHAnsi" w:cstheme="majorHAnsi"/>
          <w:sz w:val="22"/>
          <w:szCs w:val="22"/>
        </w:rPr>
        <w:t xml:space="preserve">Indicar artículo o numeral del proyecto de reglamento al cual </w:t>
      </w:r>
      <w:r w:rsidR="00035FBD">
        <w:rPr>
          <w:rFonts w:asciiTheme="majorHAnsi" w:hAnsiTheme="majorHAnsi" w:cstheme="majorHAnsi"/>
          <w:sz w:val="22"/>
          <w:szCs w:val="22"/>
        </w:rPr>
        <w:t xml:space="preserve">se </w:t>
      </w:r>
      <w:r w:rsidR="00570FFF" w:rsidRPr="006B5D66">
        <w:rPr>
          <w:rFonts w:asciiTheme="majorHAnsi" w:hAnsiTheme="majorHAnsi" w:cstheme="majorHAnsi"/>
          <w:sz w:val="22"/>
          <w:szCs w:val="22"/>
        </w:rPr>
        <w:t>hace la observación.</w:t>
      </w:r>
      <w:r w:rsidRPr="006B5D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96FF4D" w14:textId="34FB5F87" w:rsidR="006B5D66" w:rsidRPr="006B5D66" w:rsidRDefault="00570FFF" w:rsidP="00035FBD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3) </w:t>
      </w:r>
      <w:r w:rsidRPr="006B5D66">
        <w:rPr>
          <w:rFonts w:asciiTheme="majorHAnsi" w:hAnsiTheme="majorHAnsi" w:cstheme="majorHAnsi"/>
          <w:sz w:val="22"/>
          <w:szCs w:val="22"/>
        </w:rPr>
        <w:t xml:space="preserve">Se puede trabajar con traducciones cuando el documento </w:t>
      </w:r>
      <w:r w:rsidR="00035FBD">
        <w:rPr>
          <w:rFonts w:asciiTheme="majorHAnsi" w:hAnsiTheme="majorHAnsi" w:cstheme="majorHAnsi"/>
          <w:sz w:val="22"/>
          <w:szCs w:val="22"/>
        </w:rPr>
        <w:t>esté</w:t>
      </w:r>
      <w:r w:rsidRPr="006B5D66">
        <w:rPr>
          <w:rFonts w:asciiTheme="majorHAnsi" w:hAnsiTheme="majorHAnsi" w:cstheme="majorHAnsi"/>
          <w:sz w:val="22"/>
          <w:szCs w:val="22"/>
        </w:rPr>
        <w:t xml:space="preserve"> en un idioma diferente al español, pero igualmente se debe agregar el texto original al expediente del proyecto.</w:t>
      </w:r>
    </w:p>
    <w:p w14:paraId="5EF2B438" w14:textId="77777777" w:rsidR="00570FFF" w:rsidRPr="006B5D66" w:rsidRDefault="00570FF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</w:p>
    <w:sectPr w:rsidR="00570FFF" w:rsidRPr="006B5D66" w:rsidSect="005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920" w:right="720" w:bottom="720" w:left="720" w:header="7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BE4A" w14:textId="77777777" w:rsidR="00D007B9" w:rsidRDefault="00D007B9" w:rsidP="00A45212">
      <w:r>
        <w:separator/>
      </w:r>
    </w:p>
  </w:endnote>
  <w:endnote w:type="continuationSeparator" w:id="0">
    <w:p w14:paraId="0BD4E7CB" w14:textId="77777777" w:rsidR="00D007B9" w:rsidRDefault="00D007B9" w:rsidP="00A4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11F2" w14:textId="77777777" w:rsidR="0066087F" w:rsidRDefault="006608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4F5" w14:textId="77777777" w:rsidR="00090EFC" w:rsidRDefault="00533FEC">
    <w:pPr>
      <w:pStyle w:val="Piedepgina"/>
      <w:rPr>
        <w:rFonts w:ascii="Avenir Medium" w:hAnsi="Avenir Medium"/>
        <w:sz w:val="20"/>
        <w:szCs w:val="20"/>
      </w:rPr>
    </w:pPr>
    <w:r>
      <w:rPr>
        <w:rFonts w:ascii="Avenir Medium" w:hAnsi="Avenir Medium"/>
        <w:noProof/>
        <w:sz w:val="20"/>
        <w:szCs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70420" wp14:editId="2EF61246">
              <wp:simplePos x="0" y="0"/>
              <wp:positionH relativeFrom="column">
                <wp:posOffset>-341193</wp:posOffset>
              </wp:positionH>
              <wp:positionV relativeFrom="paragraph">
                <wp:posOffset>40943</wp:posOffset>
              </wp:positionV>
              <wp:extent cx="9505666" cy="0"/>
              <wp:effectExtent l="0" t="0" r="1968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5666" cy="0"/>
                      </a:xfrm>
                      <a:prstGeom prst="line">
                        <a:avLst/>
                      </a:prstGeom>
                      <a:ln w="1270" cap="flat" cmpd="sng">
                        <a:solidFill>
                          <a:schemeClr val="tx1"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3ECAC" id="Conector rec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5pt,3.2pt" to="721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" strokecolor="black [3213]" strokeweight=".1pt">
              <v:stroke opacity="32896f"/>
            </v:line>
          </w:pict>
        </mc:Fallback>
      </mc:AlternateContent>
    </w:r>
    <w:r w:rsidR="00DC121B">
      <w:rPr>
        <w:rFonts w:ascii="Avenir Medium" w:hAnsi="Avenir Medium"/>
        <w:noProof/>
        <w:sz w:val="20"/>
        <w:szCs w:val="20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7C852" wp14:editId="5E3CB0CD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2286000" cy="457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E2808" w14:textId="77777777" w:rsidR="00DC121B" w:rsidRPr="00B5232E" w:rsidRDefault="001A6AFE" w:rsidP="00DC121B">
                          <w:pPr>
                            <w:pStyle w:val="Piedepgina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Ap</w:t>
                          </w:r>
                          <w:r w:rsidR="00DC121B" w:rsidRPr="00B5232E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do. Postal 10123 – 1000 SJ, CR</w:t>
                          </w:r>
                        </w:p>
                        <w:p w14:paraId="3972A142" w14:textId="77777777" w:rsidR="00DC121B" w:rsidRPr="00B5232E" w:rsidRDefault="00DC121B" w:rsidP="00DC121B">
                          <w:pPr>
                            <w:rPr>
                              <w:rFonts w:ascii="Book Antiqua" w:hAnsi="Book Antiqua"/>
                            </w:rPr>
                          </w:pPr>
                          <w:r w:rsidRPr="00B5232E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www.ministeriodesalud.go.cr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27C8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12.25pt;width:180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" filled="f" stroked="f">
              <v:textbox>
                <w:txbxContent>
                  <w:p w14:paraId="679E2808" w14:textId="77777777" w:rsidR="00DC121B" w:rsidRPr="00B5232E" w:rsidRDefault="001A6AFE" w:rsidP="00DC121B">
                    <w:pPr>
                      <w:pStyle w:val="Piedepgina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Ap</w:t>
                    </w:r>
                    <w:r w:rsidR="00DC121B" w:rsidRPr="00B5232E">
                      <w:rPr>
                        <w:rFonts w:ascii="Book Antiqua" w:hAnsi="Book Antiqua"/>
                        <w:sz w:val="20"/>
                        <w:szCs w:val="20"/>
                      </w:rPr>
                      <w:t>do. Postal 10123 – 1000 SJ, CR</w:t>
                    </w:r>
                  </w:p>
                  <w:p w14:paraId="3972A142" w14:textId="77777777" w:rsidR="00DC121B" w:rsidRPr="00B5232E" w:rsidRDefault="00DC121B" w:rsidP="00DC121B">
                    <w:pPr>
                      <w:rPr>
                        <w:rFonts w:ascii="Book Antiqua" w:hAnsi="Book Antiqua"/>
                      </w:rPr>
                    </w:pPr>
                    <w:r w:rsidRPr="00B5232E">
                      <w:rPr>
                        <w:rFonts w:ascii="Book Antiqua" w:hAnsi="Book Antiqua"/>
                        <w:sz w:val="20"/>
                        <w:szCs w:val="20"/>
                      </w:rPr>
                      <w:t>www.ministeriodesalud.go.cr</w:t>
                    </w:r>
                  </w:p>
                </w:txbxContent>
              </v:textbox>
            </v:shape>
          </w:pict>
        </mc:Fallback>
      </mc:AlternateContent>
    </w:r>
  </w:p>
  <w:p w14:paraId="6D098451" w14:textId="77777777" w:rsidR="00DC121B" w:rsidRDefault="00533FEC">
    <w:pPr>
      <w:pStyle w:val="Piedepgina"/>
      <w:rPr>
        <w:rFonts w:ascii="Avenir Medium" w:hAnsi="Avenir Medium"/>
        <w:sz w:val="20"/>
        <w:szCs w:val="20"/>
      </w:rPr>
    </w:pPr>
    <w:r>
      <w:rPr>
        <w:rFonts w:ascii="Avenir Medium" w:hAnsi="Avenir Medium"/>
        <w:noProof/>
        <w:sz w:val="20"/>
        <w:szCs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579F75" wp14:editId="118D366E">
              <wp:simplePos x="0" y="0"/>
              <wp:positionH relativeFrom="column">
                <wp:posOffset>6650526</wp:posOffset>
              </wp:positionH>
              <wp:positionV relativeFrom="paragraph">
                <wp:posOffset>78740</wp:posOffset>
              </wp:positionV>
              <wp:extent cx="3219450" cy="457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0C6D95" w14:textId="77777777" w:rsidR="00DC121B" w:rsidRDefault="00DC121B" w:rsidP="00DC121B">
                          <w:pP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B5232E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Tel (506)</w:t>
                          </w:r>
                          <w:r w:rsidR="00B5232E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07645F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223-0333</w:t>
                          </w:r>
                          <w:r w:rsidR="00B5232E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. Ext </w:t>
                          </w:r>
                          <w:r w:rsidR="0007645F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211</w:t>
                          </w:r>
                          <w:r w:rsidR="00B5232E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, </w:t>
                          </w:r>
                          <w:r w:rsidR="0007645F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Tel</w:t>
                          </w:r>
                          <w:r w:rsidR="00B5232E" w:rsidRPr="00B5232E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.</w:t>
                          </w:r>
                          <w:r w:rsidR="00B5232E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07645F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2257-2090</w:t>
                          </w:r>
                        </w:p>
                        <w:p w14:paraId="2DD4AD32" w14:textId="77777777" w:rsidR="006F1C02" w:rsidRDefault="006F1C02" w:rsidP="006F1C02">
                          <w:pP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</w:p>
                        <w:p w14:paraId="53051641" w14:textId="77777777" w:rsidR="006F1C02" w:rsidRPr="00B5232E" w:rsidRDefault="006F1C02" w:rsidP="006F1C02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579F75" id="Cuadro de texto 3" o:spid="_x0000_s1028" type="#_x0000_t202" style="position:absolute;margin-left:523.65pt;margin-top:6.2pt;width:253.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" filled="f" stroked="f">
              <v:textbox>
                <w:txbxContent>
                  <w:p w14:paraId="2E0C6D95" w14:textId="77777777" w:rsidR="00DC121B" w:rsidRDefault="00DC121B" w:rsidP="00DC121B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B5232E">
                      <w:rPr>
                        <w:rFonts w:ascii="Book Antiqua" w:hAnsi="Book Antiqua"/>
                        <w:sz w:val="20"/>
                        <w:szCs w:val="20"/>
                      </w:rPr>
                      <w:t>Tel (506)</w:t>
                    </w:r>
                    <w:r w:rsidR="00B5232E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07645F">
                      <w:rPr>
                        <w:rFonts w:ascii="Book Antiqua" w:hAnsi="Book Antiqua"/>
                        <w:sz w:val="20"/>
                        <w:szCs w:val="20"/>
                      </w:rPr>
                      <w:t>223-0333</w:t>
                    </w:r>
                    <w:r w:rsidR="00B5232E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. Ext </w:t>
                    </w:r>
                    <w:r w:rsidR="0007645F">
                      <w:rPr>
                        <w:rFonts w:ascii="Book Antiqua" w:hAnsi="Book Antiqua"/>
                        <w:sz w:val="20"/>
                        <w:szCs w:val="20"/>
                      </w:rPr>
                      <w:t>211</w:t>
                    </w:r>
                    <w:r w:rsidR="00B5232E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, </w:t>
                    </w:r>
                    <w:r w:rsidR="0007645F">
                      <w:rPr>
                        <w:rFonts w:ascii="Book Antiqua" w:hAnsi="Book Antiqua"/>
                        <w:sz w:val="20"/>
                        <w:szCs w:val="20"/>
                      </w:rPr>
                      <w:t>Tel</w:t>
                    </w:r>
                    <w:r w:rsidR="00B5232E" w:rsidRPr="00B5232E">
                      <w:rPr>
                        <w:rFonts w:ascii="Book Antiqua" w:hAnsi="Book Antiqua"/>
                        <w:sz w:val="20"/>
                        <w:szCs w:val="20"/>
                      </w:rPr>
                      <w:t>.</w:t>
                    </w:r>
                    <w:r w:rsidR="00B5232E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07645F">
                      <w:rPr>
                        <w:rFonts w:ascii="Book Antiqua" w:hAnsi="Book Antiqua"/>
                        <w:sz w:val="20"/>
                        <w:szCs w:val="20"/>
                      </w:rPr>
                      <w:t>2257-2090</w:t>
                    </w:r>
                  </w:p>
                  <w:p w14:paraId="2DD4AD32" w14:textId="77777777" w:rsidR="006F1C02" w:rsidRDefault="006F1C02" w:rsidP="006F1C02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14:paraId="53051641" w14:textId="77777777" w:rsidR="006F1C02" w:rsidRPr="00B5232E" w:rsidRDefault="006F1C02" w:rsidP="006F1C02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26050C" w14:textId="77777777" w:rsidR="00090EFC" w:rsidRPr="006F1C02" w:rsidRDefault="00090EFC" w:rsidP="006F1C02">
    <w:pPr>
      <w:pStyle w:val="Piedepgina"/>
      <w:tabs>
        <w:tab w:val="clear" w:pos="4252"/>
        <w:tab w:val="clear" w:pos="8504"/>
        <w:tab w:val="right" w:pos="9498"/>
      </w:tabs>
      <w:rPr>
        <w:rFonts w:ascii="Avenir Medium" w:hAnsi="Avenir Medium"/>
        <w:b/>
        <w:sz w:val="20"/>
        <w:szCs w:val="20"/>
      </w:rPr>
    </w:pPr>
    <w:r>
      <w:rPr>
        <w:rFonts w:ascii="Avenir Medium" w:hAnsi="Avenir Medium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ABB2" w14:textId="77777777" w:rsidR="0066087F" w:rsidRDefault="00660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3DAB" w14:textId="77777777" w:rsidR="00D007B9" w:rsidRDefault="00D007B9" w:rsidP="00A45212">
      <w:r>
        <w:separator/>
      </w:r>
    </w:p>
  </w:footnote>
  <w:footnote w:type="continuationSeparator" w:id="0">
    <w:p w14:paraId="5CE3F512" w14:textId="77777777" w:rsidR="00D007B9" w:rsidRDefault="00D007B9" w:rsidP="00A4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7D9D" w14:textId="77777777" w:rsidR="0066087F" w:rsidRDefault="00660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649" w14:textId="0E3E3CF8" w:rsidR="00090EFC" w:rsidRPr="00570FFF" w:rsidRDefault="00536B14" w:rsidP="00570FFF">
    <w:pPr>
      <w:pStyle w:val="Encabezado"/>
      <w:rPr>
        <w:rFonts w:ascii="Avenir Medium" w:hAnsi="Avenir Medium"/>
        <w:sz w:val="16"/>
        <w:szCs w:val="16"/>
      </w:rPr>
    </w:pPr>
    <w:r>
      <w:rPr>
        <w:rFonts w:ascii="Avenir Medium" w:hAnsi="Avenir Medium"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D315A" wp14:editId="35C6180A">
              <wp:simplePos x="0" y="0"/>
              <wp:positionH relativeFrom="column">
                <wp:posOffset>1463040</wp:posOffset>
              </wp:positionH>
              <wp:positionV relativeFrom="paragraph">
                <wp:posOffset>38100</wp:posOffset>
              </wp:positionV>
              <wp:extent cx="6728460" cy="769620"/>
              <wp:effectExtent l="0" t="0" r="0" b="0"/>
              <wp:wrapTopAndBottom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846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C12FC5" w14:textId="77777777" w:rsidR="00A87BCE" w:rsidRDefault="00016AEB" w:rsidP="00A87BC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07645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DIRECCIÓN </w:t>
                          </w:r>
                          <w:r w:rsidR="00A87BC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DE REGULACIÓN DE PRODUCTOS DE INTERÉS SANITARIO</w:t>
                          </w:r>
                        </w:p>
                        <w:p w14:paraId="1D97260B" w14:textId="2CE40C86" w:rsidR="00016AEB" w:rsidRPr="0007645F" w:rsidRDefault="00016AEB" w:rsidP="00A87BC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07645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UNIDAD DE NORMALIZACIÓN Y CONTROL</w:t>
                          </w:r>
                        </w:p>
                        <w:p w14:paraId="10E0A0BA" w14:textId="77777777" w:rsidR="00A87BCE" w:rsidRDefault="00A87BCE" w:rsidP="00A87B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28F4393A" w14:textId="3A207070" w:rsidR="00A87BCE" w:rsidRDefault="00A87BCE" w:rsidP="00A87BC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A87BC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Matriz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de</w:t>
                          </w:r>
                          <w:r w:rsidRPr="00A87BC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66087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recepción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A87BC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observaciones</w:t>
                          </w:r>
                          <w:r w:rsidR="0066087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a documentos e</w:t>
                          </w:r>
                          <w:r w:rsidR="00536B1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A87BC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consulta pública nacional</w:t>
                          </w:r>
                        </w:p>
                        <w:p w14:paraId="4A9B24A0" w14:textId="0B982E06" w:rsidR="00090EFC" w:rsidRPr="00A87BCE" w:rsidRDefault="00090EFC" w:rsidP="00A87BC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D315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5.2pt;margin-top:3pt;width:529.8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" filled="f" stroked="f">
              <v:textbox>
                <w:txbxContent>
                  <w:p w14:paraId="43C12FC5" w14:textId="77777777" w:rsidR="00A87BCE" w:rsidRDefault="00016AEB" w:rsidP="00A87BC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07645F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 xml:space="preserve">DIRECCIÓN </w:t>
                    </w:r>
                    <w:r w:rsidR="00A87BCE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DE REGULACIÓN DE PRODUCTOS DE INTERÉS SANITARIO</w:t>
                    </w:r>
                  </w:p>
                  <w:p w14:paraId="1D97260B" w14:textId="2CE40C86" w:rsidR="00016AEB" w:rsidRPr="0007645F" w:rsidRDefault="00016AEB" w:rsidP="00A87BC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07645F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UNIDAD DE NORMALIZACIÓN Y CONTROL</w:t>
                    </w:r>
                  </w:p>
                  <w:p w14:paraId="10E0A0BA" w14:textId="77777777" w:rsidR="00A87BCE" w:rsidRDefault="00A87BCE" w:rsidP="00A87BCE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</w:pPr>
                  </w:p>
                  <w:p w14:paraId="28F4393A" w14:textId="3A207070" w:rsidR="00A87BCE" w:rsidRDefault="00A87BCE" w:rsidP="00A87BC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A87BCE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Matriz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 xml:space="preserve"> de</w:t>
                    </w:r>
                    <w:r w:rsidRPr="00A87BCE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66087F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recepción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A87BCE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observaciones</w:t>
                    </w:r>
                    <w:r w:rsidR="0066087F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 xml:space="preserve"> a documentos e</w:t>
                    </w:r>
                    <w:r w:rsidR="00536B14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A87BCE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consulta pública nacional</w:t>
                    </w:r>
                  </w:p>
                  <w:p w14:paraId="4A9B24A0" w14:textId="0B982E06" w:rsidR="00090EFC" w:rsidRPr="00A87BCE" w:rsidRDefault="00090EFC" w:rsidP="00A87BC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ES"/>
      </w:rPr>
      <w:drawing>
        <wp:anchor distT="0" distB="0" distL="0" distR="0" simplePos="0" relativeHeight="251667456" behindDoc="1" locked="0" layoutInCell="1" hidden="0" allowOverlap="1" wp14:anchorId="0FFE292E" wp14:editId="2CE470AA">
          <wp:simplePos x="0" y="0"/>
          <wp:positionH relativeFrom="page">
            <wp:posOffset>38100</wp:posOffset>
          </wp:positionH>
          <wp:positionV relativeFrom="page">
            <wp:posOffset>-7620</wp:posOffset>
          </wp:positionV>
          <wp:extent cx="2649220" cy="1485900"/>
          <wp:effectExtent l="0" t="0" r="0" b="0"/>
          <wp:wrapNone/>
          <wp:docPr id="15" name="image2.jpg" descr="Dibujo en fondo blanc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 descr="Dibujo en fondo blanco&#10;&#10;Descripción generada automáticamente con confianza baja"/>
                  <pic:cNvPicPr preferRelativeResize="0"/>
                </pic:nvPicPr>
                <pic:blipFill rotWithShape="1">
                  <a:blip r:embed="rId1"/>
                  <a:srcRect l="65292" t="1" b="1614"/>
                  <a:stretch/>
                </pic:blipFill>
                <pic:spPr bwMode="auto">
                  <a:xfrm>
                    <a:off x="0" y="0"/>
                    <a:ext cx="2649220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B47" w14:textId="77777777" w:rsidR="0066087F" w:rsidRDefault="006608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02A"/>
    <w:multiLevelType w:val="hybridMultilevel"/>
    <w:tmpl w:val="DA8600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4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12"/>
    <w:rsid w:val="00016AEB"/>
    <w:rsid w:val="00035FBD"/>
    <w:rsid w:val="00053445"/>
    <w:rsid w:val="0005698D"/>
    <w:rsid w:val="00064AA0"/>
    <w:rsid w:val="0007645F"/>
    <w:rsid w:val="00085065"/>
    <w:rsid w:val="00090EFC"/>
    <w:rsid w:val="000939C0"/>
    <w:rsid w:val="000D18D3"/>
    <w:rsid w:val="00196041"/>
    <w:rsid w:val="001A6AFE"/>
    <w:rsid w:val="001B4E7D"/>
    <w:rsid w:val="001C08FC"/>
    <w:rsid w:val="002078A6"/>
    <w:rsid w:val="00232D28"/>
    <w:rsid w:val="00293404"/>
    <w:rsid w:val="002E163F"/>
    <w:rsid w:val="003037CA"/>
    <w:rsid w:val="0035531D"/>
    <w:rsid w:val="0036148B"/>
    <w:rsid w:val="0041527A"/>
    <w:rsid w:val="00450667"/>
    <w:rsid w:val="00480A02"/>
    <w:rsid w:val="004D2BB9"/>
    <w:rsid w:val="004F4B09"/>
    <w:rsid w:val="00533FEC"/>
    <w:rsid w:val="00536B14"/>
    <w:rsid w:val="00546890"/>
    <w:rsid w:val="00560E69"/>
    <w:rsid w:val="0056377D"/>
    <w:rsid w:val="00570FFF"/>
    <w:rsid w:val="005A6C82"/>
    <w:rsid w:val="005C1415"/>
    <w:rsid w:val="005E301E"/>
    <w:rsid w:val="006231CD"/>
    <w:rsid w:val="00625F65"/>
    <w:rsid w:val="0064772C"/>
    <w:rsid w:val="0066087F"/>
    <w:rsid w:val="006A76EB"/>
    <w:rsid w:val="006B5D66"/>
    <w:rsid w:val="006F1C02"/>
    <w:rsid w:val="006F7066"/>
    <w:rsid w:val="00734005"/>
    <w:rsid w:val="007353D2"/>
    <w:rsid w:val="0078426B"/>
    <w:rsid w:val="007A0392"/>
    <w:rsid w:val="007F4578"/>
    <w:rsid w:val="0081224A"/>
    <w:rsid w:val="00817D2F"/>
    <w:rsid w:val="0084555A"/>
    <w:rsid w:val="00871DCC"/>
    <w:rsid w:val="008C1A9D"/>
    <w:rsid w:val="008F675B"/>
    <w:rsid w:val="009F2D6A"/>
    <w:rsid w:val="00A057F7"/>
    <w:rsid w:val="00A45212"/>
    <w:rsid w:val="00A66791"/>
    <w:rsid w:val="00A672B1"/>
    <w:rsid w:val="00A87BCE"/>
    <w:rsid w:val="00AB4D91"/>
    <w:rsid w:val="00AB64BF"/>
    <w:rsid w:val="00B17D3D"/>
    <w:rsid w:val="00B5232E"/>
    <w:rsid w:val="00B71FE2"/>
    <w:rsid w:val="00BE6E75"/>
    <w:rsid w:val="00C076A8"/>
    <w:rsid w:val="00C210BF"/>
    <w:rsid w:val="00C700D5"/>
    <w:rsid w:val="00CA0FDD"/>
    <w:rsid w:val="00CB6FE7"/>
    <w:rsid w:val="00CC083E"/>
    <w:rsid w:val="00CD59F2"/>
    <w:rsid w:val="00CE3D04"/>
    <w:rsid w:val="00D00706"/>
    <w:rsid w:val="00D007B9"/>
    <w:rsid w:val="00D43159"/>
    <w:rsid w:val="00D47BF5"/>
    <w:rsid w:val="00DC121B"/>
    <w:rsid w:val="00DE4E2A"/>
    <w:rsid w:val="00E14BD4"/>
    <w:rsid w:val="00E22EF4"/>
    <w:rsid w:val="00E3156D"/>
    <w:rsid w:val="00E45659"/>
    <w:rsid w:val="00E94EFF"/>
    <w:rsid w:val="00ED39DD"/>
    <w:rsid w:val="00ED65E8"/>
    <w:rsid w:val="00F00C88"/>
    <w:rsid w:val="00F31635"/>
    <w:rsid w:val="00FC2C4B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C60C8"/>
  <w14:defaultImageDpi w14:val="300"/>
  <w15:docId w15:val="{21AC6EB5-B92D-407D-80F5-AC214D2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2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212"/>
  </w:style>
  <w:style w:type="paragraph" w:styleId="Piedepgina">
    <w:name w:val="footer"/>
    <w:basedOn w:val="Normal"/>
    <w:link w:val="PiedepginaCar"/>
    <w:uiPriority w:val="99"/>
    <w:unhideWhenUsed/>
    <w:rsid w:val="00A45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12"/>
  </w:style>
  <w:style w:type="paragraph" w:styleId="Textodeglobo">
    <w:name w:val="Balloon Text"/>
    <w:basedOn w:val="Normal"/>
    <w:link w:val="TextodegloboCar"/>
    <w:uiPriority w:val="99"/>
    <w:semiHidden/>
    <w:unhideWhenUsed/>
    <w:rsid w:val="00AB4D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D9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163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3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2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table" w:styleId="Tablaconcuadrcula1Claro-nfasis2">
    <w:name w:val="Grid Table 1 Light Accent 2"/>
    <w:basedOn w:val="Tablanormal"/>
    <w:uiPriority w:val="46"/>
    <w:rsid w:val="0029340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2934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5oscura-nfasis1">
    <w:name w:val="Grid Table 5 Dark Accent 1"/>
    <w:basedOn w:val="Tablanormal"/>
    <w:uiPriority w:val="50"/>
    <w:rsid w:val="006A7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6A76EB"/>
    <w:pPr>
      <w:ind w:left="720"/>
      <w:contextualSpacing/>
    </w:pPr>
  </w:style>
  <w:style w:type="paragraph" w:customStyle="1" w:styleId="default">
    <w:name w:val="default"/>
    <w:basedOn w:val="Normal"/>
    <w:rsid w:val="006B5D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DA8B-AD5C-481D-B82C-F57691BB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Producción Documental 3</dc:creator>
  <cp:keywords/>
  <dc:description/>
  <cp:lastModifiedBy>Flor  García García</cp:lastModifiedBy>
  <cp:revision>2</cp:revision>
  <cp:lastPrinted>2019-02-26T17:55:00Z</cp:lastPrinted>
  <dcterms:created xsi:type="dcterms:W3CDTF">2022-06-23T22:02:00Z</dcterms:created>
  <dcterms:modified xsi:type="dcterms:W3CDTF">2022-06-23T22:02:00Z</dcterms:modified>
</cp:coreProperties>
</file>