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03C0E" w:rsidRDefault="00582379" w:rsidP="00E03C0E">
      <w:pPr>
        <w:spacing w:line="48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3472B8">
        <w:rPr>
          <w:rFonts w:ascii="Times New Roman" w:hAnsi="Times New Roman" w:cs="Times New Roman"/>
          <w:b/>
          <w:bCs/>
          <w:sz w:val="24"/>
          <w:szCs w:val="24"/>
        </w:rPr>
        <w:t>MINUTA</w:t>
      </w:r>
      <w:r w:rsidR="00E03C0E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p w:rsidR="00582379" w:rsidRPr="003472B8" w:rsidRDefault="00582379" w:rsidP="00E03C0E">
      <w:pPr>
        <w:spacing w:line="48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3472B8">
        <w:rPr>
          <w:rFonts w:ascii="Times New Roman" w:hAnsi="Times New Roman" w:cs="Times New Roman"/>
          <w:b/>
          <w:bCs/>
          <w:sz w:val="24"/>
          <w:szCs w:val="24"/>
        </w:rPr>
        <w:t>Reunión COESAINCO</w:t>
      </w:r>
    </w:p>
    <w:p w:rsidR="00582379" w:rsidRPr="003472B8" w:rsidRDefault="00582379" w:rsidP="00E03C0E">
      <w:pPr>
        <w:spacing w:line="48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472B8">
        <w:rPr>
          <w:rFonts w:ascii="Times New Roman" w:hAnsi="Times New Roman" w:cs="Times New Roman"/>
          <w:sz w:val="24"/>
          <w:szCs w:val="24"/>
        </w:rPr>
        <w:t xml:space="preserve">Fecha: </w:t>
      </w:r>
      <w:r w:rsidR="008F55C3" w:rsidRPr="0000351F">
        <w:rPr>
          <w:rFonts w:ascii="Times New Roman" w:hAnsi="Times New Roman" w:cs="Times New Roman"/>
          <w:sz w:val="24"/>
          <w:szCs w:val="24"/>
          <w:u w:val="single"/>
        </w:rPr>
        <w:t>30</w:t>
      </w:r>
      <w:r w:rsidRPr="0000351F">
        <w:rPr>
          <w:rFonts w:ascii="Times New Roman" w:hAnsi="Times New Roman" w:cs="Times New Roman"/>
          <w:sz w:val="24"/>
          <w:szCs w:val="24"/>
          <w:u w:val="single"/>
        </w:rPr>
        <w:t xml:space="preserve"> </w:t>
      </w:r>
      <w:r w:rsidRPr="003472B8">
        <w:rPr>
          <w:rFonts w:ascii="Times New Roman" w:hAnsi="Times New Roman" w:cs="Times New Roman"/>
          <w:sz w:val="24"/>
          <w:szCs w:val="24"/>
          <w:u w:val="single"/>
        </w:rPr>
        <w:t xml:space="preserve">de </w:t>
      </w:r>
      <w:r w:rsidR="0000351F">
        <w:rPr>
          <w:rFonts w:ascii="Times New Roman" w:hAnsi="Times New Roman" w:cs="Times New Roman"/>
          <w:sz w:val="24"/>
          <w:szCs w:val="24"/>
          <w:u w:val="single"/>
        </w:rPr>
        <w:t xml:space="preserve">Octubre </w:t>
      </w:r>
      <w:r w:rsidRPr="003472B8">
        <w:rPr>
          <w:rFonts w:ascii="Times New Roman" w:hAnsi="Times New Roman" w:cs="Times New Roman"/>
          <w:sz w:val="24"/>
          <w:szCs w:val="24"/>
          <w:u w:val="single"/>
        </w:rPr>
        <w:t>del 2015</w:t>
      </w:r>
    </w:p>
    <w:p w:rsidR="00582379" w:rsidRPr="003472B8" w:rsidRDefault="00582379" w:rsidP="00E03C0E">
      <w:pPr>
        <w:tabs>
          <w:tab w:val="left" w:pos="1800"/>
          <w:tab w:val="left" w:pos="7020"/>
        </w:tabs>
        <w:spacing w:line="48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472B8">
        <w:rPr>
          <w:rFonts w:ascii="Times New Roman" w:hAnsi="Times New Roman" w:cs="Times New Roman"/>
          <w:sz w:val="24"/>
          <w:szCs w:val="24"/>
        </w:rPr>
        <w:t xml:space="preserve">Hora de inicio: </w:t>
      </w:r>
      <w:r w:rsidRPr="003472B8">
        <w:rPr>
          <w:rFonts w:ascii="Times New Roman" w:hAnsi="Times New Roman" w:cs="Times New Roman"/>
          <w:sz w:val="24"/>
          <w:szCs w:val="24"/>
          <w:u w:val="single"/>
        </w:rPr>
        <w:t>9:00 a.m</w:t>
      </w:r>
      <w:r w:rsidRPr="003472B8">
        <w:rPr>
          <w:rFonts w:ascii="Times New Roman" w:hAnsi="Times New Roman" w:cs="Times New Roman"/>
          <w:sz w:val="24"/>
          <w:szCs w:val="24"/>
        </w:rPr>
        <w:t xml:space="preserve">.                                      Hora de Finalización: </w:t>
      </w:r>
      <w:r w:rsidRPr="003472B8">
        <w:rPr>
          <w:rFonts w:ascii="Times New Roman" w:hAnsi="Times New Roman" w:cs="Times New Roman"/>
          <w:sz w:val="24"/>
          <w:szCs w:val="24"/>
          <w:u w:val="single"/>
        </w:rPr>
        <w:t>11:</w:t>
      </w:r>
      <w:r w:rsidR="0000351F">
        <w:rPr>
          <w:rFonts w:ascii="Times New Roman" w:hAnsi="Times New Roman" w:cs="Times New Roman"/>
          <w:sz w:val="24"/>
          <w:szCs w:val="24"/>
          <w:u w:val="single"/>
        </w:rPr>
        <w:t>00</w:t>
      </w:r>
      <w:r w:rsidRPr="003472B8">
        <w:rPr>
          <w:rFonts w:ascii="Times New Roman" w:hAnsi="Times New Roman" w:cs="Times New Roman"/>
          <w:sz w:val="24"/>
          <w:szCs w:val="24"/>
          <w:u w:val="single"/>
        </w:rPr>
        <w:t xml:space="preserve"> am</w:t>
      </w:r>
    </w:p>
    <w:p w:rsidR="00E03C0E" w:rsidRPr="003472B8" w:rsidRDefault="00582379" w:rsidP="00E03C0E">
      <w:pPr>
        <w:spacing w:line="480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  <w:r w:rsidRPr="003472B8">
        <w:rPr>
          <w:rFonts w:ascii="Times New Roman" w:hAnsi="Times New Roman" w:cs="Times New Roman"/>
          <w:sz w:val="24"/>
          <w:szCs w:val="24"/>
        </w:rPr>
        <w:t xml:space="preserve">Lugar: </w:t>
      </w:r>
      <w:r w:rsidRPr="003472B8">
        <w:rPr>
          <w:rFonts w:ascii="Times New Roman" w:hAnsi="Times New Roman" w:cs="Times New Roman"/>
          <w:sz w:val="24"/>
          <w:szCs w:val="24"/>
          <w:u w:val="single"/>
        </w:rPr>
        <w:t>Sala de reuniones Atención al Cliente- Primer piso, Ministerio de Salud</w:t>
      </w:r>
    </w:p>
    <w:p w:rsidR="00582379" w:rsidRPr="003472B8" w:rsidRDefault="00582379" w:rsidP="00E03C0E">
      <w:pPr>
        <w:spacing w:line="48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3472B8">
        <w:rPr>
          <w:rFonts w:ascii="Times New Roman" w:hAnsi="Times New Roman" w:cs="Times New Roman"/>
          <w:b/>
          <w:bCs/>
          <w:sz w:val="24"/>
          <w:szCs w:val="24"/>
        </w:rPr>
        <w:t>ASISTENCIA</w:t>
      </w:r>
    </w:p>
    <w:p w:rsidR="007B1FC6" w:rsidRPr="0090421A" w:rsidRDefault="0000351F" w:rsidP="0090421A">
      <w:pPr>
        <w:spacing w:line="480" w:lineRule="auto"/>
        <w:rPr>
          <w:rFonts w:ascii="Times New Roman" w:hAnsi="Times New Roman" w:cs="Times New Roman"/>
          <w:sz w:val="24"/>
          <w:szCs w:val="24"/>
        </w:rPr>
      </w:pPr>
      <w:proofErr w:type="spellStart"/>
      <w:r w:rsidRPr="0090421A">
        <w:rPr>
          <w:rFonts w:ascii="Times New Roman" w:hAnsi="Times New Roman" w:cs="Times New Roman"/>
          <w:sz w:val="24"/>
          <w:szCs w:val="24"/>
        </w:rPr>
        <w:t>Yendry</w:t>
      </w:r>
      <w:proofErr w:type="spellEnd"/>
      <w:r w:rsidRPr="0090421A">
        <w:rPr>
          <w:rFonts w:ascii="Times New Roman" w:hAnsi="Times New Roman" w:cs="Times New Roman"/>
          <w:sz w:val="24"/>
          <w:szCs w:val="24"/>
        </w:rPr>
        <w:t xml:space="preserve"> Araya Otárola- Cámara Centroamericana y del Caribe Cosméticos YASEO</w:t>
      </w:r>
    </w:p>
    <w:p w:rsidR="007B1FC6" w:rsidRPr="0090421A" w:rsidRDefault="007B1FC6" w:rsidP="0090421A">
      <w:pPr>
        <w:spacing w:line="480" w:lineRule="auto"/>
        <w:rPr>
          <w:rFonts w:ascii="Times New Roman" w:hAnsi="Times New Roman" w:cs="Times New Roman"/>
          <w:sz w:val="24"/>
          <w:szCs w:val="24"/>
        </w:rPr>
      </w:pPr>
      <w:r w:rsidRPr="0090421A">
        <w:rPr>
          <w:rFonts w:ascii="Times New Roman" w:hAnsi="Times New Roman" w:cs="Times New Roman"/>
          <w:sz w:val="24"/>
          <w:szCs w:val="24"/>
        </w:rPr>
        <w:t xml:space="preserve">Ana </w:t>
      </w:r>
      <w:r w:rsidR="0090421A" w:rsidRPr="0090421A">
        <w:rPr>
          <w:rFonts w:ascii="Times New Roman" w:hAnsi="Times New Roman" w:cs="Times New Roman"/>
          <w:sz w:val="24"/>
          <w:szCs w:val="24"/>
        </w:rPr>
        <w:t>María</w:t>
      </w:r>
      <w:r w:rsidRPr="0090421A">
        <w:rPr>
          <w:rFonts w:ascii="Times New Roman" w:hAnsi="Times New Roman" w:cs="Times New Roman"/>
          <w:sz w:val="24"/>
          <w:szCs w:val="24"/>
        </w:rPr>
        <w:t xml:space="preserve"> Fallas – ASIFAN- GUTIS </w:t>
      </w:r>
    </w:p>
    <w:p w:rsidR="007560D0" w:rsidRPr="0090421A" w:rsidRDefault="007B1FC6" w:rsidP="0090421A">
      <w:pPr>
        <w:tabs>
          <w:tab w:val="left" w:pos="1800"/>
          <w:tab w:val="left" w:pos="7020"/>
        </w:tabs>
        <w:spacing w:line="480" w:lineRule="auto"/>
        <w:rPr>
          <w:rFonts w:ascii="Times New Roman" w:hAnsi="Times New Roman" w:cs="Times New Roman"/>
          <w:sz w:val="24"/>
          <w:szCs w:val="24"/>
        </w:rPr>
      </w:pPr>
      <w:r w:rsidRPr="0090421A">
        <w:rPr>
          <w:rFonts w:ascii="Times New Roman" w:hAnsi="Times New Roman" w:cs="Times New Roman"/>
          <w:sz w:val="24"/>
          <w:szCs w:val="24"/>
        </w:rPr>
        <w:t xml:space="preserve">Marvin </w:t>
      </w:r>
      <w:proofErr w:type="spellStart"/>
      <w:r w:rsidRPr="0090421A">
        <w:rPr>
          <w:rFonts w:ascii="Times New Roman" w:hAnsi="Times New Roman" w:cs="Times New Roman"/>
          <w:sz w:val="24"/>
          <w:szCs w:val="24"/>
        </w:rPr>
        <w:t>Rodriguez</w:t>
      </w:r>
      <w:proofErr w:type="spellEnd"/>
      <w:r w:rsidR="007560D0" w:rsidRPr="0090421A">
        <w:rPr>
          <w:rFonts w:ascii="Times New Roman" w:hAnsi="Times New Roman" w:cs="Times New Roman"/>
          <w:sz w:val="24"/>
          <w:szCs w:val="24"/>
        </w:rPr>
        <w:t>- FEDEFARMA</w:t>
      </w:r>
    </w:p>
    <w:p w:rsidR="007B1FC6" w:rsidRPr="0090421A" w:rsidRDefault="007B1FC6" w:rsidP="0090421A">
      <w:pPr>
        <w:tabs>
          <w:tab w:val="left" w:pos="1800"/>
          <w:tab w:val="left" w:pos="7020"/>
        </w:tabs>
        <w:spacing w:line="480" w:lineRule="auto"/>
        <w:rPr>
          <w:rFonts w:ascii="Times New Roman" w:hAnsi="Times New Roman" w:cs="Times New Roman"/>
          <w:sz w:val="24"/>
          <w:szCs w:val="24"/>
        </w:rPr>
      </w:pPr>
      <w:r w:rsidRPr="0090421A">
        <w:rPr>
          <w:rFonts w:ascii="Times New Roman" w:hAnsi="Times New Roman" w:cs="Times New Roman"/>
          <w:sz w:val="24"/>
          <w:szCs w:val="24"/>
        </w:rPr>
        <w:t>Ana Gabriela Trejos V- FEDEFARMA</w:t>
      </w:r>
    </w:p>
    <w:p w:rsidR="007B1FC6" w:rsidRPr="0090421A" w:rsidRDefault="007B1FC6" w:rsidP="0090421A">
      <w:pPr>
        <w:tabs>
          <w:tab w:val="left" w:pos="1800"/>
          <w:tab w:val="left" w:pos="7020"/>
        </w:tabs>
        <w:spacing w:line="480" w:lineRule="auto"/>
        <w:rPr>
          <w:rFonts w:ascii="Times New Roman" w:hAnsi="Times New Roman" w:cs="Times New Roman"/>
          <w:sz w:val="24"/>
          <w:szCs w:val="24"/>
        </w:rPr>
      </w:pPr>
      <w:r w:rsidRPr="0090421A">
        <w:rPr>
          <w:rFonts w:ascii="Times New Roman" w:hAnsi="Times New Roman" w:cs="Times New Roman"/>
          <w:sz w:val="24"/>
          <w:szCs w:val="24"/>
        </w:rPr>
        <w:t>Melissa Delgado B- FEDEFARMA- PFIZER</w:t>
      </w:r>
    </w:p>
    <w:p w:rsidR="007B1FC6" w:rsidRPr="0090421A" w:rsidRDefault="007B1FC6" w:rsidP="0090421A">
      <w:pPr>
        <w:tabs>
          <w:tab w:val="left" w:pos="1800"/>
          <w:tab w:val="left" w:pos="7020"/>
        </w:tabs>
        <w:spacing w:line="480" w:lineRule="auto"/>
        <w:rPr>
          <w:rFonts w:ascii="Times New Roman" w:hAnsi="Times New Roman" w:cs="Times New Roman"/>
          <w:sz w:val="24"/>
          <w:szCs w:val="24"/>
        </w:rPr>
      </w:pPr>
      <w:r w:rsidRPr="0090421A">
        <w:rPr>
          <w:rFonts w:ascii="Times New Roman" w:hAnsi="Times New Roman" w:cs="Times New Roman"/>
          <w:sz w:val="24"/>
          <w:szCs w:val="24"/>
        </w:rPr>
        <w:t xml:space="preserve">Daniel Bejarano Aguilar- Cámara de Comercio </w:t>
      </w:r>
    </w:p>
    <w:p w:rsidR="007B1FC6" w:rsidRPr="0090421A" w:rsidRDefault="007B1FC6" w:rsidP="0090421A">
      <w:pPr>
        <w:tabs>
          <w:tab w:val="left" w:pos="1800"/>
          <w:tab w:val="left" w:pos="7020"/>
        </w:tabs>
        <w:spacing w:line="480" w:lineRule="auto"/>
        <w:rPr>
          <w:rFonts w:ascii="Times New Roman" w:hAnsi="Times New Roman" w:cs="Times New Roman"/>
          <w:sz w:val="24"/>
          <w:szCs w:val="24"/>
        </w:rPr>
      </w:pPr>
      <w:r w:rsidRPr="0090421A">
        <w:rPr>
          <w:rFonts w:ascii="Times New Roman" w:hAnsi="Times New Roman" w:cs="Times New Roman"/>
          <w:sz w:val="24"/>
          <w:szCs w:val="24"/>
        </w:rPr>
        <w:t>Gabriela Arroyo V- AMCHAM</w:t>
      </w:r>
    </w:p>
    <w:p w:rsidR="007B1FC6" w:rsidRPr="0090421A" w:rsidRDefault="007B1FC6" w:rsidP="0090421A">
      <w:pPr>
        <w:tabs>
          <w:tab w:val="left" w:pos="1800"/>
          <w:tab w:val="left" w:pos="7020"/>
        </w:tabs>
        <w:spacing w:line="480" w:lineRule="auto"/>
        <w:rPr>
          <w:rFonts w:ascii="Times New Roman" w:hAnsi="Times New Roman" w:cs="Times New Roman"/>
          <w:sz w:val="24"/>
          <w:szCs w:val="24"/>
        </w:rPr>
      </w:pPr>
      <w:r w:rsidRPr="0090421A">
        <w:rPr>
          <w:rFonts w:ascii="Times New Roman" w:hAnsi="Times New Roman" w:cs="Times New Roman"/>
          <w:sz w:val="24"/>
          <w:szCs w:val="24"/>
        </w:rPr>
        <w:t xml:space="preserve">Laura Castro Calvo </w:t>
      </w:r>
      <w:r w:rsidRPr="0090421A">
        <w:rPr>
          <w:rFonts w:ascii="Times New Roman" w:hAnsi="Times New Roman" w:cs="Times New Roman"/>
          <w:sz w:val="24"/>
          <w:szCs w:val="24"/>
        </w:rPr>
        <w:t>- AMCHAM</w:t>
      </w:r>
    </w:p>
    <w:p w:rsidR="007B1FC6" w:rsidRPr="0090421A" w:rsidRDefault="007B1FC6" w:rsidP="0090421A">
      <w:pPr>
        <w:tabs>
          <w:tab w:val="left" w:pos="1800"/>
          <w:tab w:val="left" w:pos="7020"/>
        </w:tabs>
        <w:spacing w:line="480" w:lineRule="auto"/>
        <w:rPr>
          <w:rFonts w:ascii="Times New Roman" w:hAnsi="Times New Roman" w:cs="Times New Roman"/>
          <w:sz w:val="24"/>
          <w:szCs w:val="24"/>
        </w:rPr>
      </w:pPr>
      <w:proofErr w:type="spellStart"/>
      <w:r w:rsidRPr="0090421A">
        <w:rPr>
          <w:rFonts w:ascii="Times New Roman" w:hAnsi="Times New Roman" w:cs="Times New Roman"/>
          <w:sz w:val="24"/>
          <w:szCs w:val="24"/>
        </w:rPr>
        <w:t>Karolina</w:t>
      </w:r>
      <w:proofErr w:type="spellEnd"/>
      <w:r w:rsidRPr="0090421A">
        <w:rPr>
          <w:rFonts w:ascii="Times New Roman" w:hAnsi="Times New Roman" w:cs="Times New Roman"/>
          <w:sz w:val="24"/>
          <w:szCs w:val="24"/>
        </w:rPr>
        <w:t xml:space="preserve"> Soto- AGEFAR </w:t>
      </w:r>
    </w:p>
    <w:p w:rsidR="007560D0" w:rsidRPr="0090421A" w:rsidRDefault="007B1FC6" w:rsidP="0090421A">
      <w:pPr>
        <w:tabs>
          <w:tab w:val="left" w:pos="1800"/>
          <w:tab w:val="left" w:pos="7020"/>
        </w:tabs>
        <w:spacing w:line="480" w:lineRule="auto"/>
        <w:rPr>
          <w:rFonts w:ascii="Times New Roman" w:hAnsi="Times New Roman" w:cs="Times New Roman"/>
          <w:sz w:val="24"/>
          <w:szCs w:val="24"/>
        </w:rPr>
      </w:pPr>
      <w:proofErr w:type="spellStart"/>
      <w:r w:rsidRPr="0090421A">
        <w:rPr>
          <w:rFonts w:ascii="Times New Roman" w:hAnsi="Times New Roman" w:cs="Times New Roman"/>
          <w:sz w:val="24"/>
          <w:szCs w:val="24"/>
        </w:rPr>
        <w:t>Lineth</w:t>
      </w:r>
      <w:proofErr w:type="spellEnd"/>
      <w:r w:rsidRPr="0090421A">
        <w:rPr>
          <w:rFonts w:ascii="Times New Roman" w:hAnsi="Times New Roman" w:cs="Times New Roman"/>
          <w:sz w:val="24"/>
          <w:szCs w:val="24"/>
        </w:rPr>
        <w:t xml:space="preserve"> Fallas C</w:t>
      </w:r>
      <w:r w:rsidR="007560D0" w:rsidRPr="0090421A">
        <w:rPr>
          <w:rFonts w:ascii="Times New Roman" w:hAnsi="Times New Roman" w:cs="Times New Roman"/>
          <w:sz w:val="24"/>
          <w:szCs w:val="24"/>
        </w:rPr>
        <w:t xml:space="preserve"> </w:t>
      </w:r>
      <w:r w:rsidRPr="0090421A">
        <w:rPr>
          <w:rFonts w:ascii="Times New Roman" w:hAnsi="Times New Roman" w:cs="Times New Roman"/>
          <w:sz w:val="24"/>
          <w:szCs w:val="24"/>
        </w:rPr>
        <w:t>–</w:t>
      </w:r>
      <w:r w:rsidR="007560D0" w:rsidRPr="0090421A">
        <w:rPr>
          <w:rFonts w:ascii="Times New Roman" w:hAnsi="Times New Roman" w:cs="Times New Roman"/>
          <w:sz w:val="24"/>
          <w:szCs w:val="24"/>
        </w:rPr>
        <w:t xml:space="preserve"> AGEFAR</w:t>
      </w:r>
    </w:p>
    <w:p w:rsidR="007B1FC6" w:rsidRPr="0090421A" w:rsidRDefault="007B1FC6" w:rsidP="0090421A">
      <w:pPr>
        <w:tabs>
          <w:tab w:val="left" w:pos="1800"/>
          <w:tab w:val="left" w:pos="7020"/>
        </w:tabs>
        <w:spacing w:line="480" w:lineRule="auto"/>
        <w:rPr>
          <w:rFonts w:ascii="Times New Roman" w:hAnsi="Times New Roman" w:cs="Times New Roman"/>
          <w:sz w:val="24"/>
          <w:szCs w:val="24"/>
        </w:rPr>
      </w:pPr>
      <w:r w:rsidRPr="0090421A">
        <w:rPr>
          <w:rFonts w:ascii="Times New Roman" w:hAnsi="Times New Roman" w:cs="Times New Roman"/>
          <w:sz w:val="24"/>
          <w:szCs w:val="24"/>
        </w:rPr>
        <w:t>Valentina Obando Vives- UCCAEP</w:t>
      </w:r>
    </w:p>
    <w:p w:rsidR="007B1FC6" w:rsidRPr="0090421A" w:rsidRDefault="007B1FC6" w:rsidP="0090421A">
      <w:pPr>
        <w:tabs>
          <w:tab w:val="left" w:pos="1800"/>
          <w:tab w:val="left" w:pos="7020"/>
        </w:tabs>
        <w:spacing w:line="480" w:lineRule="auto"/>
        <w:rPr>
          <w:rFonts w:ascii="Times New Roman" w:hAnsi="Times New Roman" w:cs="Times New Roman"/>
          <w:sz w:val="24"/>
          <w:szCs w:val="24"/>
        </w:rPr>
      </w:pPr>
      <w:r w:rsidRPr="0090421A">
        <w:rPr>
          <w:rFonts w:ascii="Times New Roman" w:hAnsi="Times New Roman" w:cs="Times New Roman"/>
          <w:sz w:val="24"/>
          <w:szCs w:val="24"/>
        </w:rPr>
        <w:t>Carlos Antillón- CACIA</w:t>
      </w:r>
    </w:p>
    <w:p w:rsidR="007B1FC6" w:rsidRPr="0090421A" w:rsidRDefault="007B1FC6" w:rsidP="0090421A">
      <w:pPr>
        <w:tabs>
          <w:tab w:val="left" w:pos="1800"/>
          <w:tab w:val="left" w:pos="7020"/>
        </w:tabs>
        <w:spacing w:line="480" w:lineRule="auto"/>
        <w:rPr>
          <w:rFonts w:ascii="Times New Roman" w:hAnsi="Times New Roman" w:cs="Times New Roman"/>
          <w:sz w:val="24"/>
          <w:szCs w:val="24"/>
        </w:rPr>
      </w:pPr>
      <w:proofErr w:type="spellStart"/>
      <w:r w:rsidRPr="0090421A">
        <w:rPr>
          <w:rFonts w:ascii="Times New Roman" w:hAnsi="Times New Roman" w:cs="Times New Roman"/>
          <w:sz w:val="24"/>
          <w:szCs w:val="24"/>
        </w:rPr>
        <w:lastRenderedPageBreak/>
        <w:t>Kenlly</w:t>
      </w:r>
      <w:proofErr w:type="spellEnd"/>
      <w:r w:rsidRPr="0090421A">
        <w:rPr>
          <w:rFonts w:ascii="Times New Roman" w:hAnsi="Times New Roman" w:cs="Times New Roman"/>
          <w:sz w:val="24"/>
          <w:szCs w:val="24"/>
        </w:rPr>
        <w:t xml:space="preserve"> Alfaro V- Cámara Industrias CR</w:t>
      </w:r>
    </w:p>
    <w:p w:rsidR="007560D0" w:rsidRPr="0090421A" w:rsidRDefault="007B1FC6" w:rsidP="0090421A">
      <w:pPr>
        <w:tabs>
          <w:tab w:val="left" w:pos="1800"/>
          <w:tab w:val="left" w:pos="7020"/>
        </w:tabs>
        <w:spacing w:line="480" w:lineRule="auto"/>
        <w:rPr>
          <w:rFonts w:ascii="Times New Roman" w:hAnsi="Times New Roman" w:cs="Times New Roman"/>
          <w:sz w:val="24"/>
          <w:szCs w:val="24"/>
        </w:rPr>
      </w:pPr>
      <w:r w:rsidRPr="0090421A">
        <w:rPr>
          <w:rFonts w:ascii="Times New Roman" w:hAnsi="Times New Roman" w:cs="Times New Roman"/>
          <w:sz w:val="24"/>
          <w:szCs w:val="24"/>
        </w:rPr>
        <w:t>Álvaro Camacho Mejía</w:t>
      </w:r>
      <w:r w:rsidR="007560D0" w:rsidRPr="0090421A">
        <w:rPr>
          <w:rFonts w:ascii="Times New Roman" w:hAnsi="Times New Roman" w:cs="Times New Roman"/>
          <w:sz w:val="24"/>
          <w:szCs w:val="24"/>
        </w:rPr>
        <w:t xml:space="preserve"> – ASIFAN </w:t>
      </w:r>
    </w:p>
    <w:p w:rsidR="0090421A" w:rsidRPr="0090421A" w:rsidRDefault="0090421A" w:rsidP="0090421A">
      <w:pPr>
        <w:tabs>
          <w:tab w:val="left" w:pos="1800"/>
          <w:tab w:val="left" w:pos="7020"/>
        </w:tabs>
        <w:spacing w:line="480" w:lineRule="auto"/>
        <w:rPr>
          <w:rFonts w:ascii="Times New Roman" w:hAnsi="Times New Roman" w:cs="Times New Roman"/>
          <w:sz w:val="24"/>
          <w:szCs w:val="24"/>
        </w:rPr>
      </w:pPr>
      <w:r w:rsidRPr="0090421A">
        <w:rPr>
          <w:rFonts w:ascii="Times New Roman" w:hAnsi="Times New Roman" w:cs="Times New Roman"/>
          <w:sz w:val="24"/>
          <w:szCs w:val="24"/>
        </w:rPr>
        <w:t>Monica Cascante O- MEIC</w:t>
      </w:r>
    </w:p>
    <w:p w:rsidR="007B1FC6" w:rsidRDefault="007B1FC6" w:rsidP="00CA5F33">
      <w:pPr>
        <w:spacing w:line="480" w:lineRule="auto"/>
        <w:rPr>
          <w:rFonts w:ascii="Times New Roman" w:hAnsi="Times New Roman" w:cs="Times New Roman"/>
          <w:sz w:val="24"/>
          <w:szCs w:val="24"/>
        </w:rPr>
      </w:pPr>
      <w:r w:rsidRPr="0090421A">
        <w:rPr>
          <w:rFonts w:ascii="Times New Roman" w:hAnsi="Times New Roman" w:cs="Times New Roman"/>
          <w:sz w:val="24"/>
          <w:szCs w:val="24"/>
        </w:rPr>
        <w:t>Jennifer Lee- Unidad de Normalización y Control Dirección de Productos de Interés Sanitario, Ministerio de Salud</w:t>
      </w:r>
    </w:p>
    <w:p w:rsidR="00CA5F33" w:rsidRPr="00141DDF" w:rsidRDefault="00CA5F33" w:rsidP="00CA5F33">
      <w:pPr>
        <w:spacing w:line="480" w:lineRule="auto"/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</w:p>
    <w:p w:rsidR="00E03C0E" w:rsidRPr="00CA5F33" w:rsidRDefault="00582379" w:rsidP="00CA5F33">
      <w:pPr>
        <w:spacing w:line="480" w:lineRule="auto"/>
        <w:jc w:val="both"/>
        <w:rPr>
          <w:rFonts w:ascii="Times New Roman" w:hAnsi="Times New Roman" w:cs="Times New Roman"/>
          <w:b/>
          <w:bCs/>
          <w:caps/>
          <w:sz w:val="24"/>
          <w:szCs w:val="24"/>
        </w:rPr>
      </w:pPr>
      <w:r w:rsidRPr="003472B8">
        <w:rPr>
          <w:rFonts w:ascii="Times New Roman" w:hAnsi="Times New Roman" w:cs="Times New Roman"/>
          <w:b/>
          <w:bCs/>
          <w:caps/>
          <w:sz w:val="24"/>
          <w:szCs w:val="24"/>
        </w:rPr>
        <w:t>Asuntos tratados</w:t>
      </w:r>
    </w:p>
    <w:p w:rsidR="00E03C0E" w:rsidRDefault="005D00DA" w:rsidP="00CA5F33">
      <w:pPr>
        <w:pStyle w:val="Prrafodelista"/>
        <w:numPr>
          <w:ilvl w:val="0"/>
          <w:numId w:val="6"/>
        </w:numPr>
        <w:spacing w:after="0" w:line="48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D00DA">
        <w:rPr>
          <w:rFonts w:ascii="Times New Roman" w:hAnsi="Times New Roman" w:cs="Times New Roman"/>
          <w:sz w:val="24"/>
          <w:szCs w:val="24"/>
        </w:rPr>
        <w:t xml:space="preserve">La Dra. Herrera </w:t>
      </w:r>
      <w:r w:rsidR="00CA5F33">
        <w:rPr>
          <w:rFonts w:ascii="Times New Roman" w:hAnsi="Times New Roman" w:cs="Times New Roman"/>
          <w:sz w:val="24"/>
          <w:szCs w:val="24"/>
        </w:rPr>
        <w:t>da su informe de los tiempos de resolución de los trámites de registro.</w:t>
      </w:r>
    </w:p>
    <w:p w:rsidR="00CA5F33" w:rsidRDefault="00CA5F33" w:rsidP="00CA5F33">
      <w:pPr>
        <w:pStyle w:val="Prrafodelista"/>
        <w:numPr>
          <w:ilvl w:val="0"/>
          <w:numId w:val="6"/>
        </w:numPr>
        <w:spacing w:after="0" w:line="48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Se indica que ese mismo día salió el decreto 39252 en el cual se establecen los plazos en días hábiles, por lo cual se informa que a partir del siguiente fin de semana ya estará habilitado el sistema “Regístrelo” para ingresar solicitudes.</w:t>
      </w:r>
    </w:p>
    <w:p w:rsidR="00CA5F33" w:rsidRDefault="00CA5F33" w:rsidP="00CA5F33">
      <w:pPr>
        <w:pStyle w:val="Prrafodelista"/>
        <w:numPr>
          <w:ilvl w:val="0"/>
          <w:numId w:val="6"/>
        </w:numPr>
        <w:spacing w:after="0" w:line="48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También se informa que ese mismo decreto permite que los documentos oficiales no requieran la certificación notarial y que para ello los deben presentar en las ventanillas de atención al cliente máximo 3 días después de someter la solicitud en el sistema “Regístrelo”.</w:t>
      </w:r>
    </w:p>
    <w:p w:rsidR="00CA5F33" w:rsidRDefault="00CA5F33" w:rsidP="00CA5F33">
      <w:pPr>
        <w:pStyle w:val="Prrafodelista"/>
        <w:numPr>
          <w:ilvl w:val="0"/>
          <w:numId w:val="6"/>
        </w:numPr>
        <w:spacing w:after="0" w:line="48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Se dio el informe del avance en la elaboración de los reglamentos (se adjunta la tabla del avance).</w:t>
      </w:r>
    </w:p>
    <w:p w:rsidR="00CA5F33" w:rsidRPr="00CA5F33" w:rsidRDefault="00CA5F33" w:rsidP="00CA5F33">
      <w:pPr>
        <w:pStyle w:val="Prrafodelista"/>
        <w:numPr>
          <w:ilvl w:val="0"/>
          <w:numId w:val="6"/>
        </w:numPr>
        <w:spacing w:after="0" w:line="48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Se menciona la necesidad de avanzar en cuanto a la autoridad reguladora nacional. </w:t>
      </w:r>
    </w:p>
    <w:p w:rsidR="00FB55C8" w:rsidRPr="00E03C0E" w:rsidRDefault="00E03C0E" w:rsidP="00E03C0E">
      <w:pPr>
        <w:pStyle w:val="Prrafodelista"/>
        <w:numPr>
          <w:ilvl w:val="0"/>
          <w:numId w:val="6"/>
        </w:numPr>
        <w:spacing w:after="0" w:line="48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Se da por terminada la reunión a las 11: </w:t>
      </w:r>
      <w:r w:rsidR="00CA5F33">
        <w:rPr>
          <w:rFonts w:ascii="Times New Roman" w:hAnsi="Times New Roman" w:cs="Times New Roman"/>
          <w:sz w:val="24"/>
          <w:szCs w:val="24"/>
        </w:rPr>
        <w:t>00</w:t>
      </w:r>
      <w:r>
        <w:rPr>
          <w:rFonts w:ascii="Times New Roman" w:hAnsi="Times New Roman" w:cs="Times New Roman"/>
          <w:sz w:val="24"/>
          <w:szCs w:val="24"/>
        </w:rPr>
        <w:t xml:space="preserve">am </w:t>
      </w:r>
    </w:p>
    <w:sectPr w:rsidR="00FB55C8" w:rsidRPr="00E03C0E" w:rsidSect="00582379">
      <w:pgSz w:w="12240" w:h="15840" w:code="1"/>
      <w:pgMar w:top="1417" w:right="1701" w:bottom="1417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A2905CB"/>
    <w:multiLevelType w:val="hybridMultilevel"/>
    <w:tmpl w:val="0F7C7210"/>
    <w:lvl w:ilvl="0" w:tplc="432C5A06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color w:val="000000"/>
        <w:sz w:val="20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34E42BE"/>
    <w:multiLevelType w:val="hybridMultilevel"/>
    <w:tmpl w:val="21423472"/>
    <w:lvl w:ilvl="0" w:tplc="0C0A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7804B0E"/>
    <w:multiLevelType w:val="hybridMultilevel"/>
    <w:tmpl w:val="4012853A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1531BC3"/>
    <w:multiLevelType w:val="hybridMultilevel"/>
    <w:tmpl w:val="8FC4B964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DC34978"/>
    <w:multiLevelType w:val="hybridMultilevel"/>
    <w:tmpl w:val="113683A0"/>
    <w:lvl w:ilvl="0" w:tplc="19F63502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34A56B9A"/>
    <w:multiLevelType w:val="hybridMultilevel"/>
    <w:tmpl w:val="912EFFE8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7725848"/>
    <w:multiLevelType w:val="hybridMultilevel"/>
    <w:tmpl w:val="2E1A216A"/>
    <w:lvl w:ilvl="0" w:tplc="0C0A000F">
      <w:start w:val="1"/>
      <w:numFmt w:val="decimal"/>
      <w:lvlText w:val="%1."/>
      <w:lvlJc w:val="left"/>
      <w:pPr>
        <w:ind w:left="1440" w:hanging="360"/>
      </w:pPr>
    </w:lvl>
    <w:lvl w:ilvl="1" w:tplc="0C0A0019" w:tentative="1">
      <w:start w:val="1"/>
      <w:numFmt w:val="lowerLetter"/>
      <w:lvlText w:val="%2."/>
      <w:lvlJc w:val="left"/>
      <w:pPr>
        <w:ind w:left="2160" w:hanging="360"/>
      </w:pPr>
    </w:lvl>
    <w:lvl w:ilvl="2" w:tplc="0C0A001B" w:tentative="1">
      <w:start w:val="1"/>
      <w:numFmt w:val="lowerRoman"/>
      <w:lvlText w:val="%3."/>
      <w:lvlJc w:val="right"/>
      <w:pPr>
        <w:ind w:left="2880" w:hanging="180"/>
      </w:pPr>
    </w:lvl>
    <w:lvl w:ilvl="3" w:tplc="0C0A000F" w:tentative="1">
      <w:start w:val="1"/>
      <w:numFmt w:val="decimal"/>
      <w:lvlText w:val="%4."/>
      <w:lvlJc w:val="left"/>
      <w:pPr>
        <w:ind w:left="3600" w:hanging="360"/>
      </w:pPr>
    </w:lvl>
    <w:lvl w:ilvl="4" w:tplc="0C0A0019" w:tentative="1">
      <w:start w:val="1"/>
      <w:numFmt w:val="lowerLetter"/>
      <w:lvlText w:val="%5."/>
      <w:lvlJc w:val="left"/>
      <w:pPr>
        <w:ind w:left="4320" w:hanging="360"/>
      </w:pPr>
    </w:lvl>
    <w:lvl w:ilvl="5" w:tplc="0C0A001B" w:tentative="1">
      <w:start w:val="1"/>
      <w:numFmt w:val="lowerRoman"/>
      <w:lvlText w:val="%6."/>
      <w:lvlJc w:val="right"/>
      <w:pPr>
        <w:ind w:left="5040" w:hanging="180"/>
      </w:pPr>
    </w:lvl>
    <w:lvl w:ilvl="6" w:tplc="0C0A000F" w:tentative="1">
      <w:start w:val="1"/>
      <w:numFmt w:val="decimal"/>
      <w:lvlText w:val="%7."/>
      <w:lvlJc w:val="left"/>
      <w:pPr>
        <w:ind w:left="5760" w:hanging="360"/>
      </w:pPr>
    </w:lvl>
    <w:lvl w:ilvl="7" w:tplc="0C0A0019" w:tentative="1">
      <w:start w:val="1"/>
      <w:numFmt w:val="lowerLetter"/>
      <w:lvlText w:val="%8."/>
      <w:lvlJc w:val="left"/>
      <w:pPr>
        <w:ind w:left="6480" w:hanging="360"/>
      </w:pPr>
    </w:lvl>
    <w:lvl w:ilvl="8" w:tplc="0C0A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7" w15:restartNumberingAfterBreak="0">
    <w:nsid w:val="3D773CF6"/>
    <w:multiLevelType w:val="hybridMultilevel"/>
    <w:tmpl w:val="85FEDF96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6753832"/>
    <w:multiLevelType w:val="hybridMultilevel"/>
    <w:tmpl w:val="4FC493AE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7D45223"/>
    <w:multiLevelType w:val="hybridMultilevel"/>
    <w:tmpl w:val="113683A0"/>
    <w:lvl w:ilvl="0" w:tplc="19F63502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4685B56"/>
    <w:multiLevelType w:val="hybridMultilevel"/>
    <w:tmpl w:val="52A86408"/>
    <w:lvl w:ilvl="0" w:tplc="0C0A000F">
      <w:start w:val="1"/>
      <w:numFmt w:val="decimal"/>
      <w:lvlText w:val="%1."/>
      <w:lvlJc w:val="left"/>
      <w:pPr>
        <w:ind w:left="1428" w:hanging="360"/>
      </w:pPr>
    </w:lvl>
    <w:lvl w:ilvl="1" w:tplc="0C0A0019" w:tentative="1">
      <w:start w:val="1"/>
      <w:numFmt w:val="lowerLetter"/>
      <w:lvlText w:val="%2."/>
      <w:lvlJc w:val="left"/>
      <w:pPr>
        <w:ind w:left="2148" w:hanging="360"/>
      </w:pPr>
    </w:lvl>
    <w:lvl w:ilvl="2" w:tplc="0C0A001B" w:tentative="1">
      <w:start w:val="1"/>
      <w:numFmt w:val="lowerRoman"/>
      <w:lvlText w:val="%3."/>
      <w:lvlJc w:val="right"/>
      <w:pPr>
        <w:ind w:left="2868" w:hanging="180"/>
      </w:pPr>
    </w:lvl>
    <w:lvl w:ilvl="3" w:tplc="0C0A000F" w:tentative="1">
      <w:start w:val="1"/>
      <w:numFmt w:val="decimal"/>
      <w:lvlText w:val="%4."/>
      <w:lvlJc w:val="left"/>
      <w:pPr>
        <w:ind w:left="3588" w:hanging="360"/>
      </w:pPr>
    </w:lvl>
    <w:lvl w:ilvl="4" w:tplc="0C0A0019" w:tentative="1">
      <w:start w:val="1"/>
      <w:numFmt w:val="lowerLetter"/>
      <w:lvlText w:val="%5."/>
      <w:lvlJc w:val="left"/>
      <w:pPr>
        <w:ind w:left="4308" w:hanging="360"/>
      </w:pPr>
    </w:lvl>
    <w:lvl w:ilvl="5" w:tplc="0C0A001B" w:tentative="1">
      <w:start w:val="1"/>
      <w:numFmt w:val="lowerRoman"/>
      <w:lvlText w:val="%6."/>
      <w:lvlJc w:val="right"/>
      <w:pPr>
        <w:ind w:left="5028" w:hanging="180"/>
      </w:pPr>
    </w:lvl>
    <w:lvl w:ilvl="6" w:tplc="0C0A000F" w:tentative="1">
      <w:start w:val="1"/>
      <w:numFmt w:val="decimal"/>
      <w:lvlText w:val="%7."/>
      <w:lvlJc w:val="left"/>
      <w:pPr>
        <w:ind w:left="5748" w:hanging="360"/>
      </w:pPr>
    </w:lvl>
    <w:lvl w:ilvl="7" w:tplc="0C0A0019" w:tentative="1">
      <w:start w:val="1"/>
      <w:numFmt w:val="lowerLetter"/>
      <w:lvlText w:val="%8."/>
      <w:lvlJc w:val="left"/>
      <w:pPr>
        <w:ind w:left="6468" w:hanging="360"/>
      </w:pPr>
    </w:lvl>
    <w:lvl w:ilvl="8" w:tplc="0C0A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11" w15:restartNumberingAfterBreak="0">
    <w:nsid w:val="5C723D57"/>
    <w:multiLevelType w:val="hybridMultilevel"/>
    <w:tmpl w:val="CB1ECEF8"/>
    <w:lvl w:ilvl="0" w:tplc="0C0A000F">
      <w:start w:val="1"/>
      <w:numFmt w:val="decimal"/>
      <w:lvlText w:val="%1."/>
      <w:lvlJc w:val="left"/>
      <w:pPr>
        <w:ind w:left="1080" w:hanging="360"/>
      </w:pPr>
    </w:lvl>
    <w:lvl w:ilvl="1" w:tplc="0C0A0019" w:tentative="1">
      <w:start w:val="1"/>
      <w:numFmt w:val="lowerLetter"/>
      <w:lvlText w:val="%2."/>
      <w:lvlJc w:val="left"/>
      <w:pPr>
        <w:ind w:left="1800" w:hanging="360"/>
      </w:pPr>
    </w:lvl>
    <w:lvl w:ilvl="2" w:tplc="0C0A001B" w:tentative="1">
      <w:start w:val="1"/>
      <w:numFmt w:val="lowerRoman"/>
      <w:lvlText w:val="%3."/>
      <w:lvlJc w:val="right"/>
      <w:pPr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5F3C50B8"/>
    <w:multiLevelType w:val="hybridMultilevel"/>
    <w:tmpl w:val="D7662756"/>
    <w:lvl w:ilvl="0" w:tplc="0C0A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 w15:restartNumberingAfterBreak="0">
    <w:nsid w:val="6EE05E16"/>
    <w:multiLevelType w:val="hybridMultilevel"/>
    <w:tmpl w:val="113683A0"/>
    <w:lvl w:ilvl="0" w:tplc="19F63502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 w15:restartNumberingAfterBreak="0">
    <w:nsid w:val="780F34B1"/>
    <w:multiLevelType w:val="hybridMultilevel"/>
    <w:tmpl w:val="2DE2A358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9"/>
  </w:num>
  <w:num w:numId="2">
    <w:abstractNumId w:val="12"/>
  </w:num>
  <w:num w:numId="3">
    <w:abstractNumId w:val="4"/>
  </w:num>
  <w:num w:numId="4">
    <w:abstractNumId w:val="13"/>
  </w:num>
  <w:num w:numId="5">
    <w:abstractNumId w:val="5"/>
  </w:num>
  <w:num w:numId="6">
    <w:abstractNumId w:val="7"/>
  </w:num>
  <w:num w:numId="7">
    <w:abstractNumId w:val="14"/>
  </w:num>
  <w:num w:numId="8">
    <w:abstractNumId w:val="10"/>
  </w:num>
  <w:num w:numId="9">
    <w:abstractNumId w:val="8"/>
  </w:num>
  <w:num w:numId="10">
    <w:abstractNumId w:val="0"/>
  </w:num>
  <w:num w:numId="11">
    <w:abstractNumId w:val="6"/>
  </w:num>
  <w:num w:numId="12">
    <w:abstractNumId w:val="2"/>
  </w:num>
  <w:num w:numId="13">
    <w:abstractNumId w:val="1"/>
  </w:num>
  <w:num w:numId="14">
    <w:abstractNumId w:val="11"/>
  </w:num>
  <w:num w:numId="1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0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2379"/>
    <w:rsid w:val="0000351F"/>
    <w:rsid w:val="000743AE"/>
    <w:rsid w:val="000E193F"/>
    <w:rsid w:val="00141DDF"/>
    <w:rsid w:val="001476C5"/>
    <w:rsid w:val="00163092"/>
    <w:rsid w:val="001A7AA1"/>
    <w:rsid w:val="003472B8"/>
    <w:rsid w:val="00501097"/>
    <w:rsid w:val="005256B0"/>
    <w:rsid w:val="00582379"/>
    <w:rsid w:val="005D00DA"/>
    <w:rsid w:val="00641AE4"/>
    <w:rsid w:val="006A4D0B"/>
    <w:rsid w:val="007560D0"/>
    <w:rsid w:val="007B0F1B"/>
    <w:rsid w:val="007B1FC6"/>
    <w:rsid w:val="008E3854"/>
    <w:rsid w:val="008F55C3"/>
    <w:rsid w:val="0090421A"/>
    <w:rsid w:val="009A71DF"/>
    <w:rsid w:val="00A54889"/>
    <w:rsid w:val="00A82F92"/>
    <w:rsid w:val="00AB0D23"/>
    <w:rsid w:val="00B44D80"/>
    <w:rsid w:val="00B970BE"/>
    <w:rsid w:val="00BC5F8D"/>
    <w:rsid w:val="00C90D3E"/>
    <w:rsid w:val="00CA5F33"/>
    <w:rsid w:val="00D51741"/>
    <w:rsid w:val="00D66E4B"/>
    <w:rsid w:val="00E03C0E"/>
    <w:rsid w:val="00EF7978"/>
    <w:rsid w:val="00F33FD0"/>
    <w:rsid w:val="00FB55C8"/>
    <w:rsid w:val="00FC6AC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AA008144-919A-46EF-B8BD-DD2EE9AAD50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90D3E"/>
    <w:rPr>
      <w:lang w:val="es-CR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Hipervnculo">
    <w:name w:val="Hyperlink"/>
    <w:basedOn w:val="Fuentedeprrafopredeter"/>
    <w:uiPriority w:val="99"/>
    <w:unhideWhenUsed/>
    <w:rsid w:val="00582379"/>
    <w:rPr>
      <w:color w:val="0563C1" w:themeColor="hyperlink"/>
      <w:u w:val="single"/>
    </w:rPr>
  </w:style>
  <w:style w:type="paragraph" w:styleId="Prrafodelista">
    <w:name w:val="List Paragraph"/>
    <w:basedOn w:val="Normal"/>
    <w:uiPriority w:val="34"/>
    <w:qFormat/>
    <w:rsid w:val="003472B8"/>
    <w:pPr>
      <w:ind w:left="720"/>
      <w:contextualSpacing/>
    </w:pPr>
  </w:style>
  <w:style w:type="table" w:styleId="Tablaconcuadrcula">
    <w:name w:val="Table Grid"/>
    <w:basedOn w:val="Tablanormal"/>
    <w:uiPriority w:val="39"/>
    <w:rsid w:val="003472B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2</Pages>
  <Words>261</Words>
  <Characters>1439</Characters>
  <Application>Microsoft Office Word</Application>
  <DocSecurity>0</DocSecurity>
  <Lines>11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1697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Alejandra Aguirres</dc:creator>
  <cp:keywords/>
  <dc:description/>
  <cp:lastModifiedBy>Alejandra Aguirres</cp:lastModifiedBy>
  <cp:revision>5</cp:revision>
  <dcterms:created xsi:type="dcterms:W3CDTF">2015-11-03T21:24:00Z</dcterms:created>
  <dcterms:modified xsi:type="dcterms:W3CDTF">2015-11-03T21:44:00Z</dcterms:modified>
</cp:coreProperties>
</file>