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5FC9C" w14:textId="4961E229" w:rsidR="00617A69" w:rsidRDefault="00A7611E" w:rsidP="00E80D87">
      <w:pPr>
        <w:rPr>
          <w:sz w:val="24"/>
          <w:szCs w:val="24"/>
          <w:lang w:val="es-419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1485836" wp14:editId="4B2E24F3">
            <wp:simplePos x="0" y="0"/>
            <wp:positionH relativeFrom="margin">
              <wp:align>center</wp:align>
            </wp:positionH>
            <wp:positionV relativeFrom="paragraph">
              <wp:posOffset>246257</wp:posOffset>
            </wp:positionV>
            <wp:extent cx="4980940" cy="2713355"/>
            <wp:effectExtent l="0" t="0" r="0" b="0"/>
            <wp:wrapSquare wrapText="bothSides"/>
            <wp:docPr id="51250165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01650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656" t="22454" r="4079" b="17656"/>
                    <a:stretch/>
                  </pic:blipFill>
                  <pic:spPr bwMode="auto">
                    <a:xfrm>
                      <a:off x="0" y="0"/>
                      <a:ext cx="4980940" cy="27133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17A69" w:rsidRPr="00773446">
        <w:rPr>
          <w:sz w:val="24"/>
          <w:szCs w:val="24"/>
          <w:lang w:val="es-419"/>
        </w:rPr>
        <w:t>Lineamientos generales para las sesiones</w:t>
      </w:r>
    </w:p>
    <w:p w14:paraId="597B0EEE" w14:textId="0231BE65" w:rsidR="00A7611E" w:rsidRDefault="00A7611E" w:rsidP="00E80D87">
      <w:pPr>
        <w:rPr>
          <w:sz w:val="24"/>
          <w:szCs w:val="24"/>
          <w:lang w:val="es-419"/>
        </w:rPr>
      </w:pPr>
    </w:p>
    <w:p w14:paraId="35504286" w14:textId="5B921AF4" w:rsidR="00617A69" w:rsidRPr="00A7611E" w:rsidRDefault="00617A69" w:rsidP="00E80D87">
      <w:pPr>
        <w:rPr>
          <w:color w:val="FF0000"/>
          <w:lang w:val="es-419"/>
        </w:rPr>
      </w:pPr>
      <w:r w:rsidRPr="00A7611E">
        <w:rPr>
          <w:color w:val="FF0000"/>
          <w:lang w:val="es-419"/>
        </w:rPr>
        <w:t>Iniciar la grabación</w:t>
      </w:r>
      <w:r w:rsidR="00A7611E" w:rsidRPr="00A7611E">
        <w:rPr>
          <w:color w:val="FF0000"/>
          <w:lang w:val="es-419"/>
        </w:rPr>
        <w:t xml:space="preserve"> y verificar transcripción en español.</w:t>
      </w:r>
    </w:p>
    <w:p w14:paraId="7F4A8783" w14:textId="21F7AA62" w:rsidR="00E80D87" w:rsidRPr="00E80D87" w:rsidRDefault="00E80D87" w:rsidP="00E80D87">
      <w:pPr>
        <w:rPr>
          <w:sz w:val="24"/>
          <w:szCs w:val="24"/>
        </w:rPr>
      </w:pPr>
      <w:r w:rsidRPr="00773446">
        <w:rPr>
          <w:sz w:val="24"/>
          <w:szCs w:val="24"/>
          <w:lang w:val="es-419"/>
        </w:rPr>
        <w:t>Bienvenida ​</w:t>
      </w:r>
    </w:p>
    <w:p w14:paraId="693D9FFA" w14:textId="36C31B90" w:rsidR="00E80D87" w:rsidRPr="00F67ED7" w:rsidRDefault="00E80D87" w:rsidP="00E80D87">
      <w:pPr>
        <w:rPr>
          <w:sz w:val="24"/>
          <w:szCs w:val="24"/>
          <w:lang w:val="es-419"/>
        </w:rPr>
      </w:pPr>
      <w:r w:rsidRPr="00E80D87">
        <w:rPr>
          <w:sz w:val="24"/>
          <w:szCs w:val="24"/>
          <w:lang w:val="es-419"/>
        </w:rPr>
        <w:t>Capítulo I. Comprobación del quorum</w:t>
      </w:r>
      <w:r w:rsidR="00612741" w:rsidRPr="00F67ED7">
        <w:rPr>
          <w:sz w:val="24"/>
          <w:szCs w:val="24"/>
          <w:lang w:val="es-419"/>
        </w:rPr>
        <w:t xml:space="preserve"> </w:t>
      </w:r>
      <w:r w:rsidR="00F94BDD" w:rsidRPr="00F67ED7">
        <w:rPr>
          <w:b/>
          <w:bCs/>
          <w:sz w:val="24"/>
          <w:szCs w:val="24"/>
          <w:lang w:val="es-419"/>
        </w:rPr>
        <w:t>(requiere de 7 miembros)</w:t>
      </w:r>
    </w:p>
    <w:p w14:paraId="17BA82C1" w14:textId="56E7F99F" w:rsidR="00280B2B" w:rsidRPr="001F22BB" w:rsidRDefault="00280B2B" w:rsidP="00773446">
      <w:pPr>
        <w:spacing w:after="0" w:line="240" w:lineRule="auto"/>
        <w:jc w:val="both"/>
        <w:rPr>
          <w:sz w:val="20"/>
          <w:szCs w:val="20"/>
          <w:lang w:val="es-419"/>
        </w:rPr>
      </w:pPr>
      <w:r w:rsidRPr="001F22BB">
        <w:rPr>
          <w:sz w:val="20"/>
          <w:szCs w:val="20"/>
          <w:lang w:val="es-419"/>
        </w:rPr>
        <w:t>1) Oficial de Mejora Regulatoria del Ministerio de Salud, quien presidirá.</w:t>
      </w:r>
    </w:p>
    <w:p w14:paraId="403E8CDB" w14:textId="6DF1EAE4" w:rsidR="00280B2B" w:rsidRPr="001F22BB" w:rsidRDefault="00280B2B" w:rsidP="00773446">
      <w:pPr>
        <w:spacing w:after="0" w:line="240" w:lineRule="auto"/>
        <w:rPr>
          <w:sz w:val="20"/>
          <w:szCs w:val="20"/>
          <w:lang w:val="es-419"/>
        </w:rPr>
      </w:pPr>
      <w:r w:rsidRPr="001F22BB">
        <w:rPr>
          <w:sz w:val="20"/>
          <w:szCs w:val="20"/>
          <w:lang w:val="es-419"/>
        </w:rPr>
        <w:t xml:space="preserve">3) Ministerio de Economía, Industria y Comercio </w:t>
      </w:r>
      <w:r w:rsidRPr="001F22BB">
        <w:rPr>
          <w:b/>
          <w:bCs/>
          <w:sz w:val="20"/>
          <w:szCs w:val="20"/>
          <w:lang w:val="es-419"/>
        </w:rPr>
        <w:t>(MEIC).</w:t>
      </w:r>
    </w:p>
    <w:p w14:paraId="3AAE7E8F" w14:textId="308CBE40" w:rsidR="00280B2B" w:rsidRPr="001F22BB" w:rsidRDefault="00280B2B" w:rsidP="00773446">
      <w:pPr>
        <w:spacing w:after="0" w:line="240" w:lineRule="auto"/>
        <w:jc w:val="both"/>
        <w:rPr>
          <w:sz w:val="20"/>
          <w:szCs w:val="20"/>
          <w:lang w:val="es-419"/>
        </w:rPr>
      </w:pPr>
      <w:r w:rsidRPr="001F22BB">
        <w:rPr>
          <w:sz w:val="20"/>
          <w:szCs w:val="20"/>
          <w:lang w:val="es-419"/>
        </w:rPr>
        <w:t xml:space="preserve">4) Cámara de Comercio de Costa Rica </w:t>
      </w:r>
      <w:r w:rsidRPr="001F22BB">
        <w:rPr>
          <w:b/>
          <w:bCs/>
          <w:sz w:val="20"/>
          <w:szCs w:val="20"/>
          <w:lang w:val="es-419"/>
        </w:rPr>
        <w:t>(CCCR).</w:t>
      </w:r>
      <w:r w:rsidR="00B61301" w:rsidRPr="001F22BB">
        <w:rPr>
          <w:b/>
          <w:bCs/>
          <w:sz w:val="20"/>
          <w:szCs w:val="20"/>
          <w:lang w:val="es-419"/>
        </w:rPr>
        <w:t xml:space="preserve"> </w:t>
      </w:r>
    </w:p>
    <w:p w14:paraId="62E79D94" w14:textId="7685F80E" w:rsidR="00280B2B" w:rsidRPr="001F22BB" w:rsidRDefault="00280B2B" w:rsidP="00773446">
      <w:pPr>
        <w:spacing w:after="0" w:line="240" w:lineRule="auto"/>
        <w:rPr>
          <w:sz w:val="20"/>
          <w:szCs w:val="20"/>
          <w:lang w:val="es-419"/>
        </w:rPr>
      </w:pPr>
      <w:r w:rsidRPr="001F22BB">
        <w:rPr>
          <w:sz w:val="20"/>
          <w:szCs w:val="20"/>
          <w:lang w:val="es-419"/>
        </w:rPr>
        <w:t xml:space="preserve">5) Cámara de Industrias de Costa Rica </w:t>
      </w:r>
      <w:r w:rsidRPr="001F22BB">
        <w:rPr>
          <w:b/>
          <w:bCs/>
          <w:sz w:val="20"/>
          <w:szCs w:val="20"/>
          <w:lang w:val="es-419"/>
        </w:rPr>
        <w:t>(CICR</w:t>
      </w:r>
      <w:r w:rsidRPr="001F22BB">
        <w:rPr>
          <w:sz w:val="20"/>
          <w:szCs w:val="20"/>
          <w:lang w:val="es-419"/>
        </w:rPr>
        <w:t>).</w:t>
      </w:r>
      <w:r w:rsidR="00D8553F" w:rsidRPr="001F22BB">
        <w:rPr>
          <w:sz w:val="20"/>
          <w:szCs w:val="20"/>
          <w:lang w:val="es-419"/>
        </w:rPr>
        <w:t xml:space="preserve"> </w:t>
      </w:r>
      <w:r w:rsidR="00B01123">
        <w:rPr>
          <w:sz w:val="20"/>
          <w:szCs w:val="20"/>
          <w:lang w:val="es-419"/>
        </w:rPr>
        <w:t xml:space="preserve"> Con </w:t>
      </w:r>
      <w:proofErr w:type="spellStart"/>
      <w:r w:rsidR="00B01123">
        <w:rPr>
          <w:sz w:val="20"/>
          <w:szCs w:val="20"/>
          <w:lang w:val="es-419"/>
        </w:rPr>
        <w:t>justificaicón</w:t>
      </w:r>
      <w:proofErr w:type="spellEnd"/>
      <w:r w:rsidRPr="001F22BB">
        <w:rPr>
          <w:sz w:val="20"/>
          <w:szCs w:val="20"/>
          <w:lang w:val="es-419"/>
        </w:rPr>
        <w:br/>
      </w:r>
      <w:r w:rsidRPr="00E204D0">
        <w:rPr>
          <w:sz w:val="20"/>
          <w:szCs w:val="20"/>
          <w:highlight w:val="yellow"/>
          <w:lang w:val="es-419"/>
        </w:rPr>
        <w:t xml:space="preserve">6) Asociación de la Industria Farmacéutica Nacional </w:t>
      </w:r>
      <w:r w:rsidRPr="00E204D0">
        <w:rPr>
          <w:b/>
          <w:bCs/>
          <w:sz w:val="20"/>
          <w:szCs w:val="20"/>
          <w:highlight w:val="yellow"/>
          <w:lang w:val="es-419"/>
        </w:rPr>
        <w:t>(ASIFAN).</w:t>
      </w:r>
      <w:r w:rsidR="00D8553F" w:rsidRPr="00E204D0">
        <w:rPr>
          <w:b/>
          <w:bCs/>
          <w:sz w:val="20"/>
          <w:szCs w:val="20"/>
          <w:highlight w:val="yellow"/>
          <w:lang w:val="es-419"/>
        </w:rPr>
        <w:t xml:space="preserve"> </w:t>
      </w:r>
      <w:r w:rsidR="00B76DA3" w:rsidRPr="00E204D0">
        <w:rPr>
          <w:b/>
          <w:bCs/>
          <w:sz w:val="20"/>
          <w:szCs w:val="20"/>
          <w:highlight w:val="yellow"/>
          <w:lang w:val="es-419"/>
        </w:rPr>
        <w:t>si</w:t>
      </w:r>
    </w:p>
    <w:p w14:paraId="75DB62C2" w14:textId="3B321F5B" w:rsidR="00280B2B" w:rsidRPr="001F22BB" w:rsidRDefault="00280B2B" w:rsidP="00773446">
      <w:pPr>
        <w:spacing w:after="0" w:line="240" w:lineRule="auto"/>
        <w:rPr>
          <w:b/>
          <w:bCs/>
          <w:sz w:val="20"/>
          <w:szCs w:val="20"/>
          <w:lang w:val="es-419"/>
        </w:rPr>
      </w:pPr>
      <w:r w:rsidRPr="00E204D0">
        <w:rPr>
          <w:sz w:val="20"/>
          <w:szCs w:val="20"/>
          <w:highlight w:val="yellow"/>
          <w:lang w:val="es-419"/>
        </w:rPr>
        <w:t xml:space="preserve">7) Federación Centroamericana de Laboratorios Farmacéuticos </w:t>
      </w:r>
      <w:r w:rsidRPr="00E204D0">
        <w:rPr>
          <w:b/>
          <w:bCs/>
          <w:sz w:val="20"/>
          <w:szCs w:val="20"/>
          <w:highlight w:val="yellow"/>
          <w:lang w:val="es-419"/>
        </w:rPr>
        <w:t>(FEDEFARMA).</w:t>
      </w:r>
      <w:r w:rsidR="00D357E2" w:rsidRPr="00E204D0">
        <w:rPr>
          <w:b/>
          <w:bCs/>
          <w:sz w:val="20"/>
          <w:szCs w:val="20"/>
          <w:highlight w:val="yellow"/>
          <w:lang w:val="es-419"/>
        </w:rPr>
        <w:t xml:space="preserve"> </w:t>
      </w:r>
      <w:r w:rsidR="00B76DA3" w:rsidRPr="00E204D0">
        <w:rPr>
          <w:b/>
          <w:bCs/>
          <w:sz w:val="20"/>
          <w:szCs w:val="20"/>
          <w:highlight w:val="yellow"/>
          <w:lang w:val="es-419"/>
        </w:rPr>
        <w:t>si</w:t>
      </w:r>
    </w:p>
    <w:p w14:paraId="1236B9A2" w14:textId="6102BF28" w:rsidR="00280B2B" w:rsidRPr="001E142D" w:rsidRDefault="00280B2B" w:rsidP="00773446">
      <w:pPr>
        <w:spacing w:after="0" w:line="240" w:lineRule="auto"/>
        <w:jc w:val="both"/>
        <w:rPr>
          <w:sz w:val="20"/>
          <w:szCs w:val="20"/>
          <w:highlight w:val="yellow"/>
          <w:lang w:val="es-419"/>
        </w:rPr>
      </w:pPr>
      <w:r w:rsidRPr="001E142D">
        <w:rPr>
          <w:sz w:val="20"/>
          <w:szCs w:val="20"/>
          <w:highlight w:val="yellow"/>
          <w:lang w:val="es-419"/>
        </w:rPr>
        <w:t xml:space="preserve">8) Cámara Costarricense de la Industria Alimentaria </w:t>
      </w:r>
      <w:r w:rsidRPr="001E142D">
        <w:rPr>
          <w:b/>
          <w:bCs/>
          <w:sz w:val="20"/>
          <w:szCs w:val="20"/>
          <w:highlight w:val="yellow"/>
          <w:lang w:val="es-419"/>
        </w:rPr>
        <w:t>(CACIA).</w:t>
      </w:r>
    </w:p>
    <w:p w14:paraId="78E06571" w14:textId="7A8FF5C4" w:rsidR="00280B2B" w:rsidRPr="001E142D" w:rsidRDefault="00280B2B" w:rsidP="00773446">
      <w:pPr>
        <w:spacing w:after="0" w:line="240" w:lineRule="auto"/>
        <w:jc w:val="both"/>
        <w:rPr>
          <w:b/>
          <w:bCs/>
          <w:sz w:val="20"/>
          <w:szCs w:val="20"/>
          <w:highlight w:val="yellow"/>
          <w:lang w:val="es-419"/>
        </w:rPr>
      </w:pPr>
      <w:r w:rsidRPr="001E142D">
        <w:rPr>
          <w:sz w:val="20"/>
          <w:szCs w:val="20"/>
          <w:highlight w:val="yellow"/>
          <w:lang w:val="es-419"/>
        </w:rPr>
        <w:t xml:space="preserve">9) Asociación Costarricense de Registradores Sanitarios </w:t>
      </w:r>
      <w:r w:rsidRPr="001E142D">
        <w:rPr>
          <w:b/>
          <w:bCs/>
          <w:sz w:val="20"/>
          <w:szCs w:val="20"/>
          <w:highlight w:val="yellow"/>
          <w:lang w:val="es-419"/>
        </w:rPr>
        <w:t>(ASOCORES).</w:t>
      </w:r>
      <w:r w:rsidR="00D357E2" w:rsidRPr="001E142D">
        <w:rPr>
          <w:b/>
          <w:bCs/>
          <w:sz w:val="20"/>
          <w:szCs w:val="20"/>
          <w:highlight w:val="yellow"/>
          <w:lang w:val="es-419"/>
        </w:rPr>
        <w:t xml:space="preserve"> </w:t>
      </w:r>
      <w:r w:rsidR="0042525F" w:rsidRPr="001E142D">
        <w:rPr>
          <w:b/>
          <w:bCs/>
          <w:sz w:val="20"/>
          <w:szCs w:val="20"/>
          <w:highlight w:val="yellow"/>
          <w:lang w:val="es-419"/>
        </w:rPr>
        <w:t>si</w:t>
      </w:r>
    </w:p>
    <w:p w14:paraId="33377D90" w14:textId="11A0063D" w:rsidR="001238B5" w:rsidRPr="001F22BB" w:rsidRDefault="001238B5" w:rsidP="00773446">
      <w:pPr>
        <w:spacing w:after="0" w:line="240" w:lineRule="auto"/>
        <w:jc w:val="both"/>
        <w:rPr>
          <w:sz w:val="20"/>
          <w:szCs w:val="20"/>
          <w:lang w:val="es-419"/>
        </w:rPr>
      </w:pPr>
      <w:r w:rsidRPr="001E142D">
        <w:rPr>
          <w:sz w:val="20"/>
          <w:szCs w:val="20"/>
          <w:highlight w:val="yellow"/>
          <w:lang w:val="es-419"/>
        </w:rPr>
        <w:t>10) A</w:t>
      </w:r>
      <w:r w:rsidR="00280B2B" w:rsidRPr="001E142D">
        <w:rPr>
          <w:sz w:val="20"/>
          <w:szCs w:val="20"/>
          <w:highlight w:val="yellow"/>
          <w:lang w:val="es-419"/>
        </w:rPr>
        <w:t xml:space="preserve">sociación de Genéricos Farmacéuticos </w:t>
      </w:r>
      <w:r w:rsidR="00280B2B" w:rsidRPr="001E142D">
        <w:rPr>
          <w:b/>
          <w:bCs/>
          <w:sz w:val="20"/>
          <w:szCs w:val="20"/>
          <w:highlight w:val="yellow"/>
          <w:lang w:val="es-419"/>
        </w:rPr>
        <w:t>(AGEFAR).</w:t>
      </w:r>
      <w:r w:rsidR="00D357E2" w:rsidRPr="001E142D">
        <w:rPr>
          <w:b/>
          <w:bCs/>
          <w:sz w:val="20"/>
          <w:szCs w:val="20"/>
          <w:highlight w:val="yellow"/>
          <w:lang w:val="es-419"/>
        </w:rPr>
        <w:t xml:space="preserve"> </w:t>
      </w:r>
      <w:r w:rsidR="0042525F" w:rsidRPr="001E142D">
        <w:rPr>
          <w:b/>
          <w:bCs/>
          <w:sz w:val="20"/>
          <w:szCs w:val="20"/>
          <w:highlight w:val="yellow"/>
          <w:lang w:val="es-419"/>
        </w:rPr>
        <w:t>si</w:t>
      </w:r>
    </w:p>
    <w:p w14:paraId="017F7BFA" w14:textId="5D718AD8" w:rsidR="00280B2B" w:rsidRPr="001F22BB" w:rsidRDefault="001238B5" w:rsidP="00773446">
      <w:pPr>
        <w:spacing w:after="0" w:line="240" w:lineRule="auto"/>
        <w:jc w:val="both"/>
        <w:rPr>
          <w:b/>
          <w:bCs/>
          <w:sz w:val="20"/>
          <w:szCs w:val="20"/>
          <w:lang w:val="es-419"/>
        </w:rPr>
      </w:pPr>
      <w:r w:rsidRPr="0079500B">
        <w:rPr>
          <w:sz w:val="20"/>
          <w:szCs w:val="20"/>
          <w:highlight w:val="yellow"/>
          <w:lang w:val="es-419"/>
        </w:rPr>
        <w:t xml:space="preserve">11) </w:t>
      </w:r>
      <w:r w:rsidR="00280B2B" w:rsidRPr="0079500B">
        <w:rPr>
          <w:sz w:val="20"/>
          <w:szCs w:val="20"/>
          <w:highlight w:val="yellow"/>
          <w:lang w:val="es-419"/>
        </w:rPr>
        <w:t xml:space="preserve">Cámara de Comercio de los Estados Unidos de América </w:t>
      </w:r>
      <w:r w:rsidR="00280B2B" w:rsidRPr="0079500B">
        <w:rPr>
          <w:b/>
          <w:bCs/>
          <w:sz w:val="20"/>
          <w:szCs w:val="20"/>
          <w:highlight w:val="yellow"/>
          <w:lang w:val="es-419"/>
        </w:rPr>
        <w:t>(AMCHAM)</w:t>
      </w:r>
    </w:p>
    <w:p w14:paraId="7BD3688B" w14:textId="25A0C96C" w:rsidR="00280B2B" w:rsidRPr="00E204D0" w:rsidRDefault="001238B5" w:rsidP="00E204D0">
      <w:pPr>
        <w:spacing w:after="0" w:line="240" w:lineRule="auto"/>
        <w:jc w:val="both"/>
        <w:rPr>
          <w:sz w:val="20"/>
          <w:szCs w:val="20"/>
          <w:highlight w:val="yellow"/>
          <w:lang w:val="es-419"/>
        </w:rPr>
      </w:pPr>
      <w:r w:rsidRPr="00E204D0">
        <w:rPr>
          <w:sz w:val="20"/>
          <w:szCs w:val="20"/>
          <w:highlight w:val="yellow"/>
          <w:lang w:val="es-419"/>
        </w:rPr>
        <w:t>12</w:t>
      </w:r>
      <w:r w:rsidR="00280B2B" w:rsidRPr="00E204D0">
        <w:rPr>
          <w:sz w:val="20"/>
          <w:szCs w:val="20"/>
          <w:highlight w:val="yellow"/>
          <w:lang w:val="es-419"/>
        </w:rPr>
        <w:t>) Unión Costarricense de Cámaras y Asociaciones del Sector Empresarial Privado (UCCAEP).</w:t>
      </w:r>
      <w:r w:rsidR="00D357E2" w:rsidRPr="00E204D0">
        <w:rPr>
          <w:sz w:val="20"/>
          <w:szCs w:val="20"/>
          <w:highlight w:val="yellow"/>
          <w:lang w:val="es-419"/>
        </w:rPr>
        <w:t xml:space="preserve"> </w:t>
      </w:r>
      <w:r w:rsidR="0042525F" w:rsidRPr="00E204D0">
        <w:rPr>
          <w:sz w:val="20"/>
          <w:szCs w:val="20"/>
          <w:highlight w:val="yellow"/>
          <w:lang w:val="es-419"/>
        </w:rPr>
        <w:t>si</w:t>
      </w:r>
    </w:p>
    <w:p w14:paraId="5D5FC6E6" w14:textId="67E869F7" w:rsidR="00280B2B" w:rsidRPr="001F22BB" w:rsidRDefault="001238B5" w:rsidP="00E204D0">
      <w:pPr>
        <w:spacing w:after="0" w:line="240" w:lineRule="auto"/>
        <w:jc w:val="both"/>
        <w:rPr>
          <w:sz w:val="20"/>
          <w:szCs w:val="20"/>
          <w:lang w:val="es-419"/>
        </w:rPr>
      </w:pPr>
      <w:r w:rsidRPr="00E204D0">
        <w:rPr>
          <w:sz w:val="20"/>
          <w:szCs w:val="20"/>
          <w:highlight w:val="yellow"/>
          <w:lang w:val="es-419"/>
        </w:rPr>
        <w:t xml:space="preserve">13) </w:t>
      </w:r>
      <w:r w:rsidR="00280B2B" w:rsidRPr="00E204D0">
        <w:rPr>
          <w:sz w:val="20"/>
          <w:szCs w:val="20"/>
          <w:highlight w:val="yellow"/>
          <w:lang w:val="es-419"/>
        </w:rPr>
        <w:t>Cámara Centroamericana y del Caribe de Cosméticos y Aseo (CACECOS)</w:t>
      </w:r>
      <w:r w:rsidR="00D357E2" w:rsidRPr="00E204D0">
        <w:rPr>
          <w:sz w:val="20"/>
          <w:szCs w:val="20"/>
          <w:highlight w:val="yellow"/>
          <w:lang w:val="es-419"/>
        </w:rPr>
        <w:t xml:space="preserve"> </w:t>
      </w:r>
    </w:p>
    <w:p w14:paraId="401D5E17" w14:textId="5FC8A159" w:rsidR="00280B2B" w:rsidRPr="001F22BB" w:rsidRDefault="001238B5" w:rsidP="00773446">
      <w:pPr>
        <w:spacing w:after="0" w:line="240" w:lineRule="auto"/>
        <w:rPr>
          <w:sz w:val="20"/>
          <w:szCs w:val="20"/>
          <w:lang w:val="es-419"/>
        </w:rPr>
      </w:pPr>
      <w:r w:rsidRPr="005355B2">
        <w:rPr>
          <w:sz w:val="20"/>
          <w:szCs w:val="20"/>
          <w:highlight w:val="yellow"/>
          <w:lang w:val="es-419"/>
        </w:rPr>
        <w:t xml:space="preserve">14) </w:t>
      </w:r>
      <w:r w:rsidR="00280B2B" w:rsidRPr="005355B2">
        <w:rPr>
          <w:b/>
          <w:bCs/>
          <w:sz w:val="20"/>
          <w:szCs w:val="20"/>
          <w:highlight w:val="yellow"/>
          <w:lang w:val="es-419"/>
        </w:rPr>
        <w:t>Cámara Costarricense de la Salud.</w:t>
      </w:r>
      <w:r w:rsidR="00E204D0" w:rsidRPr="005355B2">
        <w:rPr>
          <w:b/>
          <w:bCs/>
          <w:sz w:val="20"/>
          <w:szCs w:val="20"/>
          <w:highlight w:val="yellow"/>
          <w:lang w:val="es-419"/>
        </w:rPr>
        <w:t xml:space="preserve"> si</w:t>
      </w:r>
    </w:p>
    <w:p w14:paraId="2BF0760E" w14:textId="4A8D9F66" w:rsidR="00773446" w:rsidRPr="00280B2B" w:rsidRDefault="00773446" w:rsidP="00773446">
      <w:pPr>
        <w:spacing w:after="0" w:line="240" w:lineRule="auto"/>
        <w:jc w:val="both"/>
        <w:rPr>
          <w:sz w:val="20"/>
          <w:szCs w:val="20"/>
          <w:lang w:val="es-419"/>
        </w:rPr>
      </w:pPr>
      <w:r w:rsidRPr="001F22BB">
        <w:rPr>
          <w:sz w:val="20"/>
          <w:szCs w:val="20"/>
          <w:highlight w:val="yellow"/>
          <w:lang w:val="es-419"/>
        </w:rPr>
        <w:t>2) Dirección de Regulación de Productos de Interés Sanitario</w:t>
      </w:r>
      <w:r w:rsidR="005B0783" w:rsidRPr="001F22BB">
        <w:rPr>
          <w:sz w:val="20"/>
          <w:szCs w:val="20"/>
          <w:highlight w:val="yellow"/>
          <w:lang w:val="es-419"/>
        </w:rPr>
        <w:t xml:space="preserve"> si</w:t>
      </w:r>
    </w:p>
    <w:p w14:paraId="0EBD0BD2" w14:textId="77777777" w:rsidR="00213026" w:rsidRDefault="00213026" w:rsidP="00773446">
      <w:pPr>
        <w:spacing w:after="0" w:line="240" w:lineRule="auto"/>
        <w:rPr>
          <w:lang w:val="es-419"/>
        </w:rPr>
      </w:pPr>
    </w:p>
    <w:p w14:paraId="51C4697E" w14:textId="1248D26B" w:rsidR="009F14F2" w:rsidRPr="00E80D87" w:rsidRDefault="009F14F2" w:rsidP="00E80D87">
      <w:pPr>
        <w:rPr>
          <w:lang w:val="es-419"/>
        </w:rPr>
      </w:pPr>
      <w:r>
        <w:rPr>
          <w:lang w:val="es-419"/>
        </w:rPr>
        <w:t>Se tienen presentes un total de ________ miembros</w:t>
      </w:r>
      <w:r w:rsidR="00616186">
        <w:rPr>
          <w:lang w:val="es-419"/>
        </w:rPr>
        <w:t>, constándose el quorum requerido para iniciar la sesión extraordinaria.</w:t>
      </w:r>
    </w:p>
    <w:p w14:paraId="7C2F2F88" w14:textId="6A5A54D9" w:rsidR="00E80D87" w:rsidRPr="00802749" w:rsidRDefault="00802749" w:rsidP="00E80D87">
      <w:pPr>
        <w:rPr>
          <w:sz w:val="24"/>
          <w:szCs w:val="24"/>
          <w:lang w:val="en-US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54EB1B0D" wp14:editId="7A07BE7D">
            <wp:simplePos x="0" y="0"/>
            <wp:positionH relativeFrom="column">
              <wp:posOffset>516255</wp:posOffset>
            </wp:positionH>
            <wp:positionV relativeFrom="paragraph">
              <wp:posOffset>304165</wp:posOffset>
            </wp:positionV>
            <wp:extent cx="4127500" cy="1911350"/>
            <wp:effectExtent l="0" t="0" r="6350" b="0"/>
            <wp:wrapTight wrapText="bothSides">
              <wp:wrapPolygon edited="0">
                <wp:start x="0" y="0"/>
                <wp:lineTo x="0" y="21313"/>
                <wp:lineTo x="21534" y="21313"/>
                <wp:lineTo x="21534" y="0"/>
                <wp:lineTo x="0" y="0"/>
              </wp:wrapPolygon>
            </wp:wrapTight>
            <wp:docPr id="159226892" name="Imagen 1" descr="Interfaz de usuario gráfica, Aplicación, Word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26892" name="Imagen 1" descr="Interfaz de usuario gráfica, Aplicación, Word&#10;&#10;Descripción generada automáticamente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046" t="23635" r="3199" b="24755"/>
                    <a:stretch/>
                  </pic:blipFill>
                  <pic:spPr bwMode="auto">
                    <a:xfrm>
                      <a:off x="0" y="0"/>
                      <a:ext cx="4127500" cy="1911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E80D87" w:rsidRPr="00E80D87">
        <w:rPr>
          <w:sz w:val="24"/>
          <w:szCs w:val="24"/>
          <w:lang w:val="es-419"/>
        </w:rPr>
        <w:t xml:space="preserve">Capítulo II. Aprobación de la Agenda para la Sesión </w:t>
      </w:r>
      <w:proofErr w:type="gramStart"/>
      <w:r w:rsidR="00E80D87" w:rsidRPr="00E80D87">
        <w:rPr>
          <w:sz w:val="24"/>
          <w:szCs w:val="24"/>
          <w:lang w:val="es-419"/>
        </w:rPr>
        <w:t>extra Ordinaria</w:t>
      </w:r>
      <w:proofErr w:type="gramEnd"/>
      <w:r w:rsidR="00E80D87" w:rsidRPr="00E80D87">
        <w:rPr>
          <w:sz w:val="24"/>
          <w:szCs w:val="24"/>
          <w:lang w:val="es-419"/>
        </w:rPr>
        <w:t xml:space="preserve"> No. 01-2023 </w:t>
      </w:r>
      <w:r w:rsidR="00E80D87" w:rsidRPr="00E80D87">
        <w:rPr>
          <w:sz w:val="24"/>
          <w:szCs w:val="24"/>
          <w:lang w:val="en-US"/>
        </w:rPr>
        <w:t>​</w:t>
      </w:r>
    </w:p>
    <w:p w14:paraId="0550D235" w14:textId="47357F1D" w:rsidR="00802749" w:rsidRDefault="00802749" w:rsidP="00E80D87">
      <w:pPr>
        <w:rPr>
          <w:lang w:val="en-US"/>
        </w:rPr>
      </w:pPr>
    </w:p>
    <w:p w14:paraId="06967816" w14:textId="527558F9" w:rsidR="00802749" w:rsidRDefault="00802749" w:rsidP="00E80D87">
      <w:pPr>
        <w:rPr>
          <w:lang w:val="en-US"/>
        </w:rPr>
      </w:pPr>
    </w:p>
    <w:p w14:paraId="2B8AD7C0" w14:textId="77777777" w:rsidR="00802749" w:rsidRDefault="00802749" w:rsidP="00E80D87">
      <w:pPr>
        <w:rPr>
          <w:lang w:val="en-US"/>
        </w:rPr>
      </w:pPr>
    </w:p>
    <w:p w14:paraId="7814339F" w14:textId="77777777" w:rsidR="00802749" w:rsidRDefault="00802749" w:rsidP="00E80D87">
      <w:pPr>
        <w:rPr>
          <w:lang w:val="en-US"/>
        </w:rPr>
      </w:pPr>
    </w:p>
    <w:p w14:paraId="2E9559D3" w14:textId="77777777" w:rsidR="00802749" w:rsidRDefault="00802749" w:rsidP="00E80D87">
      <w:pPr>
        <w:rPr>
          <w:lang w:val="en-US"/>
        </w:rPr>
      </w:pPr>
    </w:p>
    <w:p w14:paraId="4F62DFB7" w14:textId="77777777" w:rsidR="00802749" w:rsidRDefault="00802749" w:rsidP="00E80D87">
      <w:pPr>
        <w:rPr>
          <w:lang w:val="en-US"/>
        </w:rPr>
      </w:pPr>
    </w:p>
    <w:p w14:paraId="275A00DA" w14:textId="77777777" w:rsidR="00802749" w:rsidRDefault="00802749" w:rsidP="00E80D87">
      <w:pPr>
        <w:rPr>
          <w:lang w:val="en-US"/>
        </w:rPr>
      </w:pPr>
    </w:p>
    <w:p w14:paraId="1008C999" w14:textId="77777777" w:rsidR="00802749" w:rsidRDefault="00802749" w:rsidP="00E80D87">
      <w:pPr>
        <w:rPr>
          <w:lang w:val="en-US"/>
        </w:rPr>
      </w:pPr>
    </w:p>
    <w:p w14:paraId="14F42DD6" w14:textId="0682040A" w:rsidR="00C919E0" w:rsidRDefault="00291A53" w:rsidP="00823D7F">
      <w:pPr>
        <w:pStyle w:val="Prrafodelista"/>
        <w:numPr>
          <w:ilvl w:val="0"/>
          <w:numId w:val="1"/>
        </w:numPr>
        <w:jc w:val="both"/>
      </w:pPr>
      <w:r>
        <w:t>En caso de tener alguna objeción o comentario a la agenda, por favor levantar la mano para dar la palabra de manera ordenada.</w:t>
      </w:r>
    </w:p>
    <w:p w14:paraId="3C04B71C" w14:textId="4C52A5F0" w:rsidR="00F94C5F" w:rsidRDefault="00E3422C" w:rsidP="00823D7F">
      <w:pPr>
        <w:pStyle w:val="Prrafodelista"/>
        <w:numPr>
          <w:ilvl w:val="0"/>
          <w:numId w:val="1"/>
        </w:numPr>
        <w:jc w:val="both"/>
      </w:pPr>
      <w:r>
        <w:t>S</w:t>
      </w:r>
      <w:r w:rsidR="00F94C5F">
        <w:t xml:space="preserve">ometo a votación el de los miembros la aprobación aprobar la agenda propuesta para la sesión extraordinaria </w:t>
      </w:r>
      <w:proofErr w:type="spellStart"/>
      <w:r w:rsidR="00F94C5F">
        <w:t>N°</w:t>
      </w:r>
      <w:proofErr w:type="spellEnd"/>
      <w:r w:rsidR="00F94C5F">
        <w:t xml:space="preserve"> 01-2023:</w:t>
      </w:r>
    </w:p>
    <w:p w14:paraId="18AD941B" w14:textId="5632F2B5" w:rsidR="00F94C5F" w:rsidRDefault="00823D7F" w:rsidP="00823D7F">
      <w:pPr>
        <w:pStyle w:val="Prrafodelista"/>
        <w:numPr>
          <w:ilvl w:val="0"/>
          <w:numId w:val="1"/>
        </w:numPr>
        <w:jc w:val="both"/>
      </w:pPr>
      <w:r>
        <w:t>Agradezco e</w:t>
      </w:r>
      <w:r w:rsidR="00B45BA6">
        <w:t>xternar el voto conforme voy mencionando la organización a la que representa</w:t>
      </w:r>
      <w:r w:rsidR="00636247">
        <w:t>:</w:t>
      </w:r>
    </w:p>
    <w:p w14:paraId="57DEEBDF" w14:textId="566E2484" w:rsidR="00291A53" w:rsidRDefault="00B45BA6" w:rsidP="00E80D87">
      <w:pPr>
        <w:rPr>
          <w:b/>
          <w:bCs/>
        </w:rPr>
      </w:pPr>
      <w:r w:rsidRPr="00636247">
        <w:rPr>
          <w:b/>
          <w:bCs/>
        </w:rPr>
        <w:t xml:space="preserve">Se acuerda </w:t>
      </w:r>
      <w:r w:rsidR="00E3422C" w:rsidRPr="00636247">
        <w:rPr>
          <w:b/>
          <w:bCs/>
        </w:rPr>
        <w:t xml:space="preserve">aprobar la agenda propuesta para la sesión extraordinaria </w:t>
      </w:r>
      <w:proofErr w:type="spellStart"/>
      <w:r w:rsidR="00E3422C" w:rsidRPr="00636247">
        <w:rPr>
          <w:b/>
          <w:bCs/>
        </w:rPr>
        <w:t>N°</w:t>
      </w:r>
      <w:proofErr w:type="spellEnd"/>
      <w:r w:rsidR="00E3422C" w:rsidRPr="00636247">
        <w:rPr>
          <w:b/>
          <w:bCs/>
        </w:rPr>
        <w:t xml:space="preserve"> 01-2023, como un ACUERDO UNÁNIME Y FIRME.</w:t>
      </w:r>
    </w:p>
    <w:p w14:paraId="43820AC6" w14:textId="77777777" w:rsidR="00823D7F" w:rsidRDefault="00823D7F" w:rsidP="00E80D87">
      <w:pPr>
        <w:rPr>
          <w:b/>
          <w:bCs/>
        </w:rPr>
      </w:pPr>
    </w:p>
    <w:p w14:paraId="393F5BF5" w14:textId="77777777" w:rsidR="00E80D87" w:rsidRPr="00E80D87" w:rsidRDefault="00E80D87" w:rsidP="00E80D87">
      <w:pPr>
        <w:rPr>
          <w:sz w:val="24"/>
          <w:szCs w:val="24"/>
        </w:rPr>
      </w:pPr>
      <w:r w:rsidRPr="00E80D87">
        <w:rPr>
          <w:sz w:val="24"/>
          <w:szCs w:val="24"/>
          <w:lang w:val="es-419"/>
        </w:rPr>
        <w:t>Capítulo III: Ratificación del acta de la sesión 01-2023</w:t>
      </w:r>
    </w:p>
    <w:p w14:paraId="074B5BA6" w14:textId="693DFB73" w:rsidR="005D2E41" w:rsidRDefault="008F6DDD" w:rsidP="00F67ED7">
      <w:pPr>
        <w:jc w:val="both"/>
        <w:rPr>
          <w:sz w:val="24"/>
          <w:szCs w:val="24"/>
          <w:lang w:val="es-419"/>
        </w:rPr>
      </w:pPr>
      <w:r>
        <w:rPr>
          <w:sz w:val="24"/>
          <w:szCs w:val="24"/>
          <w:lang w:val="es-419"/>
        </w:rPr>
        <w:t xml:space="preserve">Someto a consideración de los miembros </w:t>
      </w:r>
      <w:r w:rsidR="00230AFB">
        <w:rPr>
          <w:sz w:val="24"/>
          <w:szCs w:val="24"/>
          <w:lang w:val="es-419"/>
        </w:rPr>
        <w:t>tomar el acuerdo</w:t>
      </w:r>
      <w:r w:rsidR="0084692D" w:rsidRPr="003D18A6">
        <w:rPr>
          <w:sz w:val="24"/>
          <w:szCs w:val="24"/>
          <w:lang w:val="es-419"/>
        </w:rPr>
        <w:t xml:space="preserve"> de ratificar la sesión 01-2023 llevada a cabo en fecha 03 de marzo del 2023 la cuál no había sido digitada en el libro de actas</w:t>
      </w:r>
      <w:r w:rsidR="00080E0B">
        <w:rPr>
          <w:sz w:val="24"/>
          <w:szCs w:val="24"/>
          <w:lang w:val="es-419"/>
        </w:rPr>
        <w:t xml:space="preserve"> autorizado </w:t>
      </w:r>
      <w:r w:rsidR="0084692D" w:rsidRPr="003D18A6">
        <w:rPr>
          <w:sz w:val="24"/>
          <w:szCs w:val="24"/>
          <w:lang w:val="es-419"/>
        </w:rPr>
        <w:t xml:space="preserve">por la </w:t>
      </w:r>
      <w:r w:rsidR="00EC53C6" w:rsidRPr="003D18A6">
        <w:rPr>
          <w:sz w:val="24"/>
          <w:szCs w:val="24"/>
          <w:lang w:val="es-419"/>
        </w:rPr>
        <w:t>A</w:t>
      </w:r>
      <w:r w:rsidR="0084692D" w:rsidRPr="003D18A6">
        <w:rPr>
          <w:sz w:val="24"/>
          <w:szCs w:val="24"/>
          <w:lang w:val="es-419"/>
        </w:rPr>
        <w:t xml:space="preserve">uditoría </w:t>
      </w:r>
      <w:r w:rsidR="00EC53C6" w:rsidRPr="003D18A6">
        <w:rPr>
          <w:sz w:val="24"/>
          <w:szCs w:val="24"/>
          <w:lang w:val="es-419"/>
        </w:rPr>
        <w:t>I</w:t>
      </w:r>
      <w:r w:rsidR="0084692D" w:rsidRPr="003D18A6">
        <w:rPr>
          <w:sz w:val="24"/>
          <w:szCs w:val="24"/>
          <w:lang w:val="es-419"/>
        </w:rPr>
        <w:t xml:space="preserve">nterna del </w:t>
      </w:r>
      <w:r w:rsidR="00EC53C6" w:rsidRPr="003D18A6">
        <w:rPr>
          <w:sz w:val="24"/>
          <w:szCs w:val="24"/>
          <w:lang w:val="es-419"/>
        </w:rPr>
        <w:t>M</w:t>
      </w:r>
      <w:r w:rsidR="0084692D" w:rsidRPr="003D18A6">
        <w:rPr>
          <w:sz w:val="24"/>
          <w:szCs w:val="24"/>
          <w:lang w:val="es-419"/>
        </w:rPr>
        <w:t xml:space="preserve">inisterio de </w:t>
      </w:r>
      <w:r w:rsidR="00EC53C6" w:rsidRPr="003D18A6">
        <w:rPr>
          <w:sz w:val="24"/>
          <w:szCs w:val="24"/>
          <w:lang w:val="es-419"/>
        </w:rPr>
        <w:t>S</w:t>
      </w:r>
      <w:r w:rsidR="0084692D" w:rsidRPr="003D18A6">
        <w:rPr>
          <w:sz w:val="24"/>
          <w:szCs w:val="24"/>
          <w:lang w:val="es-419"/>
        </w:rPr>
        <w:t xml:space="preserve">alud, dado que la misma fue celebrada en una fecha </w:t>
      </w:r>
      <w:r w:rsidR="00192D33" w:rsidRPr="003D18A6">
        <w:rPr>
          <w:sz w:val="24"/>
          <w:szCs w:val="24"/>
          <w:lang w:val="es-419"/>
        </w:rPr>
        <w:t>anterior a</w:t>
      </w:r>
      <w:r w:rsidR="0084692D" w:rsidRPr="003D18A6">
        <w:rPr>
          <w:sz w:val="24"/>
          <w:szCs w:val="24"/>
          <w:lang w:val="es-419"/>
        </w:rPr>
        <w:t xml:space="preserve"> la apertura del libro </w:t>
      </w:r>
      <w:r w:rsidR="00EC53C6" w:rsidRPr="003D18A6">
        <w:rPr>
          <w:sz w:val="24"/>
          <w:szCs w:val="24"/>
          <w:lang w:val="es-419"/>
        </w:rPr>
        <w:t xml:space="preserve">de actas el cuál está fechado en </w:t>
      </w:r>
      <w:r w:rsidR="0084692D" w:rsidRPr="003D18A6">
        <w:rPr>
          <w:sz w:val="24"/>
          <w:szCs w:val="24"/>
          <w:lang w:val="es-419"/>
        </w:rPr>
        <w:t>1</w:t>
      </w:r>
      <w:r w:rsidR="00192D33" w:rsidRPr="003D18A6">
        <w:rPr>
          <w:sz w:val="24"/>
          <w:szCs w:val="24"/>
          <w:lang w:val="es-419"/>
        </w:rPr>
        <w:t>3</w:t>
      </w:r>
      <w:r w:rsidR="0084692D" w:rsidRPr="003D18A6">
        <w:rPr>
          <w:sz w:val="24"/>
          <w:szCs w:val="24"/>
          <w:lang w:val="es-419"/>
        </w:rPr>
        <w:t xml:space="preserve"> de marzo del 2023</w:t>
      </w:r>
      <w:r w:rsidR="005D2E41">
        <w:rPr>
          <w:sz w:val="24"/>
          <w:szCs w:val="24"/>
          <w:lang w:val="es-419"/>
        </w:rPr>
        <w:t>.</w:t>
      </w:r>
    </w:p>
    <w:p w14:paraId="7C583C6B" w14:textId="77777777" w:rsidR="005825CD" w:rsidRDefault="005825CD" w:rsidP="00F67ED7">
      <w:pPr>
        <w:pStyle w:val="Prrafodelista"/>
        <w:numPr>
          <w:ilvl w:val="0"/>
          <w:numId w:val="1"/>
        </w:numPr>
        <w:jc w:val="both"/>
      </w:pPr>
      <w:r>
        <w:t>En caso de tener alguna objeción o comentario a la agenda, por favor levantar la mano para dar la palabra de manera ordenada.</w:t>
      </w:r>
    </w:p>
    <w:p w14:paraId="541EAD2A" w14:textId="77777777" w:rsidR="00700D84" w:rsidRDefault="00700D84" w:rsidP="00F67ED7">
      <w:pPr>
        <w:pStyle w:val="Prrafodelista"/>
        <w:numPr>
          <w:ilvl w:val="0"/>
          <w:numId w:val="1"/>
        </w:numPr>
        <w:jc w:val="both"/>
      </w:pPr>
      <w:r>
        <w:t>Externar el voto conforme voy mencionando la organización a la que representa:</w:t>
      </w:r>
    </w:p>
    <w:p w14:paraId="45065BE5" w14:textId="77777777" w:rsidR="00F67ED7" w:rsidRPr="00823D7F" w:rsidRDefault="00E369DC" w:rsidP="00F67ED7">
      <w:pPr>
        <w:jc w:val="both"/>
      </w:pPr>
      <w:r w:rsidRPr="00823D7F">
        <w:rPr>
          <w:sz w:val="24"/>
          <w:szCs w:val="24"/>
          <w:lang w:val="es-419"/>
        </w:rPr>
        <w:t>Se acuerda aprobar la ratificación del acta de la sesión 01-2023 llevada a cabo en fecha 03 de marzo del 2023</w:t>
      </w:r>
      <w:r w:rsidR="002C76D1" w:rsidRPr="00823D7F">
        <w:rPr>
          <w:sz w:val="24"/>
          <w:szCs w:val="24"/>
          <w:lang w:val="es-419"/>
        </w:rPr>
        <w:t xml:space="preserve"> como un </w:t>
      </w:r>
      <w:r w:rsidRPr="00823D7F">
        <w:rPr>
          <w:b/>
          <w:bCs/>
          <w:sz w:val="24"/>
          <w:szCs w:val="24"/>
          <w:lang w:val="es-419"/>
        </w:rPr>
        <w:t>ACUERDO UNÁNIME Y FIRME</w:t>
      </w:r>
      <w:r w:rsidR="002C76D1" w:rsidRPr="00823D7F">
        <w:rPr>
          <w:sz w:val="24"/>
          <w:szCs w:val="24"/>
          <w:lang w:val="es-419"/>
        </w:rPr>
        <w:t xml:space="preserve"> y procedemos con </w:t>
      </w:r>
      <w:r w:rsidR="00F67ED7" w:rsidRPr="00823D7F">
        <w:rPr>
          <w:sz w:val="24"/>
          <w:szCs w:val="24"/>
          <w:lang w:val="es-419"/>
        </w:rPr>
        <w:t>la transcripción</w:t>
      </w:r>
      <w:r w:rsidR="00F67ED7" w:rsidRPr="00823D7F">
        <w:t xml:space="preserve"> del acta: </w:t>
      </w:r>
    </w:p>
    <w:p w14:paraId="6BB1B2DE" w14:textId="73B3C4AA" w:rsidR="006E4CC2" w:rsidRPr="003D18A6" w:rsidRDefault="0084692D">
      <w:pPr>
        <w:rPr>
          <w:b/>
          <w:bCs/>
          <w:sz w:val="24"/>
          <w:szCs w:val="24"/>
          <w:lang w:val="es-419"/>
        </w:rPr>
      </w:pPr>
      <w:r w:rsidRPr="003D18A6">
        <w:rPr>
          <w:b/>
          <w:bCs/>
          <w:sz w:val="24"/>
          <w:szCs w:val="24"/>
          <w:highlight w:val="red"/>
          <w:lang w:val="es-419"/>
        </w:rPr>
        <w:t>COPIAR TODA EL ACTA CORRIDA</w:t>
      </w:r>
      <w:r w:rsidRPr="003D18A6">
        <w:rPr>
          <w:b/>
          <w:bCs/>
          <w:sz w:val="24"/>
          <w:szCs w:val="24"/>
          <w:lang w:val="es-419"/>
        </w:rPr>
        <w:t xml:space="preserve"> </w:t>
      </w:r>
    </w:p>
    <w:p w14:paraId="11AA73AF" w14:textId="77777777" w:rsidR="00B36A9F" w:rsidRPr="003D18A6" w:rsidRDefault="00B36A9F">
      <w:pPr>
        <w:rPr>
          <w:b/>
          <w:bCs/>
          <w:sz w:val="24"/>
          <w:szCs w:val="24"/>
          <w:lang w:val="es-419"/>
        </w:rPr>
      </w:pPr>
    </w:p>
    <w:p w14:paraId="452FC4F6" w14:textId="749B14FA" w:rsidR="00B36A9F" w:rsidRPr="006E4FB9" w:rsidRDefault="00B36A9F">
      <w:pPr>
        <w:rPr>
          <w:b/>
          <w:bCs/>
          <w:lang w:val="es-419"/>
        </w:rPr>
      </w:pPr>
    </w:p>
    <w:sectPr w:rsidR="00B36A9F" w:rsidRPr="006E4FB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0D5AB8"/>
    <w:multiLevelType w:val="hybridMultilevel"/>
    <w:tmpl w:val="E86C3A0E"/>
    <w:lvl w:ilvl="0" w:tplc="11400BD2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7252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E1D"/>
    <w:rsid w:val="00080E0B"/>
    <w:rsid w:val="000D2A7B"/>
    <w:rsid w:val="001238B5"/>
    <w:rsid w:val="00130839"/>
    <w:rsid w:val="00192D33"/>
    <w:rsid w:val="001B5C65"/>
    <w:rsid w:val="001C2764"/>
    <w:rsid w:val="001E142D"/>
    <w:rsid w:val="001F22BB"/>
    <w:rsid w:val="00213026"/>
    <w:rsid w:val="00230AFB"/>
    <w:rsid w:val="00280B2B"/>
    <w:rsid w:val="00291A53"/>
    <w:rsid w:val="002C76D1"/>
    <w:rsid w:val="002E0ED4"/>
    <w:rsid w:val="003D18A6"/>
    <w:rsid w:val="0042525F"/>
    <w:rsid w:val="0047116D"/>
    <w:rsid w:val="005355B2"/>
    <w:rsid w:val="005825CD"/>
    <w:rsid w:val="005B0783"/>
    <w:rsid w:val="005D2E41"/>
    <w:rsid w:val="00612741"/>
    <w:rsid w:val="00616186"/>
    <w:rsid w:val="00617A69"/>
    <w:rsid w:val="00636247"/>
    <w:rsid w:val="006E4CC2"/>
    <w:rsid w:val="006E4FB9"/>
    <w:rsid w:val="00700D84"/>
    <w:rsid w:val="00773446"/>
    <w:rsid w:val="0079500B"/>
    <w:rsid w:val="007B190C"/>
    <w:rsid w:val="00802749"/>
    <w:rsid w:val="00823D7F"/>
    <w:rsid w:val="0084692D"/>
    <w:rsid w:val="008F4C81"/>
    <w:rsid w:val="008F6DDD"/>
    <w:rsid w:val="009F14F2"/>
    <w:rsid w:val="00A7611E"/>
    <w:rsid w:val="00AE1E1D"/>
    <w:rsid w:val="00B01123"/>
    <w:rsid w:val="00B35C0B"/>
    <w:rsid w:val="00B36A9F"/>
    <w:rsid w:val="00B45BA6"/>
    <w:rsid w:val="00B61301"/>
    <w:rsid w:val="00B76DA3"/>
    <w:rsid w:val="00C42602"/>
    <w:rsid w:val="00C576CE"/>
    <w:rsid w:val="00C919E0"/>
    <w:rsid w:val="00D357E2"/>
    <w:rsid w:val="00D8553F"/>
    <w:rsid w:val="00E15738"/>
    <w:rsid w:val="00E204D0"/>
    <w:rsid w:val="00E3422C"/>
    <w:rsid w:val="00E369DC"/>
    <w:rsid w:val="00E60A25"/>
    <w:rsid w:val="00E7446C"/>
    <w:rsid w:val="00E80D87"/>
    <w:rsid w:val="00EC53C6"/>
    <w:rsid w:val="00F11E98"/>
    <w:rsid w:val="00F67ED7"/>
    <w:rsid w:val="00F94BDD"/>
    <w:rsid w:val="00F94C5F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A61DD"/>
  <w15:chartTrackingRefBased/>
  <w15:docId w15:val="{89BE5A4B-76A9-40F7-9AEA-1D7619CB5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419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51">
    <w:name w:val="pa51"/>
    <w:basedOn w:val="Normal"/>
    <w:rsid w:val="00280B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CR"/>
      <w14:ligatures w14:val="none"/>
    </w:rPr>
  </w:style>
  <w:style w:type="paragraph" w:styleId="Prrafodelista">
    <w:name w:val="List Paragraph"/>
    <w:basedOn w:val="Normal"/>
    <w:uiPriority w:val="34"/>
    <w:qFormat/>
    <w:rsid w:val="006362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2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</Pages>
  <Words>400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Alejandra Aguirres Cordero</dc:creator>
  <cp:keywords/>
  <dc:description/>
  <cp:lastModifiedBy>Priscilla Herrera García</cp:lastModifiedBy>
  <cp:revision>67</cp:revision>
  <dcterms:created xsi:type="dcterms:W3CDTF">2023-05-08T14:10:00Z</dcterms:created>
  <dcterms:modified xsi:type="dcterms:W3CDTF">2023-06-02T18:25:00Z</dcterms:modified>
</cp:coreProperties>
</file>