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ptx" ContentType="application/vnd.openxmlformats-officedocument.presentationml.presentation"/>
  <Default Extension="rels" ContentType="application/vnd.openxmlformats-package.relationships+xml"/>
  <Default Extension="sigs" ContentType="application/vnd.openxmlformats-package.digital-signature-origin"/>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742A84" w14:textId="249835E6" w:rsidR="00096DC3" w:rsidRDefault="0003153E" w:rsidP="00096DC3">
      <w:pPr>
        <w:spacing w:line="360" w:lineRule="auto"/>
        <w:rPr>
          <w:rFonts w:ascii="Arial" w:hAnsi="Arial" w:cs="Arial"/>
          <w:b/>
          <w:bCs/>
          <w:sz w:val="24"/>
          <w:szCs w:val="24"/>
          <w:lang w:val="es-419"/>
        </w:rPr>
      </w:pPr>
      <w:bookmarkStart w:id="0" w:name="_Hlk133497872"/>
      <w:r w:rsidRPr="001E31CA">
        <w:rPr>
          <w:rFonts w:ascii="Arial" w:hAnsi="Arial" w:cs="Arial"/>
          <w:b/>
          <w:bCs/>
          <w:sz w:val="24"/>
          <w:szCs w:val="24"/>
          <w:lang w:val="es-419"/>
        </w:rPr>
        <w:t xml:space="preserve">ACTA SESION </w:t>
      </w:r>
      <w:r>
        <w:rPr>
          <w:rFonts w:ascii="Arial" w:hAnsi="Arial" w:cs="Arial"/>
          <w:b/>
          <w:bCs/>
          <w:sz w:val="24"/>
          <w:szCs w:val="24"/>
          <w:lang w:val="es-419"/>
        </w:rPr>
        <w:t>EXTRA</w:t>
      </w:r>
      <w:r w:rsidRPr="001E31CA">
        <w:rPr>
          <w:rFonts w:ascii="Arial" w:hAnsi="Arial" w:cs="Arial"/>
          <w:b/>
          <w:bCs/>
          <w:sz w:val="24"/>
          <w:szCs w:val="24"/>
          <w:lang w:val="es-419"/>
        </w:rPr>
        <w:t xml:space="preserve">ORDINARIA </w:t>
      </w:r>
      <w:r>
        <w:rPr>
          <w:rFonts w:ascii="Arial" w:hAnsi="Arial" w:cs="Arial"/>
          <w:b/>
          <w:bCs/>
          <w:sz w:val="24"/>
          <w:szCs w:val="24"/>
          <w:lang w:val="es-419"/>
        </w:rPr>
        <w:t>COESAINCO 01-2023</w:t>
      </w:r>
    </w:p>
    <w:p w14:paraId="54B07D5C" w14:textId="48421EF5" w:rsidR="0003153E" w:rsidRDefault="0003153E" w:rsidP="00E55013">
      <w:pPr>
        <w:spacing w:line="360" w:lineRule="auto"/>
        <w:jc w:val="both"/>
        <w:textAlignment w:val="baseline"/>
        <w:rPr>
          <w:rFonts w:ascii="Arial" w:hAnsi="Arial" w:cs="Arial"/>
          <w:sz w:val="24"/>
          <w:szCs w:val="24"/>
          <w:lang w:val="es-419"/>
        </w:rPr>
      </w:pPr>
      <w:r w:rsidRPr="001E31CA">
        <w:rPr>
          <w:rFonts w:ascii="Arial" w:hAnsi="Arial" w:cs="Arial"/>
          <w:sz w:val="24"/>
          <w:szCs w:val="24"/>
          <w:lang w:val="es-419"/>
        </w:rPr>
        <w:t>Acta n</w:t>
      </w:r>
      <w:r>
        <w:rPr>
          <w:rFonts w:ascii="Arial" w:hAnsi="Arial" w:cs="Arial"/>
          <w:sz w:val="24"/>
          <w:szCs w:val="24"/>
          <w:lang w:val="es-419"/>
        </w:rPr>
        <w:t>ú</w:t>
      </w:r>
      <w:r w:rsidRPr="001E31CA">
        <w:rPr>
          <w:rFonts w:ascii="Arial" w:hAnsi="Arial" w:cs="Arial"/>
          <w:sz w:val="24"/>
          <w:szCs w:val="24"/>
          <w:lang w:val="es-419"/>
        </w:rPr>
        <w:t xml:space="preserve">mero </w:t>
      </w:r>
      <w:r>
        <w:rPr>
          <w:rFonts w:ascii="Arial" w:hAnsi="Arial" w:cs="Arial"/>
          <w:sz w:val="24"/>
          <w:szCs w:val="24"/>
          <w:lang w:val="es-419"/>
        </w:rPr>
        <w:t xml:space="preserve">uno </w:t>
      </w:r>
      <w:r w:rsidRPr="001E31CA">
        <w:rPr>
          <w:rFonts w:ascii="Arial" w:hAnsi="Arial" w:cs="Arial"/>
          <w:sz w:val="24"/>
          <w:szCs w:val="24"/>
          <w:lang w:val="es-419"/>
        </w:rPr>
        <w:t xml:space="preserve">correspondiente a la sesión </w:t>
      </w:r>
      <w:r>
        <w:rPr>
          <w:rFonts w:ascii="Arial" w:hAnsi="Arial" w:cs="Arial"/>
          <w:sz w:val="24"/>
          <w:szCs w:val="24"/>
          <w:lang w:val="es-419"/>
        </w:rPr>
        <w:t>extra</w:t>
      </w:r>
      <w:r w:rsidRPr="001E31CA">
        <w:rPr>
          <w:rFonts w:ascii="Arial" w:hAnsi="Arial" w:cs="Arial"/>
          <w:sz w:val="24"/>
          <w:szCs w:val="24"/>
          <w:lang w:val="es-419"/>
        </w:rPr>
        <w:t>ordinaria celebrada</w:t>
      </w:r>
      <w:r>
        <w:rPr>
          <w:rFonts w:ascii="Arial" w:hAnsi="Arial" w:cs="Arial"/>
          <w:sz w:val="24"/>
          <w:szCs w:val="24"/>
          <w:lang w:val="es-419"/>
        </w:rPr>
        <w:t xml:space="preserve"> virtualmente </w:t>
      </w:r>
      <w:r w:rsidRPr="001E31CA">
        <w:rPr>
          <w:rFonts w:ascii="Arial" w:hAnsi="Arial" w:cs="Arial"/>
          <w:sz w:val="24"/>
          <w:szCs w:val="24"/>
          <w:lang w:val="es-419"/>
        </w:rPr>
        <w:t xml:space="preserve">vía Plataforma Virtual Teams a las </w:t>
      </w:r>
      <w:r>
        <w:rPr>
          <w:rFonts w:ascii="Arial" w:hAnsi="Arial" w:cs="Arial"/>
          <w:sz w:val="24"/>
          <w:szCs w:val="24"/>
          <w:lang w:val="es-419"/>
        </w:rPr>
        <w:t xml:space="preserve">nueve horas con treinta </w:t>
      </w:r>
      <w:r w:rsidR="00D07133">
        <w:rPr>
          <w:rFonts w:ascii="Arial" w:hAnsi="Arial" w:cs="Arial"/>
          <w:sz w:val="24"/>
          <w:szCs w:val="24"/>
          <w:lang w:val="es-419"/>
        </w:rPr>
        <w:t>minutos por</w:t>
      </w:r>
      <w:r>
        <w:rPr>
          <w:rFonts w:ascii="Arial" w:hAnsi="Arial" w:cs="Arial"/>
          <w:sz w:val="24"/>
          <w:szCs w:val="24"/>
          <w:lang w:val="es-419"/>
        </w:rPr>
        <w:t xml:space="preserve"> la </w:t>
      </w:r>
      <w:r w:rsidRPr="001E31CA">
        <w:rPr>
          <w:rFonts w:ascii="Arial" w:hAnsi="Arial" w:cs="Arial"/>
          <w:sz w:val="24"/>
          <w:szCs w:val="24"/>
          <w:lang w:val="es-419"/>
        </w:rPr>
        <w:t>Comisión de Enlace Salud, Industria y Comercio</w:t>
      </w:r>
      <w:r>
        <w:rPr>
          <w:rFonts w:ascii="Arial" w:hAnsi="Arial" w:cs="Arial"/>
          <w:sz w:val="24"/>
          <w:szCs w:val="24"/>
          <w:lang w:val="es-419"/>
        </w:rPr>
        <w:t>, el día 01 de junio</w:t>
      </w:r>
      <w:r w:rsidRPr="001E31CA">
        <w:rPr>
          <w:rFonts w:ascii="Arial" w:hAnsi="Arial" w:cs="Arial"/>
          <w:sz w:val="24"/>
          <w:szCs w:val="24"/>
          <w:lang w:val="es-419"/>
        </w:rPr>
        <w:t xml:space="preserve"> del dos mil veinte tres presidida por la Dra. Priscilla Herrera García representante de la Dirección de Regulación de Productos de Interés Sanitario,</w:t>
      </w:r>
      <w:r>
        <w:rPr>
          <w:rFonts w:ascii="Arial" w:hAnsi="Arial" w:cs="Arial"/>
          <w:sz w:val="24"/>
          <w:szCs w:val="24"/>
          <w:lang w:val="es-419"/>
        </w:rPr>
        <w:t xml:space="preserve"> </w:t>
      </w:r>
      <w:r w:rsidRPr="00396360">
        <w:rPr>
          <w:rFonts w:ascii="Arial" w:hAnsi="Arial" w:cs="Arial"/>
          <w:sz w:val="24"/>
          <w:szCs w:val="24"/>
          <w:lang w:val="es-419"/>
        </w:rPr>
        <w:t xml:space="preserve">presenta desde su lugar de </w:t>
      </w:r>
      <w:r w:rsidR="00A5109C" w:rsidRPr="00396360">
        <w:rPr>
          <w:rFonts w:ascii="Arial" w:hAnsi="Arial" w:cs="Arial"/>
          <w:color w:val="000000" w:themeColor="text1"/>
          <w:sz w:val="24"/>
          <w:szCs w:val="24"/>
          <w:lang w:val="es-419"/>
        </w:rPr>
        <w:t>trabajo,</w:t>
      </w:r>
      <w:r w:rsidRPr="00396360">
        <w:rPr>
          <w:rFonts w:ascii="Arial" w:hAnsi="Arial" w:cs="Arial"/>
          <w:sz w:val="24"/>
          <w:szCs w:val="24"/>
          <w:lang w:val="es-419"/>
        </w:rPr>
        <w:t xml:space="preserve"> con la asistencia de los siguientes miembros:</w:t>
      </w:r>
      <w:r w:rsidRPr="00396360">
        <w:rPr>
          <w:rFonts w:ascii="Arial" w:hAnsi="Arial" w:cs="Arial"/>
          <w:color w:val="FF0000"/>
          <w:sz w:val="24"/>
          <w:szCs w:val="24"/>
          <w:lang w:val="es-419"/>
        </w:rPr>
        <w:t xml:space="preserve"> </w:t>
      </w:r>
      <w:r w:rsidR="00D07133" w:rsidRPr="00396360">
        <w:rPr>
          <w:rFonts w:ascii="Arial" w:hAnsi="Arial" w:cs="Arial"/>
          <w:sz w:val="24"/>
          <w:szCs w:val="24"/>
          <w:lang w:val="es-419"/>
        </w:rPr>
        <w:t xml:space="preserve"> </w:t>
      </w:r>
      <w:r w:rsidRPr="00396360">
        <w:rPr>
          <w:rFonts w:ascii="Arial" w:hAnsi="Arial" w:cs="Arial"/>
          <w:sz w:val="24"/>
          <w:szCs w:val="24"/>
          <w:lang w:val="es-419"/>
        </w:rPr>
        <w:t>Dra. Ana María Fallas, Lic. Álvaro Camacho Mejía, representantes de la Asociación de la Industria Farmacéutica Nacional (ASIFAN) presentes desde su oficina, Sr. Edgar</w:t>
      </w:r>
      <w:r w:rsidRPr="00A5109C">
        <w:rPr>
          <w:rFonts w:ascii="Arial" w:hAnsi="Arial" w:cs="Arial"/>
          <w:sz w:val="24"/>
          <w:szCs w:val="24"/>
          <w:lang w:val="es-419"/>
        </w:rPr>
        <w:t xml:space="preserve"> Tenorio S,  Sra. Shirley Páez representantes de la Federación Centroamericana de laboratorios Farmacéuticos (FEDEFARMA) presentes desde su residencia, Dra. </w:t>
      </w:r>
      <w:r w:rsidR="00A5109C" w:rsidRPr="00A5109C">
        <w:rPr>
          <w:rFonts w:ascii="Arial" w:hAnsi="Arial" w:cs="Arial"/>
          <w:sz w:val="24"/>
          <w:szCs w:val="24"/>
          <w:lang w:val="es-419"/>
        </w:rPr>
        <w:t>Bivian Pereira Ávila</w:t>
      </w:r>
      <w:r w:rsidRPr="00A5109C">
        <w:rPr>
          <w:rFonts w:ascii="Arial" w:hAnsi="Arial" w:cs="Arial"/>
          <w:sz w:val="24"/>
          <w:szCs w:val="24"/>
          <w:lang w:val="es-419"/>
        </w:rPr>
        <w:t>, representante de la Asociación Costarricense de Registradores Sanitarios (ASOCORES) presente desde su residencia, Dra. Graciela Quirós, Dra. Denia Jiménez, representantes de la Asociación de Genéricos Farmacéuticos (AGEFAR) presentes desde su residencia, el Lic. Joseph Calvo Gómez</w:t>
      </w:r>
      <w:r w:rsidR="00A5109C">
        <w:rPr>
          <w:rFonts w:ascii="Arial" w:hAnsi="Arial" w:cs="Arial"/>
          <w:sz w:val="24"/>
          <w:szCs w:val="24"/>
          <w:lang w:val="es-419"/>
        </w:rPr>
        <w:t>, Lupita Quintero</w:t>
      </w:r>
      <w:r w:rsidRPr="00A5109C">
        <w:rPr>
          <w:rFonts w:ascii="Arial" w:hAnsi="Arial" w:cs="Arial"/>
          <w:sz w:val="24"/>
          <w:szCs w:val="24"/>
          <w:lang w:val="es-419"/>
        </w:rPr>
        <w:t xml:space="preserve"> representante</w:t>
      </w:r>
      <w:r w:rsidR="00A5109C">
        <w:rPr>
          <w:rFonts w:ascii="Arial" w:hAnsi="Arial" w:cs="Arial"/>
          <w:sz w:val="24"/>
          <w:szCs w:val="24"/>
          <w:lang w:val="es-419"/>
        </w:rPr>
        <w:t>s</w:t>
      </w:r>
      <w:r w:rsidRPr="00A5109C">
        <w:rPr>
          <w:rFonts w:ascii="Arial" w:hAnsi="Arial" w:cs="Arial"/>
          <w:sz w:val="24"/>
          <w:szCs w:val="24"/>
          <w:lang w:val="es-419"/>
        </w:rPr>
        <w:t xml:space="preserve"> de la Unión Costarricense de Cámaras y Asociaciones del Sector Empresarial Privado (UCCAEP) presente</w:t>
      </w:r>
      <w:r w:rsidR="00A5109C">
        <w:rPr>
          <w:rFonts w:ascii="Arial" w:hAnsi="Arial" w:cs="Arial"/>
          <w:sz w:val="24"/>
          <w:szCs w:val="24"/>
          <w:lang w:val="es-419"/>
        </w:rPr>
        <w:t>s</w:t>
      </w:r>
      <w:r w:rsidRPr="00A5109C">
        <w:rPr>
          <w:rFonts w:ascii="Arial" w:hAnsi="Arial" w:cs="Arial"/>
          <w:sz w:val="24"/>
          <w:szCs w:val="24"/>
          <w:lang w:val="es-419"/>
        </w:rPr>
        <w:t xml:space="preserve"> desde su</w:t>
      </w:r>
      <w:r w:rsidRPr="00A5109C">
        <w:rPr>
          <w:rFonts w:ascii="Arial" w:hAnsi="Arial" w:cs="Arial"/>
          <w:color w:val="FF0000"/>
          <w:sz w:val="24"/>
          <w:szCs w:val="24"/>
          <w:lang w:val="es-419"/>
        </w:rPr>
        <w:t xml:space="preserve"> </w:t>
      </w:r>
      <w:r w:rsidR="00A5109C" w:rsidRPr="00A5109C">
        <w:rPr>
          <w:rFonts w:ascii="Arial" w:hAnsi="Arial" w:cs="Arial"/>
          <w:sz w:val="24"/>
          <w:szCs w:val="24"/>
          <w:lang w:val="es-419"/>
        </w:rPr>
        <w:t>lugar de trabajo</w:t>
      </w:r>
      <w:r w:rsidRPr="00396360">
        <w:rPr>
          <w:rFonts w:ascii="Arial" w:hAnsi="Arial" w:cs="Arial"/>
          <w:sz w:val="24"/>
          <w:szCs w:val="24"/>
          <w:lang w:val="es-419"/>
        </w:rPr>
        <w:t>, presente</w:t>
      </w:r>
      <w:r w:rsidRPr="009E5D63">
        <w:rPr>
          <w:rFonts w:ascii="Arial" w:hAnsi="Arial" w:cs="Arial"/>
          <w:sz w:val="24"/>
          <w:szCs w:val="24"/>
          <w:lang w:val="es-419"/>
        </w:rPr>
        <w:t xml:space="preserve"> desde su residencia</w:t>
      </w:r>
      <w:r w:rsidR="00A5109C">
        <w:rPr>
          <w:rFonts w:ascii="Arial" w:hAnsi="Arial" w:cs="Arial"/>
          <w:sz w:val="24"/>
          <w:szCs w:val="24"/>
          <w:lang w:val="es-419"/>
        </w:rPr>
        <w:t xml:space="preserve">, Rebeca Chaves representante de la </w:t>
      </w:r>
      <w:r w:rsidR="00A5109C" w:rsidRPr="00E155B6">
        <w:rPr>
          <w:rFonts w:ascii="Arial" w:hAnsi="Arial" w:cs="Arial"/>
          <w:sz w:val="24"/>
          <w:szCs w:val="24"/>
          <w:lang w:val="es-419"/>
        </w:rPr>
        <w:t xml:space="preserve">Cámara </w:t>
      </w:r>
      <w:r w:rsidR="00A5109C">
        <w:rPr>
          <w:rFonts w:ascii="Arial" w:hAnsi="Arial" w:cs="Arial"/>
          <w:sz w:val="24"/>
          <w:szCs w:val="24"/>
          <w:lang w:val="es-419"/>
        </w:rPr>
        <w:t>C</w:t>
      </w:r>
      <w:r w:rsidR="00A5109C" w:rsidRPr="00E155B6">
        <w:rPr>
          <w:rFonts w:ascii="Arial" w:hAnsi="Arial" w:cs="Arial"/>
          <w:sz w:val="24"/>
          <w:szCs w:val="24"/>
          <w:lang w:val="es-419"/>
        </w:rPr>
        <w:t xml:space="preserve">entroamericana y del Caribe que </w:t>
      </w:r>
      <w:r w:rsidR="00A5109C">
        <w:rPr>
          <w:rFonts w:ascii="Arial" w:hAnsi="Arial" w:cs="Arial"/>
          <w:sz w:val="24"/>
          <w:szCs w:val="24"/>
          <w:lang w:val="es-419"/>
        </w:rPr>
        <w:t>C</w:t>
      </w:r>
      <w:r w:rsidR="00A5109C" w:rsidRPr="00E155B6">
        <w:rPr>
          <w:rFonts w:ascii="Arial" w:hAnsi="Arial" w:cs="Arial"/>
          <w:sz w:val="24"/>
          <w:szCs w:val="24"/>
          <w:lang w:val="es-419"/>
        </w:rPr>
        <w:t xml:space="preserve">osméticos y </w:t>
      </w:r>
      <w:r w:rsidR="00A5109C">
        <w:rPr>
          <w:rFonts w:ascii="Arial" w:hAnsi="Arial" w:cs="Arial"/>
          <w:sz w:val="24"/>
          <w:szCs w:val="24"/>
          <w:lang w:val="es-419"/>
        </w:rPr>
        <w:t>A</w:t>
      </w:r>
      <w:r w:rsidR="00A5109C" w:rsidRPr="00E155B6">
        <w:rPr>
          <w:rFonts w:ascii="Arial" w:hAnsi="Arial" w:cs="Arial"/>
          <w:sz w:val="24"/>
          <w:szCs w:val="24"/>
          <w:lang w:val="es-419"/>
        </w:rPr>
        <w:t>seo</w:t>
      </w:r>
      <w:r w:rsidR="00A5109C">
        <w:rPr>
          <w:rFonts w:ascii="Arial" w:hAnsi="Arial" w:cs="Arial"/>
          <w:sz w:val="24"/>
          <w:szCs w:val="24"/>
          <w:lang w:val="es-419"/>
        </w:rPr>
        <w:t xml:space="preserve"> </w:t>
      </w:r>
      <w:r w:rsidR="00D07133">
        <w:rPr>
          <w:rFonts w:ascii="Arial" w:hAnsi="Arial" w:cs="Arial"/>
          <w:sz w:val="24"/>
          <w:szCs w:val="24"/>
          <w:lang w:val="es-419"/>
        </w:rPr>
        <w:t>(</w:t>
      </w:r>
      <w:r w:rsidR="00A5109C">
        <w:rPr>
          <w:rFonts w:ascii="Arial" w:hAnsi="Arial" w:cs="Arial"/>
          <w:sz w:val="24"/>
          <w:szCs w:val="24"/>
          <w:lang w:val="es-419"/>
        </w:rPr>
        <w:t>CACECOS</w:t>
      </w:r>
      <w:r w:rsidR="00D07133">
        <w:rPr>
          <w:rFonts w:ascii="Arial" w:hAnsi="Arial" w:cs="Arial"/>
          <w:sz w:val="24"/>
          <w:szCs w:val="24"/>
          <w:lang w:val="es-419"/>
        </w:rPr>
        <w:t>)</w:t>
      </w:r>
      <w:r w:rsidR="00A5109C">
        <w:rPr>
          <w:rFonts w:ascii="Arial" w:hAnsi="Arial" w:cs="Arial"/>
          <w:sz w:val="24"/>
          <w:szCs w:val="24"/>
          <w:lang w:val="es-419"/>
        </w:rPr>
        <w:t xml:space="preserve">presente desde su lugar de </w:t>
      </w:r>
      <w:r w:rsidR="006852DB">
        <w:rPr>
          <w:rFonts w:ascii="Arial" w:hAnsi="Arial" w:cs="Arial"/>
          <w:sz w:val="24"/>
          <w:szCs w:val="24"/>
          <w:lang w:val="es-419"/>
        </w:rPr>
        <w:t>residencia</w:t>
      </w:r>
      <w:r w:rsidR="00A5109C">
        <w:rPr>
          <w:rFonts w:ascii="Arial" w:hAnsi="Arial" w:cs="Arial"/>
          <w:sz w:val="24"/>
          <w:szCs w:val="24"/>
          <w:lang w:val="es-419"/>
        </w:rPr>
        <w:t xml:space="preserve">, </w:t>
      </w:r>
      <w:r w:rsidR="00D07133">
        <w:rPr>
          <w:rFonts w:ascii="Arial" w:hAnsi="Arial" w:cs="Arial"/>
          <w:sz w:val="24"/>
          <w:szCs w:val="24"/>
          <w:lang w:val="es-419"/>
        </w:rPr>
        <w:t xml:space="preserve">Jaime Morales Piedra representante de la Cámara de Comercio de Costa </w:t>
      </w:r>
      <w:r w:rsidR="00D07133" w:rsidRPr="00396360">
        <w:rPr>
          <w:rFonts w:ascii="Arial" w:hAnsi="Arial" w:cs="Arial"/>
          <w:sz w:val="24"/>
          <w:szCs w:val="24"/>
          <w:lang w:val="es-419"/>
        </w:rPr>
        <w:t>Rica presente desde su lugar</w:t>
      </w:r>
      <w:r w:rsidR="00D07133">
        <w:rPr>
          <w:rFonts w:ascii="Arial" w:hAnsi="Arial" w:cs="Arial"/>
          <w:sz w:val="24"/>
          <w:szCs w:val="24"/>
          <w:lang w:val="es-419"/>
        </w:rPr>
        <w:t xml:space="preserve"> de trabajo, </w:t>
      </w:r>
      <w:r w:rsidR="00D07133" w:rsidRPr="00096DC3">
        <w:rPr>
          <w:rFonts w:ascii="Arial" w:hAnsi="Arial" w:cs="Arial"/>
          <w:sz w:val="24"/>
          <w:szCs w:val="24"/>
          <w:lang w:val="es-419"/>
        </w:rPr>
        <w:t>La Sra. Yaruma Vásquez</w:t>
      </w:r>
      <w:r w:rsidR="00D07133">
        <w:rPr>
          <w:rFonts w:ascii="Arial" w:hAnsi="Arial" w:cs="Arial"/>
          <w:sz w:val="24"/>
          <w:szCs w:val="24"/>
          <w:lang w:val="es-419"/>
        </w:rPr>
        <w:t xml:space="preserve"> Carillo Representante de la </w:t>
      </w:r>
      <w:r w:rsidR="00D07133" w:rsidRPr="00096DC3">
        <w:rPr>
          <w:rFonts w:ascii="Arial" w:hAnsi="Arial" w:cs="Arial"/>
          <w:sz w:val="24"/>
          <w:szCs w:val="24"/>
          <w:lang w:val="es-419"/>
        </w:rPr>
        <w:t>Cámara de</w:t>
      </w:r>
      <w:r w:rsidR="00D07133">
        <w:rPr>
          <w:rFonts w:ascii="Arial" w:hAnsi="Arial" w:cs="Arial"/>
          <w:sz w:val="24"/>
          <w:szCs w:val="24"/>
          <w:lang w:val="es-419"/>
        </w:rPr>
        <w:t xml:space="preserve"> </w:t>
      </w:r>
      <w:r w:rsidR="00D07133" w:rsidRPr="00096DC3">
        <w:rPr>
          <w:rFonts w:ascii="Arial" w:hAnsi="Arial" w:cs="Arial"/>
          <w:sz w:val="24"/>
          <w:szCs w:val="24"/>
          <w:lang w:val="es-419"/>
        </w:rPr>
        <w:t xml:space="preserve">Industrias de Costa Rica </w:t>
      </w:r>
      <w:r w:rsidR="00D07133">
        <w:rPr>
          <w:rFonts w:ascii="Arial" w:hAnsi="Arial" w:cs="Arial"/>
          <w:sz w:val="24"/>
          <w:szCs w:val="24"/>
          <w:lang w:val="es-419"/>
        </w:rPr>
        <w:t>(</w:t>
      </w:r>
      <w:r w:rsidR="00D07133" w:rsidRPr="00096DC3">
        <w:rPr>
          <w:rFonts w:ascii="Arial" w:hAnsi="Arial" w:cs="Arial"/>
          <w:sz w:val="24"/>
          <w:szCs w:val="24"/>
          <w:lang w:val="es-419"/>
        </w:rPr>
        <w:t>CICR</w:t>
      </w:r>
      <w:r w:rsidR="00D07133">
        <w:rPr>
          <w:rFonts w:ascii="Arial" w:hAnsi="Arial" w:cs="Arial"/>
          <w:sz w:val="24"/>
          <w:szCs w:val="24"/>
          <w:lang w:val="es-419"/>
        </w:rPr>
        <w:t>) presente desde su lugar de residencia</w:t>
      </w:r>
      <w:r w:rsidR="009370C0">
        <w:rPr>
          <w:rFonts w:ascii="Arial" w:hAnsi="Arial" w:cs="Arial"/>
          <w:sz w:val="24"/>
          <w:szCs w:val="24"/>
          <w:lang w:val="es-419"/>
        </w:rPr>
        <w:t xml:space="preserve">, </w:t>
      </w:r>
      <w:r w:rsidR="009370C0" w:rsidRPr="009370C0">
        <w:rPr>
          <w:rFonts w:ascii="Arial" w:hAnsi="Arial" w:cs="Arial"/>
          <w:sz w:val="24"/>
          <w:szCs w:val="24"/>
          <w:lang w:val="es-419"/>
        </w:rPr>
        <w:t>Sr. Gerardo Montenegro</w:t>
      </w:r>
      <w:r w:rsidR="009370C0">
        <w:rPr>
          <w:rFonts w:ascii="Arial" w:hAnsi="Arial" w:cs="Arial"/>
          <w:sz w:val="24"/>
          <w:szCs w:val="24"/>
          <w:lang w:val="es-419"/>
        </w:rPr>
        <w:t xml:space="preserve"> representante de la </w:t>
      </w:r>
      <w:r w:rsidR="009370C0" w:rsidRPr="009370C0">
        <w:rPr>
          <w:rFonts w:ascii="Arial" w:hAnsi="Arial" w:cs="Arial"/>
          <w:sz w:val="24"/>
          <w:szCs w:val="24"/>
          <w:lang w:val="es-419"/>
        </w:rPr>
        <w:t>Cámara Costarricense de la Salud</w:t>
      </w:r>
      <w:r w:rsidR="009370C0">
        <w:rPr>
          <w:rFonts w:ascii="Arial" w:hAnsi="Arial" w:cs="Arial"/>
          <w:sz w:val="24"/>
          <w:szCs w:val="24"/>
          <w:lang w:val="es-419"/>
        </w:rPr>
        <w:t xml:space="preserve"> presente desd</w:t>
      </w:r>
      <w:r w:rsidR="006852DB">
        <w:rPr>
          <w:rFonts w:ascii="Arial" w:hAnsi="Arial" w:cs="Arial"/>
          <w:sz w:val="24"/>
          <w:szCs w:val="24"/>
          <w:lang w:val="es-419"/>
        </w:rPr>
        <w:t>e su lugar de residencia</w:t>
      </w:r>
      <w:r w:rsidR="00E55013">
        <w:rPr>
          <w:rFonts w:ascii="Arial" w:hAnsi="Arial" w:cs="Arial"/>
          <w:sz w:val="24"/>
          <w:szCs w:val="24"/>
          <w:lang w:val="es-419"/>
        </w:rPr>
        <w:t xml:space="preserve"> </w:t>
      </w:r>
      <w:r w:rsidRPr="009E5D63">
        <w:rPr>
          <w:rFonts w:ascii="Arial" w:hAnsi="Arial" w:cs="Arial"/>
          <w:sz w:val="24"/>
          <w:szCs w:val="24"/>
          <w:lang w:val="es-419"/>
        </w:rPr>
        <w:t>-----------------------------------------</w:t>
      </w:r>
    </w:p>
    <w:p w14:paraId="0F62BCD2" w14:textId="77777777" w:rsidR="0003153E" w:rsidRDefault="0003153E" w:rsidP="0003153E">
      <w:pPr>
        <w:shd w:val="clear" w:color="auto" w:fill="FFFFFF"/>
        <w:spacing w:line="460" w:lineRule="exact"/>
        <w:jc w:val="both"/>
        <w:rPr>
          <w:rFonts w:ascii="Arial" w:hAnsi="Arial" w:cs="Arial"/>
          <w:sz w:val="24"/>
          <w:szCs w:val="24"/>
          <w:lang w:val="es-419"/>
        </w:rPr>
      </w:pPr>
    </w:p>
    <w:p w14:paraId="4C6AA307" w14:textId="540555D9" w:rsidR="00503E4E" w:rsidRDefault="0003153E" w:rsidP="00096DC3">
      <w:pPr>
        <w:spacing w:line="360" w:lineRule="auto"/>
        <w:jc w:val="both"/>
        <w:rPr>
          <w:rFonts w:ascii="Arial" w:hAnsi="Arial" w:cs="Arial"/>
          <w:sz w:val="24"/>
          <w:szCs w:val="24"/>
          <w:lang w:val="es-419"/>
        </w:rPr>
      </w:pPr>
      <w:r w:rsidRPr="00683986">
        <w:rPr>
          <w:rFonts w:ascii="Arial" w:hAnsi="Arial" w:cs="Arial"/>
          <w:b/>
          <w:bCs/>
          <w:sz w:val="24"/>
          <w:szCs w:val="24"/>
          <w:lang w:val="es-419"/>
        </w:rPr>
        <w:t>Ausentes:</w:t>
      </w:r>
      <w:r w:rsidRPr="00683986">
        <w:rPr>
          <w:rFonts w:ascii="Arial" w:hAnsi="Arial" w:cs="Arial"/>
          <w:sz w:val="24"/>
          <w:szCs w:val="24"/>
          <w:lang w:val="es-419"/>
        </w:rPr>
        <w:t xml:space="preserve"> </w:t>
      </w:r>
      <w:r w:rsidRPr="00096DC3">
        <w:rPr>
          <w:rFonts w:ascii="Arial" w:hAnsi="Arial" w:cs="Arial"/>
          <w:sz w:val="24"/>
          <w:szCs w:val="24"/>
          <w:lang w:val="es-419"/>
        </w:rPr>
        <w:t xml:space="preserve">La Señora Silvia Calvo Hernández, representante del Ministerio de Economía, Industria y Comercio (MEIC), </w:t>
      </w:r>
      <w:r w:rsidR="00396360" w:rsidRPr="00396360">
        <w:rPr>
          <w:rFonts w:ascii="Arial" w:hAnsi="Arial" w:cs="Arial"/>
          <w:sz w:val="24"/>
          <w:szCs w:val="24"/>
          <w:lang w:val="es-419"/>
        </w:rPr>
        <w:t xml:space="preserve">Licda. Mónica Elizondo representante de la Cámara Costarricense de Industria Alimentaria (CACIA), Licda. María Gabriela Arroyo Vargas representante de la Cámara Costarricense </w:t>
      </w:r>
      <w:r w:rsidR="00895E3B" w:rsidRPr="00396360">
        <w:rPr>
          <w:rFonts w:ascii="Arial" w:hAnsi="Arial" w:cs="Arial"/>
          <w:sz w:val="24"/>
          <w:szCs w:val="24"/>
          <w:lang w:val="es-419"/>
        </w:rPr>
        <w:t>Norteamericana</w:t>
      </w:r>
      <w:r w:rsidR="00396360" w:rsidRPr="00396360">
        <w:rPr>
          <w:rFonts w:ascii="Arial" w:hAnsi="Arial" w:cs="Arial"/>
          <w:sz w:val="24"/>
          <w:szCs w:val="24"/>
          <w:lang w:val="es-419"/>
        </w:rPr>
        <w:t xml:space="preserve"> (AmCham</w:t>
      </w:r>
      <w:proofErr w:type="gramStart"/>
      <w:r w:rsidR="00396360" w:rsidRPr="00396360">
        <w:rPr>
          <w:rFonts w:ascii="Arial" w:hAnsi="Arial" w:cs="Arial"/>
          <w:sz w:val="24"/>
          <w:szCs w:val="24"/>
          <w:lang w:val="es-419"/>
        </w:rPr>
        <w:t>)</w:t>
      </w:r>
      <w:r w:rsidR="00503E4E">
        <w:rPr>
          <w:rFonts w:ascii="Arial" w:hAnsi="Arial" w:cs="Arial"/>
          <w:sz w:val="24"/>
          <w:szCs w:val="24"/>
          <w:lang w:val="es-419"/>
        </w:rPr>
        <w:t>.</w:t>
      </w:r>
      <w:r w:rsidR="00210DFD">
        <w:rPr>
          <w:rFonts w:ascii="Arial" w:hAnsi="Arial" w:cs="Arial"/>
          <w:sz w:val="24"/>
          <w:szCs w:val="24"/>
          <w:lang w:val="es-419"/>
        </w:rPr>
        <w:t>------------------------------------------------------------</w:t>
      </w:r>
      <w:proofErr w:type="gramEnd"/>
    </w:p>
    <w:p w14:paraId="5F22C8A7" w14:textId="7E19A402" w:rsidR="0004584A" w:rsidRPr="00096DC3" w:rsidRDefault="0004584A" w:rsidP="00096DC3">
      <w:pPr>
        <w:spacing w:line="360" w:lineRule="auto"/>
        <w:jc w:val="both"/>
        <w:rPr>
          <w:rFonts w:ascii="Arial" w:hAnsi="Arial" w:cs="Arial"/>
          <w:sz w:val="24"/>
          <w:szCs w:val="24"/>
          <w:lang w:val="es-419"/>
        </w:rPr>
      </w:pPr>
      <w:r w:rsidRPr="00683986">
        <w:rPr>
          <w:rFonts w:ascii="Arial" w:hAnsi="Arial" w:cs="Arial"/>
          <w:b/>
          <w:bCs/>
          <w:sz w:val="24"/>
          <w:szCs w:val="24"/>
          <w:lang w:val="es-419"/>
        </w:rPr>
        <w:lastRenderedPageBreak/>
        <w:t xml:space="preserve">Miembros invitados: </w:t>
      </w:r>
      <w:r>
        <w:rPr>
          <w:rFonts w:ascii="Arial" w:hAnsi="Arial" w:cs="Arial"/>
          <w:sz w:val="24"/>
          <w:szCs w:val="24"/>
          <w:lang w:val="es-419"/>
        </w:rPr>
        <w:t xml:space="preserve"> </w:t>
      </w:r>
      <w:r w:rsidRPr="00D32D6B">
        <w:rPr>
          <w:rFonts w:ascii="Arial" w:hAnsi="Arial" w:cs="Arial"/>
          <w:color w:val="000000" w:themeColor="text1"/>
          <w:sz w:val="24"/>
          <w:szCs w:val="24"/>
          <w:lang w:val="es-419"/>
        </w:rPr>
        <w:t xml:space="preserve">Dr. Roger </w:t>
      </w:r>
      <w:r w:rsidRPr="00D32D6B">
        <w:rPr>
          <w:rFonts w:ascii="Arial" w:hAnsi="Arial" w:cs="Arial"/>
          <w:sz w:val="24"/>
          <w:szCs w:val="24"/>
          <w:lang w:val="es-419"/>
        </w:rPr>
        <w:t xml:space="preserve">De Carlo López jefe de la Unidad de Normalización y Control presente desde su </w:t>
      </w:r>
      <w:r w:rsidRPr="00D32D6B">
        <w:rPr>
          <w:rFonts w:ascii="Arial" w:hAnsi="Arial" w:cs="Arial"/>
          <w:color w:val="000000" w:themeColor="text1"/>
          <w:sz w:val="24"/>
          <w:szCs w:val="24"/>
          <w:lang w:val="es-419"/>
        </w:rPr>
        <w:t xml:space="preserve">lugar trabajo, Dra. Andrea Morales Fiesler jefe de la Unidad de Registros presente desde su lugar de </w:t>
      </w:r>
      <w:proofErr w:type="gramStart"/>
      <w:r w:rsidRPr="00D32D6B">
        <w:rPr>
          <w:rFonts w:ascii="Arial" w:hAnsi="Arial" w:cs="Arial"/>
          <w:color w:val="000000" w:themeColor="text1"/>
          <w:sz w:val="24"/>
          <w:szCs w:val="24"/>
          <w:lang w:val="es-419"/>
        </w:rPr>
        <w:t>trabajo.</w:t>
      </w:r>
      <w:r w:rsidR="00210DFD">
        <w:rPr>
          <w:rFonts w:ascii="Arial" w:hAnsi="Arial" w:cs="Arial"/>
          <w:color w:val="000000" w:themeColor="text1"/>
          <w:sz w:val="24"/>
          <w:szCs w:val="24"/>
          <w:lang w:val="es-419"/>
        </w:rPr>
        <w:t>---------------------------------------------------------------------------------</w:t>
      </w:r>
      <w:proofErr w:type="gramEnd"/>
    </w:p>
    <w:p w14:paraId="61805848" w14:textId="101311AD" w:rsidR="00A5109C" w:rsidRDefault="00A5109C" w:rsidP="0003153E">
      <w:pPr>
        <w:spacing w:line="460" w:lineRule="exact"/>
        <w:jc w:val="both"/>
        <w:rPr>
          <w:rFonts w:ascii="Arial" w:hAnsi="Arial" w:cs="Arial"/>
          <w:sz w:val="24"/>
          <w:szCs w:val="24"/>
          <w:lang w:val="es-419"/>
        </w:rPr>
      </w:pPr>
    </w:p>
    <w:p w14:paraId="1E31DB0D" w14:textId="0BDC13B4" w:rsidR="0003153E" w:rsidRPr="00A5109C" w:rsidRDefault="0003153E" w:rsidP="00A5109C">
      <w:pPr>
        <w:spacing w:line="360" w:lineRule="auto"/>
        <w:jc w:val="both"/>
        <w:rPr>
          <w:rFonts w:ascii="Arial" w:hAnsi="Arial" w:cs="Arial"/>
          <w:b/>
          <w:sz w:val="24"/>
          <w:szCs w:val="24"/>
          <w:lang w:val="es-419"/>
        </w:rPr>
      </w:pPr>
      <w:r w:rsidRPr="00A5109C">
        <w:rPr>
          <w:rFonts w:ascii="Arial" w:hAnsi="Arial" w:cs="Arial"/>
          <w:b/>
          <w:sz w:val="24"/>
          <w:szCs w:val="24"/>
        </w:rPr>
        <w:t xml:space="preserve">CAPITULO I. </w:t>
      </w:r>
      <w:r w:rsidR="00317C51" w:rsidRPr="00A5109C">
        <w:rPr>
          <w:rFonts w:ascii="Arial" w:hAnsi="Arial" w:cs="Arial"/>
          <w:b/>
          <w:sz w:val="24"/>
          <w:szCs w:val="24"/>
        </w:rPr>
        <w:t>COMPROBACIÓN DEL QUORUM</w:t>
      </w:r>
      <w:r w:rsidRPr="00A5109C">
        <w:rPr>
          <w:rFonts w:ascii="Arial" w:hAnsi="Arial" w:cs="Arial"/>
          <w:b/>
          <w:sz w:val="24"/>
          <w:szCs w:val="24"/>
        </w:rPr>
        <w:t>---------------------------------------</w:t>
      </w:r>
      <w:r w:rsidR="00317C51" w:rsidRPr="00A5109C">
        <w:rPr>
          <w:rFonts w:ascii="Arial" w:hAnsi="Arial" w:cs="Arial"/>
          <w:b/>
          <w:sz w:val="24"/>
          <w:szCs w:val="24"/>
        </w:rPr>
        <w:t>-----------------------</w:t>
      </w:r>
    </w:p>
    <w:p w14:paraId="79AD42E8" w14:textId="143EC629" w:rsidR="0003153E" w:rsidRPr="009056C3" w:rsidRDefault="0003153E" w:rsidP="00A5109C">
      <w:pPr>
        <w:tabs>
          <w:tab w:val="left" w:pos="426"/>
        </w:tabs>
        <w:spacing w:line="360" w:lineRule="auto"/>
        <w:jc w:val="both"/>
        <w:rPr>
          <w:rFonts w:ascii="Arial" w:hAnsi="Arial" w:cs="Arial"/>
          <w:b/>
          <w:caps/>
          <w:color w:val="000000"/>
          <w:sz w:val="24"/>
          <w:szCs w:val="24"/>
        </w:rPr>
      </w:pPr>
      <w:r w:rsidRPr="009056C3">
        <w:rPr>
          <w:rFonts w:ascii="Arial" w:hAnsi="Arial" w:cs="Arial"/>
          <w:b/>
          <w:caps/>
          <w:color w:val="000000"/>
          <w:sz w:val="24"/>
          <w:szCs w:val="24"/>
        </w:rPr>
        <w:t xml:space="preserve">ARTÍCULO 1: </w:t>
      </w:r>
      <w:r w:rsidRPr="009056C3">
        <w:rPr>
          <w:rFonts w:ascii="Arial" w:hAnsi="Arial" w:cs="Arial"/>
          <w:bCs/>
          <w:caps/>
          <w:color w:val="000000"/>
          <w:sz w:val="24"/>
          <w:szCs w:val="24"/>
        </w:rPr>
        <w:t>Se da la bienvenida a miembros presentes-------------------------------------</w:t>
      </w:r>
    </w:p>
    <w:p w14:paraId="4493704C" w14:textId="60B252AE" w:rsidR="00317C51" w:rsidRPr="00532D78" w:rsidRDefault="0003153E" w:rsidP="00A5109C">
      <w:pPr>
        <w:shd w:val="clear" w:color="auto" w:fill="FFFFFF"/>
        <w:spacing w:line="360" w:lineRule="auto"/>
        <w:jc w:val="both"/>
        <w:rPr>
          <w:rFonts w:ascii="Arial" w:hAnsi="Arial" w:cs="Arial"/>
          <w:sz w:val="24"/>
          <w:szCs w:val="24"/>
          <w:lang w:val="es-419"/>
        </w:rPr>
      </w:pPr>
      <w:r w:rsidRPr="00A5109C">
        <w:rPr>
          <w:rFonts w:ascii="Arial" w:hAnsi="Arial" w:cs="Arial"/>
          <w:bCs/>
          <w:color w:val="000000"/>
          <w:sz w:val="24"/>
          <w:szCs w:val="24"/>
        </w:rPr>
        <w:t>La</w:t>
      </w:r>
      <w:r w:rsidRPr="00A5109C">
        <w:rPr>
          <w:rFonts w:ascii="Arial" w:hAnsi="Arial" w:cs="Arial"/>
          <w:b/>
          <w:color w:val="000000"/>
          <w:sz w:val="24"/>
          <w:szCs w:val="24"/>
        </w:rPr>
        <w:t xml:space="preserve"> </w:t>
      </w:r>
      <w:r w:rsidRPr="00A5109C">
        <w:rPr>
          <w:rFonts w:ascii="Arial" w:hAnsi="Arial" w:cs="Arial"/>
          <w:bCs/>
          <w:color w:val="000000"/>
          <w:sz w:val="24"/>
          <w:szCs w:val="24"/>
        </w:rPr>
        <w:t xml:space="preserve">Dra. </w:t>
      </w:r>
      <w:r w:rsidRPr="00A5109C">
        <w:rPr>
          <w:rFonts w:ascii="Arial" w:hAnsi="Arial" w:cs="Arial"/>
          <w:bCs/>
          <w:sz w:val="24"/>
          <w:szCs w:val="24"/>
        </w:rPr>
        <w:t>Priscilla</w:t>
      </w:r>
      <w:r w:rsidRPr="00A5109C">
        <w:rPr>
          <w:rFonts w:ascii="Arial" w:hAnsi="Arial" w:cs="Arial"/>
          <w:sz w:val="24"/>
          <w:szCs w:val="24"/>
        </w:rPr>
        <w:t xml:space="preserve"> Herrera García, </w:t>
      </w:r>
      <w:r w:rsidR="00317C51" w:rsidRPr="00A5109C">
        <w:rPr>
          <w:rFonts w:ascii="Arial" w:hAnsi="Arial" w:cs="Arial"/>
          <w:color w:val="000000"/>
          <w:sz w:val="24"/>
          <w:szCs w:val="24"/>
        </w:rPr>
        <w:t>representante de la Dirección de Regulación de Productos de Interés Sanitario,</w:t>
      </w:r>
      <w:r w:rsidR="00317C51">
        <w:rPr>
          <w:rFonts w:ascii="Arial" w:hAnsi="Arial" w:cs="Arial"/>
          <w:color w:val="000000"/>
          <w:sz w:val="24"/>
          <w:szCs w:val="24"/>
        </w:rPr>
        <w:t xml:space="preserve"> buenos días a todos y todas a </w:t>
      </w:r>
      <w:r w:rsidR="00317C51" w:rsidRPr="00532D78">
        <w:rPr>
          <w:rFonts w:ascii="Arial" w:hAnsi="Arial" w:cs="Arial"/>
          <w:sz w:val="24"/>
          <w:szCs w:val="24"/>
          <w:lang w:val="es-419"/>
        </w:rPr>
        <w:t xml:space="preserve">la sesión extraordinaria de la </w:t>
      </w:r>
      <w:r w:rsidR="00317C51">
        <w:rPr>
          <w:rFonts w:ascii="Arial" w:hAnsi="Arial" w:cs="Arial"/>
          <w:sz w:val="24"/>
          <w:szCs w:val="24"/>
          <w:lang w:val="es-419"/>
        </w:rPr>
        <w:t xml:space="preserve">COESAINCO del día de hoy primero de junio. </w:t>
      </w:r>
      <w:r w:rsidR="00503E4E">
        <w:rPr>
          <w:rFonts w:ascii="Arial" w:hAnsi="Arial" w:cs="Arial"/>
          <w:sz w:val="24"/>
          <w:szCs w:val="24"/>
          <w:lang w:val="es-419"/>
        </w:rPr>
        <w:t>Com</w:t>
      </w:r>
      <w:r w:rsidR="00317C51" w:rsidRPr="00532D78">
        <w:rPr>
          <w:rFonts w:ascii="Arial" w:hAnsi="Arial" w:cs="Arial"/>
          <w:sz w:val="24"/>
          <w:szCs w:val="24"/>
          <w:lang w:val="es-419"/>
        </w:rPr>
        <w:t>o capítulo uno, vamos a iniciar la comprobación del quórum</w:t>
      </w:r>
      <w:r w:rsidR="00317C51">
        <w:rPr>
          <w:rFonts w:ascii="Arial" w:hAnsi="Arial" w:cs="Arial"/>
          <w:sz w:val="24"/>
          <w:szCs w:val="24"/>
          <w:lang w:val="es-419"/>
        </w:rPr>
        <w:t>, v</w:t>
      </w:r>
      <w:r w:rsidR="00317C51" w:rsidRPr="00532D78">
        <w:rPr>
          <w:rFonts w:ascii="Arial" w:hAnsi="Arial" w:cs="Arial"/>
          <w:sz w:val="24"/>
          <w:szCs w:val="24"/>
          <w:lang w:val="es-419"/>
        </w:rPr>
        <w:t>oy a mencionar</w:t>
      </w:r>
      <w:r w:rsidR="00317C51">
        <w:rPr>
          <w:rFonts w:ascii="Arial" w:hAnsi="Arial" w:cs="Arial"/>
          <w:sz w:val="24"/>
          <w:szCs w:val="24"/>
          <w:lang w:val="es-419"/>
        </w:rPr>
        <w:t xml:space="preserve"> l</w:t>
      </w:r>
      <w:r w:rsidR="00317C51" w:rsidRPr="00532D78">
        <w:rPr>
          <w:rFonts w:ascii="Arial" w:hAnsi="Arial" w:cs="Arial"/>
          <w:sz w:val="24"/>
          <w:szCs w:val="24"/>
          <w:lang w:val="es-419"/>
        </w:rPr>
        <w:t>a institución o la organización</w:t>
      </w:r>
      <w:r w:rsidR="00317C51">
        <w:rPr>
          <w:rFonts w:ascii="Arial" w:hAnsi="Arial" w:cs="Arial"/>
          <w:sz w:val="24"/>
          <w:szCs w:val="24"/>
          <w:lang w:val="es-419"/>
        </w:rPr>
        <w:t xml:space="preserve"> y </w:t>
      </w:r>
      <w:r w:rsidR="00317C51" w:rsidRPr="00532D78">
        <w:rPr>
          <w:rFonts w:ascii="Arial" w:hAnsi="Arial" w:cs="Arial"/>
          <w:sz w:val="24"/>
          <w:szCs w:val="24"/>
          <w:lang w:val="es-419"/>
        </w:rPr>
        <w:t>por favor, ustedes me indican su nombre completo</w:t>
      </w:r>
      <w:r w:rsidR="00317C51">
        <w:rPr>
          <w:rFonts w:ascii="Arial" w:hAnsi="Arial" w:cs="Arial"/>
          <w:sz w:val="24"/>
          <w:szCs w:val="24"/>
          <w:lang w:val="es-419"/>
        </w:rPr>
        <w:t>, s</w:t>
      </w:r>
      <w:r w:rsidR="00317C51" w:rsidRPr="00532D78">
        <w:rPr>
          <w:rFonts w:ascii="Arial" w:hAnsi="Arial" w:cs="Arial"/>
          <w:sz w:val="24"/>
          <w:szCs w:val="24"/>
          <w:lang w:val="es-419"/>
        </w:rPr>
        <w:t>i son sí titulares o suplentes y desde donde están atendiendo la reunión</w:t>
      </w:r>
      <w:r w:rsidR="00E86AB6">
        <w:rPr>
          <w:rFonts w:ascii="Arial" w:hAnsi="Arial" w:cs="Arial"/>
          <w:sz w:val="24"/>
          <w:szCs w:val="24"/>
          <w:lang w:val="es-419"/>
        </w:rPr>
        <w:t>, i</w:t>
      </w:r>
      <w:r w:rsidR="00317C51" w:rsidRPr="00532D78">
        <w:rPr>
          <w:rFonts w:ascii="Arial" w:hAnsi="Arial" w:cs="Arial"/>
          <w:sz w:val="24"/>
          <w:szCs w:val="24"/>
          <w:lang w:val="es-419"/>
        </w:rPr>
        <w:t>gualmente me permito recordar que la sesión está siendo grabada y que deben mantener su Cámara encendida durante toda la sesión. Los miembros titulares y los suplentes, en ausencia del titular. </w:t>
      </w:r>
      <w:r w:rsidR="00210DFD">
        <w:rPr>
          <w:rFonts w:ascii="Arial" w:hAnsi="Arial" w:cs="Arial"/>
          <w:sz w:val="24"/>
          <w:szCs w:val="24"/>
          <w:lang w:val="es-419"/>
        </w:rPr>
        <w:t>------------------------</w:t>
      </w:r>
    </w:p>
    <w:p w14:paraId="6747EAE6" w14:textId="2547BA9D" w:rsidR="00317C51" w:rsidRPr="00E155B6" w:rsidRDefault="00317C51" w:rsidP="00A5109C">
      <w:pPr>
        <w:spacing w:line="360" w:lineRule="auto"/>
        <w:jc w:val="both"/>
        <w:textAlignment w:val="baseline"/>
        <w:rPr>
          <w:rFonts w:ascii="Segoe UI" w:hAnsi="Segoe UI" w:cs="Segoe UI"/>
          <w:sz w:val="18"/>
          <w:szCs w:val="18"/>
          <w:lang w:val="es-419"/>
        </w:rPr>
      </w:pPr>
      <w:bookmarkStart w:id="1" w:name="_Hlk136854519"/>
      <w:r w:rsidRPr="00E155B6">
        <w:rPr>
          <w:rFonts w:ascii="Arial" w:hAnsi="Arial" w:cs="Arial"/>
          <w:sz w:val="24"/>
          <w:szCs w:val="24"/>
          <w:lang w:val="es-419"/>
        </w:rPr>
        <w:t>Representante del Ministerio de Economía, Industria y Comercio. No se encuentra presente, Cámara</w:t>
      </w:r>
      <w:r>
        <w:rPr>
          <w:rFonts w:ascii="Arial" w:hAnsi="Arial" w:cs="Arial"/>
          <w:sz w:val="24"/>
          <w:szCs w:val="24"/>
          <w:lang w:val="es-419"/>
        </w:rPr>
        <w:t xml:space="preserve"> de C</w:t>
      </w:r>
      <w:r w:rsidRPr="00E155B6">
        <w:rPr>
          <w:rFonts w:ascii="Arial" w:hAnsi="Arial" w:cs="Arial"/>
          <w:sz w:val="24"/>
          <w:szCs w:val="24"/>
          <w:lang w:val="es-419"/>
        </w:rPr>
        <w:t>omercio de Costa Rica. </w:t>
      </w:r>
      <w:r w:rsidR="00210DFD">
        <w:rPr>
          <w:rFonts w:ascii="Arial" w:hAnsi="Arial" w:cs="Arial"/>
          <w:sz w:val="24"/>
          <w:szCs w:val="24"/>
          <w:lang w:val="es-419"/>
        </w:rPr>
        <w:t>------------------------------------------------------------------------------</w:t>
      </w:r>
    </w:p>
    <w:p w14:paraId="4D0B6AD9" w14:textId="36B9F60E" w:rsidR="00317C51" w:rsidRPr="00E155B6" w:rsidRDefault="00317C51" w:rsidP="00A5109C">
      <w:pPr>
        <w:spacing w:line="360" w:lineRule="auto"/>
        <w:jc w:val="both"/>
        <w:textAlignment w:val="baseline"/>
        <w:rPr>
          <w:rFonts w:ascii="Arial" w:hAnsi="Arial" w:cs="Arial"/>
          <w:sz w:val="24"/>
          <w:szCs w:val="24"/>
          <w:lang w:val="es-419"/>
        </w:rPr>
      </w:pPr>
      <w:r>
        <w:rPr>
          <w:rFonts w:ascii="Arial" w:hAnsi="Arial" w:cs="Arial"/>
          <w:sz w:val="24"/>
          <w:szCs w:val="24"/>
          <w:lang w:val="es-419"/>
        </w:rPr>
        <w:t xml:space="preserve">Lic. </w:t>
      </w:r>
      <w:r w:rsidRPr="00E155B6">
        <w:rPr>
          <w:rFonts w:ascii="Arial" w:hAnsi="Arial" w:cs="Arial"/>
          <w:sz w:val="24"/>
          <w:szCs w:val="24"/>
          <w:lang w:val="es-419"/>
        </w:rPr>
        <w:t>Jaime Morales </w:t>
      </w:r>
      <w:r>
        <w:rPr>
          <w:rFonts w:ascii="Arial" w:hAnsi="Arial" w:cs="Arial"/>
          <w:sz w:val="24"/>
          <w:szCs w:val="24"/>
          <w:lang w:val="es-419"/>
        </w:rPr>
        <w:t xml:space="preserve">P.  </w:t>
      </w:r>
      <w:r w:rsidR="00210DFD">
        <w:rPr>
          <w:rFonts w:ascii="Arial" w:hAnsi="Arial" w:cs="Arial"/>
          <w:sz w:val="24"/>
          <w:szCs w:val="24"/>
          <w:lang w:val="es-419"/>
        </w:rPr>
        <w:t xml:space="preserve">Presente </w:t>
      </w:r>
      <w:r w:rsidR="00210DFD" w:rsidRPr="00E155B6">
        <w:rPr>
          <w:rFonts w:ascii="Arial" w:hAnsi="Arial" w:cs="Arial"/>
          <w:sz w:val="24"/>
          <w:szCs w:val="24"/>
          <w:lang w:val="es-419"/>
        </w:rPr>
        <w:t>------------------------------------------------------------------------------------</w:t>
      </w:r>
      <w:r w:rsidRPr="00E155B6">
        <w:rPr>
          <w:rFonts w:ascii="Arial" w:hAnsi="Arial" w:cs="Arial"/>
          <w:sz w:val="24"/>
          <w:szCs w:val="24"/>
          <w:lang w:val="es-419"/>
        </w:rPr>
        <w:br/>
      </w:r>
      <w:r>
        <w:rPr>
          <w:rFonts w:ascii="Arial" w:hAnsi="Arial" w:cs="Arial"/>
          <w:sz w:val="24"/>
          <w:szCs w:val="24"/>
          <w:lang w:val="es-419"/>
        </w:rPr>
        <w:t xml:space="preserve">Dra. </w:t>
      </w:r>
      <w:r w:rsidRPr="00E155B6">
        <w:rPr>
          <w:rFonts w:ascii="Arial" w:hAnsi="Arial" w:cs="Arial"/>
          <w:sz w:val="24"/>
          <w:szCs w:val="24"/>
          <w:lang w:val="es-419"/>
        </w:rPr>
        <w:t>Priscilla Herrera García</w:t>
      </w:r>
      <w:r>
        <w:rPr>
          <w:rFonts w:ascii="Arial" w:hAnsi="Arial" w:cs="Arial"/>
          <w:sz w:val="24"/>
          <w:szCs w:val="24"/>
          <w:lang w:val="es-419"/>
        </w:rPr>
        <w:t xml:space="preserve">. </w:t>
      </w:r>
      <w:r w:rsidRPr="00E155B6">
        <w:rPr>
          <w:rFonts w:ascii="Arial" w:hAnsi="Arial" w:cs="Arial"/>
          <w:sz w:val="24"/>
          <w:szCs w:val="24"/>
          <w:lang w:val="es-419"/>
        </w:rPr>
        <w:t>¿Disculpe su nombre, por favor, desde dónde está atendiendo la reunión y si es titular o suplente </w:t>
      </w:r>
      <w:r w:rsidR="00210DFD">
        <w:rPr>
          <w:rFonts w:ascii="Arial" w:hAnsi="Arial" w:cs="Arial"/>
          <w:sz w:val="24"/>
          <w:szCs w:val="24"/>
          <w:lang w:val="es-419"/>
        </w:rPr>
        <w:t>-------------------------------------------------------------------------------------</w:t>
      </w:r>
    </w:p>
    <w:p w14:paraId="4A0ED2E2" w14:textId="7E2950F7" w:rsidR="00317C51" w:rsidRPr="00E155B6" w:rsidRDefault="00317C51"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t xml:space="preserve">Lic. </w:t>
      </w:r>
      <w:r w:rsidRPr="00E155B6">
        <w:rPr>
          <w:rFonts w:ascii="Arial" w:hAnsi="Arial" w:cs="Arial"/>
          <w:sz w:val="24"/>
          <w:szCs w:val="24"/>
          <w:lang w:val="es-419"/>
        </w:rPr>
        <w:t>Jaime Morales </w:t>
      </w:r>
      <w:r>
        <w:rPr>
          <w:rFonts w:ascii="Arial" w:hAnsi="Arial" w:cs="Arial"/>
          <w:sz w:val="24"/>
          <w:szCs w:val="24"/>
          <w:lang w:val="es-419"/>
        </w:rPr>
        <w:t xml:space="preserve">P. </w:t>
      </w:r>
      <w:r w:rsidRPr="00E155B6">
        <w:rPr>
          <w:rFonts w:ascii="Arial" w:hAnsi="Arial" w:cs="Arial"/>
          <w:sz w:val="24"/>
          <w:szCs w:val="24"/>
          <w:lang w:val="es-419"/>
        </w:rPr>
        <w:t xml:space="preserve">Mi nombre es Jaime Morales </w:t>
      </w:r>
      <w:r>
        <w:rPr>
          <w:rFonts w:ascii="Arial" w:hAnsi="Arial" w:cs="Arial"/>
          <w:sz w:val="24"/>
          <w:szCs w:val="24"/>
          <w:lang w:val="es-419"/>
        </w:rPr>
        <w:t>Pi</w:t>
      </w:r>
      <w:r w:rsidRPr="00E155B6">
        <w:rPr>
          <w:rFonts w:ascii="Arial" w:hAnsi="Arial" w:cs="Arial"/>
          <w:sz w:val="24"/>
          <w:szCs w:val="24"/>
          <w:lang w:val="es-419"/>
        </w:rPr>
        <w:t>edra, asesor legal de la Cámara de Comercio</w:t>
      </w:r>
      <w:r>
        <w:rPr>
          <w:rFonts w:ascii="Arial" w:hAnsi="Arial" w:cs="Arial"/>
          <w:sz w:val="24"/>
          <w:szCs w:val="24"/>
          <w:lang w:val="es-419"/>
        </w:rPr>
        <w:t>,</w:t>
      </w:r>
      <w:r w:rsidRPr="00E155B6">
        <w:rPr>
          <w:rFonts w:ascii="Arial" w:hAnsi="Arial" w:cs="Arial"/>
          <w:sz w:val="24"/>
          <w:szCs w:val="24"/>
          <w:lang w:val="es-419"/>
        </w:rPr>
        <w:t xml:space="preserve"> miembro titular, y estoy tomando la reunión desde mi lugar de trabajo. </w:t>
      </w:r>
      <w:r w:rsidR="00210DFD">
        <w:rPr>
          <w:rFonts w:ascii="Arial" w:hAnsi="Arial" w:cs="Arial"/>
          <w:sz w:val="24"/>
          <w:szCs w:val="24"/>
          <w:lang w:val="es-419"/>
        </w:rPr>
        <w:t>-------------------</w:t>
      </w:r>
    </w:p>
    <w:p w14:paraId="35BD0FF4" w14:textId="7C156B20" w:rsidR="00317C51" w:rsidRPr="00E155B6" w:rsidRDefault="00317C51"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t xml:space="preserve">Dra. </w:t>
      </w:r>
      <w:r w:rsidRPr="00E155B6">
        <w:rPr>
          <w:rFonts w:ascii="Arial" w:hAnsi="Arial" w:cs="Arial"/>
          <w:sz w:val="24"/>
          <w:szCs w:val="24"/>
          <w:lang w:val="es-419"/>
        </w:rPr>
        <w:t>Priscilla Herrera García</w:t>
      </w:r>
      <w:r>
        <w:rPr>
          <w:rFonts w:ascii="Arial" w:hAnsi="Arial" w:cs="Arial"/>
          <w:sz w:val="24"/>
          <w:szCs w:val="24"/>
          <w:lang w:val="es-419"/>
        </w:rPr>
        <w:t xml:space="preserve">. </w:t>
      </w:r>
      <w:r w:rsidRPr="00E155B6">
        <w:rPr>
          <w:rFonts w:ascii="Arial" w:hAnsi="Arial" w:cs="Arial"/>
          <w:sz w:val="24"/>
          <w:szCs w:val="24"/>
          <w:lang w:val="es-419"/>
        </w:rPr>
        <w:t>Cámara de Industrias de Costa Rica. </w:t>
      </w:r>
      <w:r w:rsidR="00210DFD">
        <w:rPr>
          <w:rFonts w:ascii="Arial" w:hAnsi="Arial" w:cs="Arial"/>
          <w:sz w:val="24"/>
          <w:szCs w:val="24"/>
          <w:lang w:val="es-419"/>
        </w:rPr>
        <w:t>--------------------------------------</w:t>
      </w:r>
    </w:p>
    <w:p w14:paraId="3119D40A" w14:textId="2A0C9361" w:rsidR="00317C51" w:rsidRPr="00E155B6" w:rsidRDefault="00317C51" w:rsidP="00317C51">
      <w:pPr>
        <w:spacing w:line="360" w:lineRule="auto"/>
        <w:jc w:val="both"/>
        <w:textAlignment w:val="baseline"/>
        <w:rPr>
          <w:rFonts w:ascii="Segoe UI" w:hAnsi="Segoe UI" w:cs="Segoe UI"/>
          <w:sz w:val="18"/>
          <w:szCs w:val="18"/>
          <w:lang w:val="es-419"/>
        </w:rPr>
      </w:pPr>
      <w:r w:rsidRPr="00E155B6">
        <w:rPr>
          <w:rFonts w:ascii="Arial" w:hAnsi="Arial" w:cs="Arial"/>
          <w:sz w:val="24"/>
          <w:szCs w:val="24"/>
          <w:lang w:val="es-419"/>
        </w:rPr>
        <w:t>Yaruma Vásquez</w:t>
      </w:r>
      <w:r>
        <w:rPr>
          <w:rFonts w:ascii="Arial" w:hAnsi="Arial" w:cs="Arial"/>
          <w:sz w:val="24"/>
          <w:szCs w:val="24"/>
          <w:lang w:val="es-419"/>
        </w:rPr>
        <w:t xml:space="preserve">. Yaruma </w:t>
      </w:r>
      <w:r w:rsidRPr="00E155B6">
        <w:rPr>
          <w:rFonts w:ascii="Arial" w:hAnsi="Arial" w:cs="Arial"/>
          <w:sz w:val="24"/>
          <w:szCs w:val="24"/>
          <w:lang w:val="es-419"/>
        </w:rPr>
        <w:t>Vázquez Carrillo, miembro titular y estoy conectada a la reunión en teletrabajo. </w:t>
      </w:r>
      <w:r w:rsidR="00210DFD">
        <w:rPr>
          <w:rFonts w:ascii="Arial" w:hAnsi="Arial" w:cs="Arial"/>
          <w:sz w:val="24"/>
          <w:szCs w:val="24"/>
          <w:lang w:val="es-419"/>
        </w:rPr>
        <w:t>----------------------------------------------------------------------------------------------------------------</w:t>
      </w:r>
    </w:p>
    <w:p w14:paraId="46E859A7" w14:textId="5BAECBF9" w:rsidR="00317C51" w:rsidRPr="00E155B6" w:rsidRDefault="00317C51"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t xml:space="preserve">Dra. </w:t>
      </w:r>
      <w:r w:rsidRPr="00E155B6">
        <w:rPr>
          <w:rFonts w:ascii="Arial" w:hAnsi="Arial" w:cs="Arial"/>
          <w:sz w:val="24"/>
          <w:szCs w:val="24"/>
          <w:lang w:val="es-419"/>
        </w:rPr>
        <w:t>Priscilla Herrera García</w:t>
      </w:r>
      <w:r>
        <w:rPr>
          <w:rFonts w:ascii="Arial" w:hAnsi="Arial" w:cs="Arial"/>
          <w:sz w:val="24"/>
          <w:szCs w:val="24"/>
          <w:lang w:val="es-419"/>
        </w:rPr>
        <w:t xml:space="preserve">. </w:t>
      </w:r>
      <w:r w:rsidRPr="00E155B6">
        <w:rPr>
          <w:rFonts w:ascii="Arial" w:hAnsi="Arial" w:cs="Arial"/>
          <w:sz w:val="24"/>
          <w:szCs w:val="24"/>
          <w:lang w:val="es-419"/>
        </w:rPr>
        <w:t xml:space="preserve">Asociación de la </w:t>
      </w:r>
      <w:r>
        <w:rPr>
          <w:rFonts w:ascii="Arial" w:hAnsi="Arial" w:cs="Arial"/>
          <w:sz w:val="24"/>
          <w:szCs w:val="24"/>
          <w:lang w:val="es-419"/>
        </w:rPr>
        <w:t>I</w:t>
      </w:r>
      <w:r w:rsidRPr="00E155B6">
        <w:rPr>
          <w:rFonts w:ascii="Arial" w:hAnsi="Arial" w:cs="Arial"/>
          <w:sz w:val="24"/>
          <w:szCs w:val="24"/>
          <w:lang w:val="es-419"/>
        </w:rPr>
        <w:t xml:space="preserve">ndustria </w:t>
      </w:r>
      <w:r>
        <w:rPr>
          <w:rFonts w:ascii="Arial" w:hAnsi="Arial" w:cs="Arial"/>
          <w:sz w:val="24"/>
          <w:szCs w:val="24"/>
          <w:lang w:val="es-419"/>
        </w:rPr>
        <w:t>F</w:t>
      </w:r>
      <w:r w:rsidRPr="00E155B6">
        <w:rPr>
          <w:rFonts w:ascii="Arial" w:hAnsi="Arial" w:cs="Arial"/>
          <w:sz w:val="24"/>
          <w:szCs w:val="24"/>
          <w:lang w:val="es-419"/>
        </w:rPr>
        <w:t xml:space="preserve">armacéutica </w:t>
      </w:r>
      <w:r>
        <w:rPr>
          <w:rFonts w:ascii="Arial" w:hAnsi="Arial" w:cs="Arial"/>
          <w:sz w:val="24"/>
          <w:szCs w:val="24"/>
          <w:lang w:val="es-419"/>
        </w:rPr>
        <w:t>N</w:t>
      </w:r>
      <w:r w:rsidRPr="00E155B6">
        <w:rPr>
          <w:rFonts w:ascii="Arial" w:hAnsi="Arial" w:cs="Arial"/>
          <w:sz w:val="24"/>
          <w:szCs w:val="24"/>
          <w:lang w:val="es-419"/>
        </w:rPr>
        <w:t>acional. No tenemos representante</w:t>
      </w:r>
      <w:r>
        <w:rPr>
          <w:rFonts w:ascii="Arial" w:hAnsi="Arial" w:cs="Arial"/>
          <w:sz w:val="24"/>
          <w:szCs w:val="24"/>
          <w:lang w:val="es-419"/>
        </w:rPr>
        <w:t xml:space="preserve">. </w:t>
      </w:r>
      <w:r w:rsidRPr="00E155B6">
        <w:rPr>
          <w:rFonts w:ascii="Arial" w:hAnsi="Arial" w:cs="Arial"/>
          <w:sz w:val="24"/>
          <w:szCs w:val="24"/>
          <w:lang w:val="es-419"/>
        </w:rPr>
        <w:t xml:space="preserve"> Federación Centroamericana de laboratorios Farmacéuticos Pharma. </w:t>
      </w:r>
      <w:r w:rsidR="00210DFD">
        <w:rPr>
          <w:rFonts w:ascii="Arial" w:hAnsi="Arial" w:cs="Arial"/>
          <w:sz w:val="24"/>
          <w:szCs w:val="24"/>
          <w:lang w:val="es-419"/>
        </w:rPr>
        <w:t>--------------</w:t>
      </w:r>
      <w:r w:rsidRPr="00E155B6">
        <w:rPr>
          <w:rFonts w:ascii="Arial" w:hAnsi="Arial" w:cs="Arial"/>
          <w:sz w:val="24"/>
          <w:szCs w:val="24"/>
          <w:lang w:val="es-419"/>
        </w:rPr>
        <w:br/>
      </w:r>
      <w:r w:rsidR="00E86AB6">
        <w:rPr>
          <w:rFonts w:ascii="Arial" w:hAnsi="Arial" w:cs="Arial"/>
          <w:sz w:val="24"/>
          <w:szCs w:val="24"/>
          <w:lang w:val="es-419"/>
        </w:rPr>
        <w:t xml:space="preserve">Licda. </w:t>
      </w:r>
      <w:r w:rsidRPr="00E155B6">
        <w:rPr>
          <w:rFonts w:ascii="Arial" w:hAnsi="Arial" w:cs="Arial"/>
          <w:sz w:val="24"/>
          <w:szCs w:val="24"/>
          <w:lang w:val="es-419"/>
        </w:rPr>
        <w:t>Shirley Páez</w:t>
      </w:r>
      <w:r>
        <w:rPr>
          <w:rFonts w:ascii="Arial" w:hAnsi="Arial" w:cs="Arial"/>
          <w:sz w:val="24"/>
          <w:szCs w:val="24"/>
          <w:lang w:val="es-419"/>
        </w:rPr>
        <w:t xml:space="preserve">. </w:t>
      </w:r>
      <w:r w:rsidRPr="00E155B6">
        <w:rPr>
          <w:rFonts w:ascii="Arial" w:hAnsi="Arial" w:cs="Arial"/>
          <w:sz w:val="24"/>
          <w:szCs w:val="24"/>
          <w:lang w:val="es-419"/>
        </w:rPr>
        <w:t xml:space="preserve">Shirley </w:t>
      </w:r>
      <w:r>
        <w:rPr>
          <w:rFonts w:ascii="Arial" w:hAnsi="Arial" w:cs="Arial"/>
          <w:sz w:val="24"/>
          <w:szCs w:val="24"/>
          <w:lang w:val="es-419"/>
        </w:rPr>
        <w:t>P</w:t>
      </w:r>
      <w:r w:rsidRPr="00E155B6">
        <w:rPr>
          <w:rFonts w:ascii="Arial" w:hAnsi="Arial" w:cs="Arial"/>
          <w:sz w:val="24"/>
          <w:szCs w:val="24"/>
          <w:lang w:val="es-419"/>
        </w:rPr>
        <w:t>áez</w:t>
      </w:r>
      <w:r>
        <w:rPr>
          <w:rFonts w:ascii="Arial" w:hAnsi="Arial" w:cs="Arial"/>
          <w:sz w:val="24"/>
          <w:szCs w:val="24"/>
          <w:lang w:val="es-419"/>
        </w:rPr>
        <w:t xml:space="preserve">, </w:t>
      </w:r>
      <w:r w:rsidRPr="00E155B6">
        <w:rPr>
          <w:rFonts w:ascii="Arial" w:hAnsi="Arial" w:cs="Arial"/>
          <w:sz w:val="24"/>
          <w:szCs w:val="24"/>
          <w:lang w:val="es-419"/>
        </w:rPr>
        <w:t>suplente</w:t>
      </w:r>
      <w:r>
        <w:rPr>
          <w:rFonts w:ascii="Arial" w:hAnsi="Arial" w:cs="Arial"/>
          <w:sz w:val="24"/>
          <w:szCs w:val="24"/>
          <w:lang w:val="es-419"/>
        </w:rPr>
        <w:t xml:space="preserve"> en </w:t>
      </w:r>
      <w:r w:rsidRPr="00E155B6">
        <w:rPr>
          <w:rFonts w:ascii="Arial" w:hAnsi="Arial" w:cs="Arial"/>
          <w:sz w:val="24"/>
          <w:szCs w:val="24"/>
          <w:lang w:val="es-419"/>
        </w:rPr>
        <w:t>representación de Edgar</w:t>
      </w:r>
      <w:r>
        <w:rPr>
          <w:rFonts w:ascii="Arial" w:hAnsi="Arial" w:cs="Arial"/>
          <w:sz w:val="24"/>
          <w:szCs w:val="24"/>
          <w:lang w:val="es-419"/>
        </w:rPr>
        <w:t>, a</w:t>
      </w:r>
      <w:r w:rsidRPr="00E155B6">
        <w:rPr>
          <w:rFonts w:ascii="Arial" w:hAnsi="Arial" w:cs="Arial"/>
          <w:sz w:val="24"/>
          <w:szCs w:val="24"/>
          <w:lang w:val="es-419"/>
        </w:rPr>
        <w:t>horita él se une y estoy tomando la llamada desde mi casa. </w:t>
      </w:r>
      <w:r w:rsidR="00210DFD">
        <w:rPr>
          <w:rFonts w:ascii="Arial" w:hAnsi="Arial" w:cs="Arial"/>
          <w:sz w:val="24"/>
          <w:szCs w:val="24"/>
          <w:lang w:val="es-419"/>
        </w:rPr>
        <w:t>--------------------------------------------------------------------------------</w:t>
      </w:r>
    </w:p>
    <w:p w14:paraId="5AC42339" w14:textId="313E4D11" w:rsidR="00317C51" w:rsidRPr="00E155B6" w:rsidRDefault="00317C51"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t xml:space="preserve">Dra. </w:t>
      </w:r>
      <w:r w:rsidRPr="00E155B6">
        <w:rPr>
          <w:rFonts w:ascii="Arial" w:hAnsi="Arial" w:cs="Arial"/>
          <w:sz w:val="24"/>
          <w:szCs w:val="24"/>
          <w:lang w:val="es-419"/>
        </w:rPr>
        <w:t>Priscilla Herrera García</w:t>
      </w:r>
      <w:r>
        <w:rPr>
          <w:rFonts w:ascii="Arial" w:hAnsi="Arial" w:cs="Arial"/>
          <w:sz w:val="24"/>
          <w:szCs w:val="24"/>
          <w:lang w:val="es-419"/>
        </w:rPr>
        <w:t xml:space="preserve">. </w:t>
      </w:r>
      <w:r w:rsidRPr="00E155B6">
        <w:rPr>
          <w:rFonts w:ascii="Arial" w:hAnsi="Arial" w:cs="Arial"/>
          <w:sz w:val="24"/>
          <w:szCs w:val="24"/>
          <w:lang w:val="es-419"/>
        </w:rPr>
        <w:t xml:space="preserve">Cámara </w:t>
      </w:r>
      <w:r>
        <w:rPr>
          <w:rFonts w:ascii="Arial" w:hAnsi="Arial" w:cs="Arial"/>
          <w:sz w:val="24"/>
          <w:szCs w:val="24"/>
          <w:lang w:val="es-419"/>
        </w:rPr>
        <w:t>Co</w:t>
      </w:r>
      <w:r w:rsidRPr="00E155B6">
        <w:rPr>
          <w:rFonts w:ascii="Arial" w:hAnsi="Arial" w:cs="Arial"/>
          <w:sz w:val="24"/>
          <w:szCs w:val="24"/>
          <w:lang w:val="es-419"/>
        </w:rPr>
        <w:t xml:space="preserve">starricense de la </w:t>
      </w:r>
      <w:r>
        <w:rPr>
          <w:rFonts w:ascii="Arial" w:hAnsi="Arial" w:cs="Arial"/>
          <w:sz w:val="24"/>
          <w:szCs w:val="24"/>
          <w:lang w:val="es-419"/>
        </w:rPr>
        <w:t>I</w:t>
      </w:r>
      <w:r w:rsidRPr="00E155B6">
        <w:rPr>
          <w:rFonts w:ascii="Arial" w:hAnsi="Arial" w:cs="Arial"/>
          <w:sz w:val="24"/>
          <w:szCs w:val="24"/>
          <w:lang w:val="es-419"/>
        </w:rPr>
        <w:t xml:space="preserve">ndustria </w:t>
      </w:r>
      <w:r>
        <w:rPr>
          <w:rFonts w:ascii="Arial" w:hAnsi="Arial" w:cs="Arial"/>
          <w:sz w:val="24"/>
          <w:szCs w:val="24"/>
          <w:lang w:val="es-419"/>
        </w:rPr>
        <w:t>A</w:t>
      </w:r>
      <w:r w:rsidRPr="00E155B6">
        <w:rPr>
          <w:rFonts w:ascii="Arial" w:hAnsi="Arial" w:cs="Arial"/>
          <w:sz w:val="24"/>
          <w:szCs w:val="24"/>
          <w:lang w:val="es-419"/>
        </w:rPr>
        <w:t xml:space="preserve">limentaria </w:t>
      </w:r>
      <w:r>
        <w:rPr>
          <w:rFonts w:ascii="Arial" w:hAnsi="Arial" w:cs="Arial"/>
          <w:sz w:val="24"/>
          <w:szCs w:val="24"/>
          <w:lang w:val="es-419"/>
        </w:rPr>
        <w:t>CACIA</w:t>
      </w:r>
      <w:r w:rsidR="00210DFD">
        <w:rPr>
          <w:rFonts w:ascii="Arial" w:hAnsi="Arial" w:cs="Arial"/>
          <w:sz w:val="24"/>
          <w:szCs w:val="24"/>
          <w:lang w:val="es-419"/>
        </w:rPr>
        <w:t xml:space="preserve"> ------------</w:t>
      </w:r>
    </w:p>
    <w:p w14:paraId="31882D75" w14:textId="1698BE95" w:rsidR="00317C51" w:rsidRPr="00E155B6" w:rsidRDefault="00317C51"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lastRenderedPageBreak/>
        <w:t xml:space="preserve">Dra. </w:t>
      </w:r>
      <w:r w:rsidRPr="00E155B6">
        <w:rPr>
          <w:rFonts w:ascii="Arial" w:hAnsi="Arial" w:cs="Arial"/>
          <w:sz w:val="24"/>
          <w:szCs w:val="24"/>
          <w:lang w:val="es-419"/>
        </w:rPr>
        <w:t>Ana Fallas</w:t>
      </w:r>
      <w:r>
        <w:rPr>
          <w:rFonts w:ascii="Arial" w:hAnsi="Arial" w:cs="Arial"/>
          <w:sz w:val="24"/>
          <w:szCs w:val="24"/>
          <w:lang w:val="es-419"/>
        </w:rPr>
        <w:t xml:space="preserve">. </w:t>
      </w:r>
      <w:r w:rsidRPr="00E155B6">
        <w:rPr>
          <w:rFonts w:ascii="Arial" w:hAnsi="Arial" w:cs="Arial"/>
          <w:sz w:val="24"/>
          <w:szCs w:val="24"/>
          <w:lang w:val="es-419"/>
        </w:rPr>
        <w:t>Los documentos que me entregaron todo las de clase Ah, pero ya ese para Paraguay está aquí, consulares años, ¿verdad? </w:t>
      </w:r>
      <w:r w:rsidR="00210DFD">
        <w:rPr>
          <w:rFonts w:ascii="Arial" w:hAnsi="Arial" w:cs="Arial"/>
          <w:sz w:val="24"/>
          <w:szCs w:val="24"/>
          <w:lang w:val="es-419"/>
        </w:rPr>
        <w:t>---------------------------------------------------------------</w:t>
      </w:r>
    </w:p>
    <w:p w14:paraId="50449C9F" w14:textId="5B6E2E5C" w:rsidR="00317C51" w:rsidRPr="00E155B6" w:rsidRDefault="00317C51"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t xml:space="preserve">Dra. </w:t>
      </w:r>
      <w:r w:rsidRPr="00E155B6">
        <w:rPr>
          <w:rFonts w:ascii="Arial" w:hAnsi="Arial" w:cs="Arial"/>
          <w:sz w:val="24"/>
          <w:szCs w:val="24"/>
          <w:lang w:val="es-419"/>
        </w:rPr>
        <w:t>Priscilla Herrera García</w:t>
      </w:r>
      <w:r>
        <w:rPr>
          <w:rFonts w:ascii="Arial" w:hAnsi="Arial" w:cs="Arial"/>
          <w:sz w:val="24"/>
          <w:szCs w:val="24"/>
          <w:lang w:val="es-419"/>
        </w:rPr>
        <w:t xml:space="preserve">. </w:t>
      </w:r>
      <w:r w:rsidRPr="00E155B6">
        <w:rPr>
          <w:rFonts w:ascii="Arial" w:hAnsi="Arial" w:cs="Arial"/>
          <w:sz w:val="24"/>
          <w:szCs w:val="24"/>
          <w:lang w:val="es-419"/>
        </w:rPr>
        <w:t>Agradezco doña Ana, si usted puede cerrar su micrófono. </w:t>
      </w:r>
      <w:r w:rsidR="00210DFD">
        <w:rPr>
          <w:rFonts w:ascii="Arial" w:hAnsi="Arial" w:cs="Arial"/>
          <w:sz w:val="24"/>
          <w:szCs w:val="24"/>
          <w:lang w:val="es-419"/>
        </w:rPr>
        <w:t>-----------</w:t>
      </w:r>
    </w:p>
    <w:p w14:paraId="733965A9" w14:textId="4943B14C" w:rsidR="00317C51" w:rsidRPr="00E155B6" w:rsidRDefault="00317C51"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t xml:space="preserve">Dra. </w:t>
      </w:r>
      <w:r w:rsidRPr="00E155B6">
        <w:rPr>
          <w:rFonts w:ascii="Arial" w:hAnsi="Arial" w:cs="Arial"/>
          <w:sz w:val="24"/>
          <w:szCs w:val="24"/>
          <w:lang w:val="es-419"/>
        </w:rPr>
        <w:t>Ana Fallas</w:t>
      </w:r>
      <w:r>
        <w:rPr>
          <w:rFonts w:ascii="Arial" w:hAnsi="Arial" w:cs="Arial"/>
          <w:sz w:val="24"/>
          <w:szCs w:val="24"/>
          <w:lang w:val="es-419"/>
        </w:rPr>
        <w:t>, llevar a casa</w:t>
      </w:r>
      <w:r w:rsidRPr="00E155B6">
        <w:rPr>
          <w:rFonts w:ascii="Arial" w:hAnsi="Arial" w:cs="Arial"/>
          <w:sz w:val="24"/>
          <w:szCs w:val="24"/>
          <w:lang w:val="es-419"/>
        </w:rPr>
        <w:t xml:space="preserve"> Amarilla para poder reunirse. Entonces voy a decir algo para que tuviera muchísimas gracias. </w:t>
      </w:r>
      <w:r w:rsidR="00210DFD">
        <w:rPr>
          <w:rFonts w:ascii="Arial" w:hAnsi="Arial" w:cs="Arial"/>
          <w:sz w:val="24"/>
          <w:szCs w:val="24"/>
          <w:lang w:val="es-419"/>
        </w:rPr>
        <w:t>------------------------------------------------------------------------------------------</w:t>
      </w:r>
    </w:p>
    <w:p w14:paraId="7BFE05CB" w14:textId="1F28CAC9" w:rsidR="00317C51" w:rsidRPr="00E155B6" w:rsidRDefault="00317C51"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t xml:space="preserve">Dra. </w:t>
      </w:r>
      <w:r w:rsidRPr="00E155B6">
        <w:rPr>
          <w:rFonts w:ascii="Arial" w:hAnsi="Arial" w:cs="Arial"/>
          <w:sz w:val="24"/>
          <w:szCs w:val="24"/>
          <w:lang w:val="es-419"/>
        </w:rPr>
        <w:t>Priscilla Herrera García</w:t>
      </w:r>
      <w:r>
        <w:rPr>
          <w:rFonts w:ascii="Arial" w:hAnsi="Arial" w:cs="Arial"/>
          <w:sz w:val="24"/>
          <w:szCs w:val="24"/>
          <w:lang w:val="es-419"/>
        </w:rPr>
        <w:t xml:space="preserve">. </w:t>
      </w:r>
      <w:r w:rsidRPr="00E155B6">
        <w:rPr>
          <w:rFonts w:ascii="Arial" w:hAnsi="Arial" w:cs="Arial"/>
          <w:sz w:val="24"/>
          <w:szCs w:val="24"/>
          <w:lang w:val="es-419"/>
        </w:rPr>
        <w:t>Voy a agradecer que por favor mantengan sus micrófonos cerrados mientras</w:t>
      </w:r>
      <w:r>
        <w:rPr>
          <w:rFonts w:ascii="Arial" w:hAnsi="Arial" w:cs="Arial"/>
          <w:sz w:val="24"/>
          <w:szCs w:val="24"/>
          <w:lang w:val="es-419"/>
        </w:rPr>
        <w:t xml:space="preserve"> no</w:t>
      </w:r>
      <w:r w:rsidRPr="00E155B6">
        <w:rPr>
          <w:rFonts w:ascii="Arial" w:hAnsi="Arial" w:cs="Arial"/>
          <w:sz w:val="24"/>
          <w:szCs w:val="24"/>
          <w:lang w:val="es-419"/>
        </w:rPr>
        <w:t xml:space="preserve"> tengan el uso de la palabra. </w:t>
      </w:r>
      <w:r w:rsidR="00210DFD">
        <w:rPr>
          <w:rFonts w:ascii="Arial" w:hAnsi="Arial" w:cs="Arial"/>
          <w:sz w:val="24"/>
          <w:szCs w:val="24"/>
          <w:lang w:val="es-419"/>
        </w:rPr>
        <w:t>--------------------------------------------------------------------------</w:t>
      </w:r>
    </w:p>
    <w:p w14:paraId="5B313142" w14:textId="6A1A1347" w:rsidR="00317C51" w:rsidRPr="00E155B6" w:rsidRDefault="00317C51"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t xml:space="preserve">Dra. </w:t>
      </w:r>
      <w:r w:rsidRPr="00E155B6">
        <w:rPr>
          <w:rFonts w:ascii="Arial" w:hAnsi="Arial" w:cs="Arial"/>
          <w:sz w:val="24"/>
          <w:szCs w:val="24"/>
          <w:lang w:val="es-419"/>
        </w:rPr>
        <w:t>Priscilla Herrera García</w:t>
      </w:r>
      <w:r>
        <w:rPr>
          <w:rFonts w:ascii="Arial" w:hAnsi="Arial" w:cs="Arial"/>
          <w:sz w:val="24"/>
          <w:szCs w:val="24"/>
          <w:lang w:val="es-419"/>
        </w:rPr>
        <w:t xml:space="preserve">. </w:t>
      </w:r>
      <w:r w:rsidRPr="00E155B6">
        <w:rPr>
          <w:rFonts w:ascii="Arial" w:hAnsi="Arial" w:cs="Arial"/>
          <w:sz w:val="24"/>
          <w:szCs w:val="24"/>
          <w:lang w:val="es-419"/>
        </w:rPr>
        <w:t xml:space="preserve">Cámara </w:t>
      </w:r>
      <w:r>
        <w:rPr>
          <w:rFonts w:ascii="Arial" w:hAnsi="Arial" w:cs="Arial"/>
          <w:sz w:val="24"/>
          <w:szCs w:val="24"/>
          <w:lang w:val="es-419"/>
        </w:rPr>
        <w:t>Co</w:t>
      </w:r>
      <w:r w:rsidRPr="00E155B6">
        <w:rPr>
          <w:rFonts w:ascii="Arial" w:hAnsi="Arial" w:cs="Arial"/>
          <w:sz w:val="24"/>
          <w:szCs w:val="24"/>
          <w:lang w:val="es-419"/>
        </w:rPr>
        <w:t xml:space="preserve">starricense de la </w:t>
      </w:r>
      <w:r>
        <w:rPr>
          <w:rFonts w:ascii="Arial" w:hAnsi="Arial" w:cs="Arial"/>
          <w:sz w:val="24"/>
          <w:szCs w:val="24"/>
          <w:lang w:val="es-419"/>
        </w:rPr>
        <w:t>I</w:t>
      </w:r>
      <w:r w:rsidRPr="00E155B6">
        <w:rPr>
          <w:rFonts w:ascii="Arial" w:hAnsi="Arial" w:cs="Arial"/>
          <w:sz w:val="24"/>
          <w:szCs w:val="24"/>
          <w:lang w:val="es-419"/>
        </w:rPr>
        <w:t xml:space="preserve">ndustria </w:t>
      </w:r>
      <w:r>
        <w:rPr>
          <w:rFonts w:ascii="Arial" w:hAnsi="Arial" w:cs="Arial"/>
          <w:sz w:val="24"/>
          <w:szCs w:val="24"/>
          <w:lang w:val="es-419"/>
        </w:rPr>
        <w:t>A</w:t>
      </w:r>
      <w:r w:rsidRPr="00E155B6">
        <w:rPr>
          <w:rFonts w:ascii="Arial" w:hAnsi="Arial" w:cs="Arial"/>
          <w:sz w:val="24"/>
          <w:szCs w:val="24"/>
          <w:lang w:val="es-419"/>
        </w:rPr>
        <w:t xml:space="preserve">limentaria </w:t>
      </w:r>
      <w:r>
        <w:rPr>
          <w:rFonts w:ascii="Arial" w:hAnsi="Arial" w:cs="Arial"/>
          <w:sz w:val="24"/>
          <w:szCs w:val="24"/>
          <w:lang w:val="es-419"/>
        </w:rPr>
        <w:t xml:space="preserve">CACIA. </w:t>
      </w:r>
      <w:r w:rsidRPr="00E155B6">
        <w:rPr>
          <w:rFonts w:ascii="Arial" w:hAnsi="Arial" w:cs="Arial"/>
          <w:sz w:val="24"/>
          <w:szCs w:val="24"/>
          <w:lang w:val="es-419"/>
        </w:rPr>
        <w:t xml:space="preserve">Bueno, no tenemos representante. Asociación </w:t>
      </w:r>
      <w:r>
        <w:rPr>
          <w:rFonts w:ascii="Arial" w:hAnsi="Arial" w:cs="Arial"/>
          <w:sz w:val="24"/>
          <w:szCs w:val="24"/>
          <w:lang w:val="es-419"/>
        </w:rPr>
        <w:t>C</w:t>
      </w:r>
      <w:r w:rsidRPr="00E155B6">
        <w:rPr>
          <w:rFonts w:ascii="Arial" w:hAnsi="Arial" w:cs="Arial"/>
          <w:sz w:val="24"/>
          <w:szCs w:val="24"/>
          <w:lang w:val="es-419"/>
        </w:rPr>
        <w:t xml:space="preserve">ostarricense de </w:t>
      </w:r>
      <w:r>
        <w:rPr>
          <w:rFonts w:ascii="Arial" w:hAnsi="Arial" w:cs="Arial"/>
          <w:sz w:val="24"/>
          <w:szCs w:val="24"/>
          <w:lang w:val="es-419"/>
        </w:rPr>
        <w:t>R</w:t>
      </w:r>
      <w:r w:rsidRPr="00E155B6">
        <w:rPr>
          <w:rFonts w:ascii="Arial" w:hAnsi="Arial" w:cs="Arial"/>
          <w:sz w:val="24"/>
          <w:szCs w:val="24"/>
          <w:lang w:val="es-419"/>
        </w:rPr>
        <w:t xml:space="preserve">egistradores </w:t>
      </w:r>
      <w:r>
        <w:rPr>
          <w:rFonts w:ascii="Arial" w:hAnsi="Arial" w:cs="Arial"/>
          <w:sz w:val="24"/>
          <w:szCs w:val="24"/>
          <w:lang w:val="es-419"/>
        </w:rPr>
        <w:t>S</w:t>
      </w:r>
      <w:r w:rsidRPr="00E155B6">
        <w:rPr>
          <w:rFonts w:ascii="Arial" w:hAnsi="Arial" w:cs="Arial"/>
          <w:sz w:val="24"/>
          <w:szCs w:val="24"/>
          <w:lang w:val="es-419"/>
        </w:rPr>
        <w:t>anitarios</w:t>
      </w:r>
      <w:r>
        <w:rPr>
          <w:rFonts w:ascii="Arial" w:hAnsi="Arial" w:cs="Arial"/>
          <w:sz w:val="24"/>
          <w:szCs w:val="24"/>
          <w:lang w:val="es-419"/>
        </w:rPr>
        <w:t xml:space="preserve"> </w:t>
      </w:r>
      <w:r w:rsidR="00210DFD">
        <w:rPr>
          <w:rFonts w:ascii="Arial" w:hAnsi="Arial" w:cs="Arial"/>
          <w:sz w:val="24"/>
          <w:szCs w:val="24"/>
          <w:lang w:val="es-419"/>
        </w:rPr>
        <w:t>ASCORES. --</w:t>
      </w:r>
    </w:p>
    <w:p w14:paraId="093B9C34" w14:textId="539C2BCF" w:rsidR="00317C51" w:rsidRPr="00E155B6" w:rsidRDefault="00317C51"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t xml:space="preserve">Dra. </w:t>
      </w:r>
      <w:r w:rsidRPr="00E155B6">
        <w:rPr>
          <w:rFonts w:ascii="Arial" w:hAnsi="Arial" w:cs="Arial"/>
          <w:sz w:val="24"/>
          <w:szCs w:val="24"/>
          <w:lang w:val="es-419"/>
        </w:rPr>
        <w:t>Bivian Pereira Ávila</w:t>
      </w:r>
      <w:r>
        <w:rPr>
          <w:rFonts w:ascii="Arial" w:hAnsi="Arial" w:cs="Arial"/>
          <w:sz w:val="24"/>
          <w:szCs w:val="24"/>
          <w:lang w:val="es-419"/>
        </w:rPr>
        <w:t>. Si B</w:t>
      </w:r>
      <w:r w:rsidRPr="00E155B6">
        <w:rPr>
          <w:rFonts w:ascii="Arial" w:hAnsi="Arial" w:cs="Arial"/>
          <w:sz w:val="24"/>
          <w:szCs w:val="24"/>
          <w:lang w:val="es-419"/>
        </w:rPr>
        <w:t>ivian Pereira Ávila, titular</w:t>
      </w:r>
      <w:r>
        <w:rPr>
          <w:rFonts w:ascii="Arial" w:hAnsi="Arial" w:cs="Arial"/>
          <w:sz w:val="24"/>
          <w:szCs w:val="24"/>
          <w:lang w:val="es-419"/>
        </w:rPr>
        <w:t xml:space="preserve"> y </w:t>
      </w:r>
      <w:r w:rsidRPr="00E155B6">
        <w:rPr>
          <w:rFonts w:ascii="Arial" w:hAnsi="Arial" w:cs="Arial"/>
          <w:sz w:val="24"/>
          <w:szCs w:val="24"/>
          <w:lang w:val="es-419"/>
        </w:rPr>
        <w:t>estoy en teletrabajo. </w:t>
      </w:r>
      <w:r w:rsidR="00210DFD">
        <w:rPr>
          <w:rFonts w:ascii="Arial" w:hAnsi="Arial" w:cs="Arial"/>
          <w:sz w:val="24"/>
          <w:szCs w:val="24"/>
          <w:lang w:val="es-419"/>
        </w:rPr>
        <w:t>------------------------</w:t>
      </w:r>
    </w:p>
    <w:p w14:paraId="4EE42798" w14:textId="777A9E4F" w:rsidR="00317C51" w:rsidRPr="00E155B6" w:rsidRDefault="00317C51"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t xml:space="preserve">Dra. </w:t>
      </w:r>
      <w:r w:rsidRPr="00E155B6">
        <w:rPr>
          <w:rFonts w:ascii="Arial" w:hAnsi="Arial" w:cs="Arial"/>
          <w:sz w:val="24"/>
          <w:szCs w:val="24"/>
          <w:lang w:val="es-419"/>
        </w:rPr>
        <w:t>Priscilla Herrera García</w:t>
      </w:r>
      <w:r>
        <w:rPr>
          <w:rFonts w:ascii="Arial" w:hAnsi="Arial" w:cs="Arial"/>
          <w:sz w:val="24"/>
          <w:szCs w:val="24"/>
          <w:lang w:val="es-419"/>
        </w:rPr>
        <w:t xml:space="preserve">. </w:t>
      </w:r>
      <w:r w:rsidRPr="00E155B6">
        <w:rPr>
          <w:rFonts w:ascii="Arial" w:hAnsi="Arial" w:cs="Arial"/>
          <w:sz w:val="24"/>
          <w:szCs w:val="24"/>
          <w:lang w:val="es-419"/>
        </w:rPr>
        <w:t xml:space="preserve">Asociación de </w:t>
      </w:r>
      <w:r>
        <w:rPr>
          <w:rFonts w:ascii="Arial" w:hAnsi="Arial" w:cs="Arial"/>
          <w:sz w:val="24"/>
          <w:szCs w:val="24"/>
          <w:lang w:val="es-419"/>
        </w:rPr>
        <w:t>G</w:t>
      </w:r>
      <w:r w:rsidRPr="00E155B6">
        <w:rPr>
          <w:rFonts w:ascii="Arial" w:hAnsi="Arial" w:cs="Arial"/>
          <w:sz w:val="24"/>
          <w:szCs w:val="24"/>
          <w:lang w:val="es-419"/>
        </w:rPr>
        <w:t xml:space="preserve">enéricos </w:t>
      </w:r>
      <w:r>
        <w:rPr>
          <w:rFonts w:ascii="Arial" w:hAnsi="Arial" w:cs="Arial"/>
          <w:sz w:val="24"/>
          <w:szCs w:val="24"/>
          <w:lang w:val="es-419"/>
        </w:rPr>
        <w:t>F</w:t>
      </w:r>
      <w:r w:rsidRPr="00E155B6">
        <w:rPr>
          <w:rFonts w:ascii="Arial" w:hAnsi="Arial" w:cs="Arial"/>
          <w:sz w:val="24"/>
          <w:szCs w:val="24"/>
          <w:lang w:val="es-419"/>
        </w:rPr>
        <w:t xml:space="preserve">armacéuticos </w:t>
      </w:r>
      <w:r>
        <w:rPr>
          <w:rFonts w:ascii="Arial" w:hAnsi="Arial" w:cs="Arial"/>
          <w:sz w:val="24"/>
          <w:szCs w:val="24"/>
          <w:lang w:val="es-419"/>
        </w:rPr>
        <w:t>AGEFAR</w:t>
      </w:r>
      <w:r w:rsidR="00E86AB6">
        <w:rPr>
          <w:rFonts w:ascii="Arial" w:hAnsi="Arial" w:cs="Arial"/>
          <w:sz w:val="24"/>
          <w:szCs w:val="24"/>
          <w:lang w:val="es-419"/>
        </w:rPr>
        <w:t>.</w:t>
      </w:r>
      <w:r w:rsidRPr="00E155B6">
        <w:rPr>
          <w:rFonts w:ascii="Arial" w:hAnsi="Arial" w:cs="Arial"/>
          <w:sz w:val="24"/>
          <w:szCs w:val="24"/>
          <w:lang w:val="es-419"/>
        </w:rPr>
        <w:t> </w:t>
      </w:r>
      <w:r w:rsidR="00210DFD">
        <w:rPr>
          <w:rFonts w:ascii="Arial" w:hAnsi="Arial" w:cs="Arial"/>
          <w:sz w:val="24"/>
          <w:szCs w:val="24"/>
          <w:lang w:val="es-419"/>
        </w:rPr>
        <w:t>--------------------</w:t>
      </w:r>
    </w:p>
    <w:p w14:paraId="21CFCE9C" w14:textId="39E49A6B" w:rsidR="00317C51" w:rsidRPr="00E155B6" w:rsidRDefault="00317C51"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t xml:space="preserve">Dra. </w:t>
      </w:r>
      <w:r w:rsidRPr="00E155B6">
        <w:rPr>
          <w:rFonts w:ascii="Arial" w:hAnsi="Arial" w:cs="Arial"/>
          <w:sz w:val="24"/>
          <w:szCs w:val="24"/>
          <w:lang w:val="es-419"/>
        </w:rPr>
        <w:t>Denia Jiménez</w:t>
      </w:r>
      <w:r>
        <w:rPr>
          <w:rFonts w:ascii="Arial" w:hAnsi="Arial" w:cs="Arial"/>
          <w:sz w:val="24"/>
          <w:szCs w:val="24"/>
          <w:lang w:val="es-419"/>
        </w:rPr>
        <w:t xml:space="preserve"> Acuña. </w:t>
      </w:r>
      <w:r w:rsidRPr="00E155B6">
        <w:rPr>
          <w:rFonts w:ascii="Arial" w:hAnsi="Arial" w:cs="Arial"/>
          <w:sz w:val="24"/>
          <w:szCs w:val="24"/>
          <w:lang w:val="es-419"/>
        </w:rPr>
        <w:t>Denia Jiménez</w:t>
      </w:r>
      <w:r>
        <w:rPr>
          <w:rFonts w:ascii="Arial" w:hAnsi="Arial" w:cs="Arial"/>
          <w:sz w:val="24"/>
          <w:szCs w:val="24"/>
          <w:lang w:val="es-419"/>
        </w:rPr>
        <w:t xml:space="preserve"> Acuña</w:t>
      </w:r>
      <w:r w:rsidRPr="00E155B6">
        <w:rPr>
          <w:rFonts w:ascii="Arial" w:hAnsi="Arial" w:cs="Arial"/>
          <w:sz w:val="24"/>
          <w:szCs w:val="24"/>
          <w:lang w:val="es-419"/>
        </w:rPr>
        <w:t xml:space="preserve"> -</w:t>
      </w:r>
      <w:r>
        <w:rPr>
          <w:rFonts w:ascii="Arial" w:hAnsi="Arial" w:cs="Arial"/>
          <w:sz w:val="24"/>
          <w:szCs w:val="24"/>
          <w:lang w:val="es-419"/>
        </w:rPr>
        <w:t xml:space="preserve"> </w:t>
      </w:r>
      <w:r w:rsidRPr="00E155B6">
        <w:rPr>
          <w:rFonts w:ascii="Arial" w:hAnsi="Arial" w:cs="Arial"/>
          <w:sz w:val="24"/>
          <w:szCs w:val="24"/>
          <w:lang w:val="es-419"/>
        </w:rPr>
        <w:t>AGEFAR, suplente</w:t>
      </w:r>
      <w:r>
        <w:rPr>
          <w:rFonts w:ascii="Arial" w:hAnsi="Arial" w:cs="Arial"/>
          <w:sz w:val="24"/>
          <w:szCs w:val="24"/>
          <w:lang w:val="es-419"/>
        </w:rPr>
        <w:t xml:space="preserve"> y es</w:t>
      </w:r>
      <w:r w:rsidRPr="00E155B6">
        <w:rPr>
          <w:rFonts w:ascii="Arial" w:hAnsi="Arial" w:cs="Arial"/>
          <w:sz w:val="24"/>
          <w:szCs w:val="24"/>
          <w:lang w:val="es-419"/>
        </w:rPr>
        <w:t>toy en teletrabajo. </w:t>
      </w:r>
      <w:r w:rsidR="00210DFD">
        <w:rPr>
          <w:rFonts w:ascii="Arial" w:hAnsi="Arial" w:cs="Arial"/>
          <w:sz w:val="24"/>
          <w:szCs w:val="24"/>
          <w:lang w:val="es-419"/>
        </w:rPr>
        <w:t>--</w:t>
      </w:r>
    </w:p>
    <w:p w14:paraId="3C35E8B9" w14:textId="1204D550" w:rsidR="00317C51" w:rsidRPr="00E155B6" w:rsidRDefault="00317C51"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t xml:space="preserve">Dra. </w:t>
      </w:r>
      <w:r w:rsidRPr="00E155B6">
        <w:rPr>
          <w:rFonts w:ascii="Arial" w:hAnsi="Arial" w:cs="Arial"/>
          <w:sz w:val="24"/>
          <w:szCs w:val="24"/>
          <w:lang w:val="es-419"/>
        </w:rPr>
        <w:t>Priscilla Herrera García.</w:t>
      </w:r>
      <w:r>
        <w:rPr>
          <w:rFonts w:ascii="Arial" w:hAnsi="Arial" w:cs="Arial"/>
          <w:sz w:val="24"/>
          <w:szCs w:val="24"/>
          <w:lang w:val="es-419"/>
        </w:rPr>
        <w:t xml:space="preserve"> </w:t>
      </w:r>
      <w:r w:rsidRPr="00E155B6">
        <w:rPr>
          <w:rFonts w:ascii="Arial" w:hAnsi="Arial" w:cs="Arial"/>
          <w:sz w:val="24"/>
          <w:szCs w:val="24"/>
          <w:lang w:val="es-419"/>
        </w:rPr>
        <w:t>De acuerdo</w:t>
      </w:r>
      <w:r>
        <w:rPr>
          <w:rFonts w:ascii="Arial" w:hAnsi="Arial" w:cs="Arial"/>
          <w:sz w:val="24"/>
          <w:szCs w:val="24"/>
          <w:lang w:val="es-419"/>
        </w:rPr>
        <w:t xml:space="preserve">. </w:t>
      </w:r>
      <w:r w:rsidRPr="00E155B6">
        <w:rPr>
          <w:rFonts w:ascii="Arial" w:hAnsi="Arial" w:cs="Arial"/>
          <w:sz w:val="24"/>
          <w:szCs w:val="24"/>
          <w:lang w:val="es-419"/>
        </w:rPr>
        <w:t xml:space="preserve">¿Alguien más </w:t>
      </w:r>
      <w:r>
        <w:rPr>
          <w:rFonts w:ascii="Arial" w:hAnsi="Arial" w:cs="Arial"/>
          <w:sz w:val="24"/>
          <w:szCs w:val="24"/>
          <w:lang w:val="es-419"/>
        </w:rPr>
        <w:t>de AGEFAR</w:t>
      </w:r>
      <w:r w:rsidRPr="00E155B6">
        <w:rPr>
          <w:rFonts w:ascii="Arial" w:hAnsi="Arial" w:cs="Arial"/>
          <w:sz w:val="24"/>
          <w:szCs w:val="24"/>
          <w:lang w:val="es-419"/>
        </w:rPr>
        <w:t>? </w:t>
      </w:r>
      <w:r w:rsidR="00210DFD">
        <w:rPr>
          <w:rFonts w:ascii="Arial" w:hAnsi="Arial" w:cs="Arial"/>
          <w:sz w:val="24"/>
          <w:szCs w:val="24"/>
          <w:lang w:val="es-419"/>
        </w:rPr>
        <w:t>---------------------------------</w:t>
      </w:r>
    </w:p>
    <w:p w14:paraId="7B2DE7EE" w14:textId="6ABE8D0B" w:rsidR="00317C51" w:rsidRPr="00F54D46" w:rsidRDefault="00317C51" w:rsidP="00317C51">
      <w:pPr>
        <w:spacing w:line="360" w:lineRule="auto"/>
        <w:jc w:val="both"/>
        <w:textAlignment w:val="baseline"/>
        <w:rPr>
          <w:rFonts w:ascii="Arial" w:hAnsi="Arial" w:cs="Arial"/>
          <w:sz w:val="24"/>
          <w:szCs w:val="24"/>
          <w:lang w:val="es-419"/>
        </w:rPr>
      </w:pPr>
      <w:r>
        <w:rPr>
          <w:rFonts w:ascii="Arial" w:hAnsi="Arial" w:cs="Arial"/>
          <w:sz w:val="24"/>
          <w:szCs w:val="24"/>
          <w:lang w:val="es-419"/>
        </w:rPr>
        <w:t xml:space="preserve">Dra. Graciela Quirós. </w:t>
      </w:r>
      <w:r w:rsidRPr="00E155B6">
        <w:rPr>
          <w:rFonts w:ascii="Arial" w:hAnsi="Arial" w:cs="Arial"/>
          <w:sz w:val="24"/>
          <w:szCs w:val="24"/>
          <w:lang w:val="es-419"/>
        </w:rPr>
        <w:t xml:space="preserve">también estoy, Graciela </w:t>
      </w:r>
      <w:r>
        <w:rPr>
          <w:rFonts w:ascii="Arial" w:hAnsi="Arial" w:cs="Arial"/>
          <w:sz w:val="24"/>
          <w:szCs w:val="24"/>
          <w:lang w:val="es-419"/>
        </w:rPr>
        <w:t xml:space="preserve">Quirós, </w:t>
      </w:r>
      <w:r w:rsidRPr="00E155B6">
        <w:rPr>
          <w:rFonts w:ascii="Arial" w:hAnsi="Arial" w:cs="Arial"/>
          <w:sz w:val="24"/>
          <w:szCs w:val="24"/>
          <w:lang w:val="es-419"/>
        </w:rPr>
        <w:t>suplente desde mi lugar de residencia. </w:t>
      </w:r>
      <w:r w:rsidR="00210DFD">
        <w:rPr>
          <w:rFonts w:ascii="Arial" w:hAnsi="Arial" w:cs="Arial"/>
          <w:sz w:val="24"/>
          <w:szCs w:val="24"/>
          <w:lang w:val="es-419"/>
        </w:rPr>
        <w:t>----</w:t>
      </w:r>
    </w:p>
    <w:p w14:paraId="28D08AA4" w14:textId="4A39FA1C" w:rsidR="00317C51" w:rsidRPr="00E155B6" w:rsidRDefault="00317C51"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t xml:space="preserve">Dra- </w:t>
      </w:r>
      <w:r w:rsidRPr="00E155B6">
        <w:rPr>
          <w:rFonts w:ascii="Arial" w:hAnsi="Arial" w:cs="Arial"/>
          <w:sz w:val="24"/>
          <w:szCs w:val="24"/>
          <w:lang w:val="es-419"/>
        </w:rPr>
        <w:t>Priscilla Herrera García </w:t>
      </w:r>
      <w:r>
        <w:rPr>
          <w:rFonts w:ascii="Arial" w:hAnsi="Arial" w:cs="Arial"/>
          <w:sz w:val="24"/>
          <w:szCs w:val="24"/>
          <w:lang w:val="es-419"/>
        </w:rPr>
        <w:t>¿</w:t>
      </w:r>
      <w:r w:rsidRPr="00E155B6">
        <w:rPr>
          <w:rFonts w:ascii="Arial" w:hAnsi="Arial" w:cs="Arial"/>
          <w:sz w:val="24"/>
          <w:szCs w:val="24"/>
          <w:lang w:val="es-419"/>
        </w:rPr>
        <w:t>Suplente de</w:t>
      </w:r>
      <w:r>
        <w:rPr>
          <w:rFonts w:ascii="Arial" w:hAnsi="Arial" w:cs="Arial"/>
          <w:sz w:val="24"/>
          <w:szCs w:val="24"/>
          <w:lang w:val="es-419"/>
        </w:rPr>
        <w:t>?</w:t>
      </w:r>
      <w:r w:rsidR="00210DFD">
        <w:rPr>
          <w:rFonts w:ascii="Arial" w:hAnsi="Arial" w:cs="Arial"/>
          <w:sz w:val="24"/>
          <w:szCs w:val="24"/>
          <w:lang w:val="es-419"/>
        </w:rPr>
        <w:t xml:space="preserve"> ---------------------------------------------------------------------</w:t>
      </w:r>
      <w:r w:rsidRPr="00E155B6">
        <w:rPr>
          <w:rFonts w:ascii="Arial" w:hAnsi="Arial" w:cs="Arial"/>
          <w:sz w:val="24"/>
          <w:szCs w:val="24"/>
          <w:lang w:val="es-419"/>
        </w:rPr>
        <w:br/>
      </w:r>
      <w:r>
        <w:rPr>
          <w:rFonts w:ascii="Arial" w:hAnsi="Arial" w:cs="Arial"/>
          <w:sz w:val="24"/>
          <w:szCs w:val="24"/>
          <w:lang w:val="es-419"/>
        </w:rPr>
        <w:t>Dra. Graciela Quirós. AGEFAR</w:t>
      </w:r>
      <w:r w:rsidR="00210DFD">
        <w:rPr>
          <w:rFonts w:ascii="Arial" w:hAnsi="Arial" w:cs="Arial"/>
          <w:sz w:val="24"/>
          <w:szCs w:val="24"/>
          <w:lang w:val="es-419"/>
        </w:rPr>
        <w:t xml:space="preserve"> --------------------------------------------------------------------------------------</w:t>
      </w:r>
      <w:r w:rsidRPr="00E155B6">
        <w:rPr>
          <w:rFonts w:ascii="Arial" w:hAnsi="Arial" w:cs="Arial"/>
          <w:sz w:val="24"/>
          <w:szCs w:val="24"/>
          <w:lang w:val="es-419"/>
        </w:rPr>
        <w:br/>
      </w:r>
      <w:r>
        <w:rPr>
          <w:rFonts w:ascii="Arial" w:hAnsi="Arial" w:cs="Arial"/>
          <w:sz w:val="24"/>
          <w:szCs w:val="24"/>
          <w:lang w:val="es-419"/>
        </w:rPr>
        <w:t xml:space="preserve">Dra. </w:t>
      </w:r>
      <w:r w:rsidRPr="00E155B6">
        <w:rPr>
          <w:rFonts w:ascii="Arial" w:hAnsi="Arial" w:cs="Arial"/>
          <w:sz w:val="24"/>
          <w:szCs w:val="24"/>
          <w:lang w:val="es-419"/>
        </w:rPr>
        <w:t>Priscilla Herrera García</w:t>
      </w:r>
      <w:r>
        <w:rPr>
          <w:rFonts w:ascii="Arial" w:hAnsi="Arial" w:cs="Arial"/>
          <w:sz w:val="24"/>
          <w:szCs w:val="24"/>
          <w:lang w:val="es-419"/>
        </w:rPr>
        <w:t xml:space="preserve">, </w:t>
      </w:r>
      <w:r w:rsidRPr="00E155B6">
        <w:rPr>
          <w:rFonts w:ascii="Arial" w:hAnsi="Arial" w:cs="Arial"/>
          <w:sz w:val="24"/>
          <w:szCs w:val="24"/>
          <w:lang w:val="es-419"/>
        </w:rPr>
        <w:t>O</w:t>
      </w:r>
      <w:r>
        <w:rPr>
          <w:rFonts w:ascii="Arial" w:hAnsi="Arial" w:cs="Arial"/>
          <w:sz w:val="24"/>
          <w:szCs w:val="24"/>
          <w:lang w:val="es-419"/>
        </w:rPr>
        <w:t xml:space="preserve">k y </w:t>
      </w:r>
      <w:r w:rsidRPr="00E155B6">
        <w:rPr>
          <w:rFonts w:ascii="Arial" w:hAnsi="Arial" w:cs="Arial"/>
          <w:sz w:val="24"/>
          <w:szCs w:val="24"/>
          <w:lang w:val="es-419"/>
        </w:rPr>
        <w:t xml:space="preserve">doña Lineth </w:t>
      </w:r>
      <w:r>
        <w:rPr>
          <w:rFonts w:ascii="Arial" w:hAnsi="Arial" w:cs="Arial"/>
          <w:sz w:val="24"/>
          <w:szCs w:val="24"/>
          <w:lang w:val="es-419"/>
        </w:rPr>
        <w:t>F</w:t>
      </w:r>
      <w:r w:rsidRPr="00E155B6">
        <w:rPr>
          <w:rFonts w:ascii="Arial" w:hAnsi="Arial" w:cs="Arial"/>
          <w:sz w:val="24"/>
          <w:szCs w:val="24"/>
          <w:lang w:val="es-419"/>
        </w:rPr>
        <w:t>allas. </w:t>
      </w:r>
      <w:r w:rsidR="00210DFD">
        <w:rPr>
          <w:rFonts w:ascii="Arial" w:hAnsi="Arial" w:cs="Arial"/>
          <w:sz w:val="24"/>
          <w:szCs w:val="24"/>
          <w:lang w:val="es-419"/>
        </w:rPr>
        <w:t>-------------------------------------------------------</w:t>
      </w:r>
    </w:p>
    <w:p w14:paraId="63638573" w14:textId="22897A69" w:rsidR="00317C51" w:rsidRPr="00E155B6" w:rsidRDefault="00E86AB6"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t xml:space="preserve">Licda. </w:t>
      </w:r>
      <w:r w:rsidR="00317C51" w:rsidRPr="00E155B6">
        <w:rPr>
          <w:rFonts w:ascii="Arial" w:hAnsi="Arial" w:cs="Arial"/>
          <w:sz w:val="24"/>
          <w:szCs w:val="24"/>
          <w:lang w:val="es-419"/>
        </w:rPr>
        <w:t>Lineth Fallas Cordero</w:t>
      </w:r>
      <w:r w:rsidR="00317C51">
        <w:rPr>
          <w:rFonts w:ascii="Arial" w:hAnsi="Arial" w:cs="Arial"/>
          <w:sz w:val="24"/>
          <w:szCs w:val="24"/>
          <w:lang w:val="es-419"/>
        </w:rPr>
        <w:t>.</w:t>
      </w:r>
      <w:r w:rsidR="00317C51" w:rsidRPr="00E155B6">
        <w:rPr>
          <w:rFonts w:ascii="Arial" w:hAnsi="Arial" w:cs="Arial"/>
          <w:sz w:val="24"/>
          <w:szCs w:val="24"/>
          <w:lang w:val="es-419"/>
        </w:rPr>
        <w:t xml:space="preserve"> Hola, buenos días. Sí, yo estoy conectada desde mi vehículo en estos momentos. Por eso doña Denia se va a encargar de representarnos, junto con la doctora Graciela. </w:t>
      </w:r>
      <w:r w:rsidR="00210DFD">
        <w:rPr>
          <w:rFonts w:ascii="Arial" w:hAnsi="Arial" w:cs="Arial"/>
          <w:sz w:val="24"/>
          <w:szCs w:val="24"/>
          <w:lang w:val="es-419"/>
        </w:rPr>
        <w:t>-------------------------------------------------------------------------------------------------------------------</w:t>
      </w:r>
    </w:p>
    <w:p w14:paraId="05D135C0" w14:textId="770FD4FC" w:rsidR="00E86AB6" w:rsidRDefault="00317C51"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t xml:space="preserve">Dra. </w:t>
      </w:r>
      <w:r w:rsidRPr="00E155B6">
        <w:rPr>
          <w:rFonts w:ascii="Arial" w:hAnsi="Arial" w:cs="Arial"/>
          <w:sz w:val="24"/>
          <w:szCs w:val="24"/>
          <w:lang w:val="es-419"/>
        </w:rPr>
        <w:t>Priscilla Herrera García</w:t>
      </w:r>
      <w:r>
        <w:rPr>
          <w:rFonts w:ascii="Arial" w:hAnsi="Arial" w:cs="Arial"/>
          <w:sz w:val="24"/>
          <w:szCs w:val="24"/>
          <w:lang w:val="es-419"/>
        </w:rPr>
        <w:t xml:space="preserve">. </w:t>
      </w:r>
      <w:r w:rsidRPr="00E155B6">
        <w:rPr>
          <w:rFonts w:ascii="Arial" w:hAnsi="Arial" w:cs="Arial"/>
          <w:sz w:val="24"/>
          <w:szCs w:val="24"/>
          <w:lang w:val="es-419"/>
        </w:rPr>
        <w:t>OK, Cámara de Comercio de Estados Unidos de América. </w:t>
      </w:r>
      <w:r>
        <w:rPr>
          <w:rFonts w:ascii="Segoe UI" w:hAnsi="Segoe UI" w:cs="Segoe UI"/>
          <w:sz w:val="18"/>
          <w:szCs w:val="18"/>
          <w:lang w:val="es-419"/>
        </w:rPr>
        <w:t xml:space="preserve"> </w:t>
      </w:r>
      <w:r w:rsidRPr="00E155B6">
        <w:rPr>
          <w:rFonts w:ascii="Arial" w:hAnsi="Arial" w:cs="Arial"/>
          <w:sz w:val="24"/>
          <w:szCs w:val="24"/>
          <w:lang w:val="es-419"/>
        </w:rPr>
        <w:t xml:space="preserve">No </w:t>
      </w:r>
      <w:r w:rsidRPr="000F0502">
        <w:rPr>
          <w:rFonts w:ascii="Arial" w:hAnsi="Arial" w:cs="Arial"/>
          <w:sz w:val="24"/>
          <w:szCs w:val="24"/>
          <w:lang w:val="es-419"/>
        </w:rPr>
        <w:t>tenemos representante, Unión Costarricense de Cámaras y Asociaciones del Sector Empresarial privado UCCAEP</w:t>
      </w:r>
      <w:r w:rsidR="00210DFD">
        <w:rPr>
          <w:rFonts w:ascii="Arial" w:hAnsi="Arial" w:cs="Arial"/>
          <w:sz w:val="24"/>
          <w:szCs w:val="24"/>
          <w:lang w:val="es-419"/>
        </w:rPr>
        <w:t xml:space="preserve"> --------------------------------------------------------------------------------------------------------</w:t>
      </w:r>
    </w:p>
    <w:p w14:paraId="2D22236E" w14:textId="09F5D252" w:rsidR="00317C51" w:rsidRPr="00E155B6" w:rsidRDefault="00E86AB6" w:rsidP="00317C51">
      <w:pPr>
        <w:spacing w:line="360" w:lineRule="auto"/>
        <w:jc w:val="both"/>
        <w:textAlignment w:val="baseline"/>
        <w:rPr>
          <w:rFonts w:ascii="Segoe UI" w:hAnsi="Segoe UI" w:cs="Segoe UI"/>
          <w:sz w:val="18"/>
          <w:szCs w:val="18"/>
          <w:lang w:val="es-419"/>
        </w:rPr>
      </w:pPr>
      <w:r w:rsidRPr="00E86AB6">
        <w:rPr>
          <w:rFonts w:ascii="Arial" w:hAnsi="Arial" w:cs="Arial"/>
          <w:sz w:val="24"/>
          <w:szCs w:val="24"/>
          <w:lang w:val="es-419"/>
        </w:rPr>
        <w:t xml:space="preserve">Sr. </w:t>
      </w:r>
      <w:r w:rsidR="00317C51" w:rsidRPr="00E86AB6">
        <w:rPr>
          <w:rFonts w:ascii="Arial" w:hAnsi="Arial" w:cs="Arial"/>
          <w:sz w:val="24"/>
          <w:szCs w:val="24"/>
          <w:lang w:val="es-419"/>
        </w:rPr>
        <w:t>Joseph</w:t>
      </w:r>
      <w:r w:rsidR="00317C51" w:rsidRPr="00E155B6">
        <w:rPr>
          <w:rFonts w:ascii="Arial" w:hAnsi="Arial" w:cs="Arial"/>
          <w:sz w:val="24"/>
          <w:szCs w:val="24"/>
          <w:lang w:val="es-419"/>
        </w:rPr>
        <w:t xml:space="preserve"> Calvo</w:t>
      </w:r>
      <w:r w:rsidR="00317C51">
        <w:rPr>
          <w:rFonts w:ascii="Arial" w:hAnsi="Arial" w:cs="Arial"/>
          <w:sz w:val="24"/>
          <w:szCs w:val="24"/>
          <w:lang w:val="es-419"/>
        </w:rPr>
        <w:t xml:space="preserve">. </w:t>
      </w:r>
      <w:r w:rsidR="00317C51" w:rsidRPr="00E155B6">
        <w:rPr>
          <w:rFonts w:ascii="Arial" w:hAnsi="Arial" w:cs="Arial"/>
          <w:sz w:val="24"/>
          <w:szCs w:val="24"/>
          <w:lang w:val="es-419"/>
        </w:rPr>
        <w:t>Buenos días, Joseph Calvo, el titular y estoy desde el lugar de trabajo. Gracias. </w:t>
      </w:r>
    </w:p>
    <w:p w14:paraId="11B5F5BA" w14:textId="0AE9F6D9" w:rsidR="00317C51" w:rsidRPr="00E155B6" w:rsidRDefault="00317C51"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t xml:space="preserve">Dra. </w:t>
      </w:r>
      <w:r w:rsidRPr="00E155B6">
        <w:rPr>
          <w:rFonts w:ascii="Arial" w:hAnsi="Arial" w:cs="Arial"/>
          <w:sz w:val="24"/>
          <w:szCs w:val="24"/>
          <w:lang w:val="es-419"/>
        </w:rPr>
        <w:t>Priscilla Herrera García</w:t>
      </w:r>
      <w:r>
        <w:rPr>
          <w:rFonts w:ascii="Arial" w:hAnsi="Arial" w:cs="Arial"/>
          <w:sz w:val="24"/>
          <w:szCs w:val="24"/>
          <w:lang w:val="es-419"/>
        </w:rPr>
        <w:t xml:space="preserve">. </w:t>
      </w:r>
      <w:r w:rsidRPr="00E155B6">
        <w:rPr>
          <w:rFonts w:ascii="Arial" w:hAnsi="Arial" w:cs="Arial"/>
          <w:sz w:val="24"/>
          <w:szCs w:val="24"/>
          <w:lang w:val="es-419"/>
        </w:rPr>
        <w:t xml:space="preserve">Cámara </w:t>
      </w:r>
      <w:r>
        <w:rPr>
          <w:rFonts w:ascii="Arial" w:hAnsi="Arial" w:cs="Arial"/>
          <w:sz w:val="24"/>
          <w:szCs w:val="24"/>
          <w:lang w:val="es-419"/>
        </w:rPr>
        <w:t>C</w:t>
      </w:r>
      <w:r w:rsidRPr="00E155B6">
        <w:rPr>
          <w:rFonts w:ascii="Arial" w:hAnsi="Arial" w:cs="Arial"/>
          <w:sz w:val="24"/>
          <w:szCs w:val="24"/>
          <w:lang w:val="es-419"/>
        </w:rPr>
        <w:t xml:space="preserve">ostarricense de la </w:t>
      </w:r>
      <w:r>
        <w:rPr>
          <w:rFonts w:ascii="Arial" w:hAnsi="Arial" w:cs="Arial"/>
          <w:sz w:val="24"/>
          <w:szCs w:val="24"/>
          <w:lang w:val="es-419"/>
        </w:rPr>
        <w:t>S</w:t>
      </w:r>
      <w:r w:rsidRPr="00E155B6">
        <w:rPr>
          <w:rFonts w:ascii="Arial" w:hAnsi="Arial" w:cs="Arial"/>
          <w:sz w:val="24"/>
          <w:szCs w:val="24"/>
          <w:lang w:val="es-419"/>
        </w:rPr>
        <w:t>alud. </w:t>
      </w:r>
      <w:r w:rsidR="00210DFD">
        <w:rPr>
          <w:rFonts w:ascii="Arial" w:hAnsi="Arial" w:cs="Arial"/>
          <w:sz w:val="24"/>
          <w:szCs w:val="24"/>
          <w:lang w:val="es-419"/>
        </w:rPr>
        <w:t>-----------------------------------------</w:t>
      </w:r>
    </w:p>
    <w:p w14:paraId="0CA08DFB" w14:textId="57060D2D" w:rsidR="00317C51" w:rsidRPr="00E155B6" w:rsidRDefault="00317C51" w:rsidP="00317C51">
      <w:pPr>
        <w:spacing w:line="360" w:lineRule="auto"/>
        <w:jc w:val="both"/>
        <w:textAlignment w:val="baseline"/>
        <w:rPr>
          <w:rFonts w:ascii="Segoe UI" w:hAnsi="Segoe UI" w:cs="Segoe UI"/>
          <w:sz w:val="18"/>
          <w:szCs w:val="18"/>
          <w:lang w:val="es-419"/>
        </w:rPr>
      </w:pPr>
      <w:r w:rsidRPr="00E155B6">
        <w:rPr>
          <w:rFonts w:ascii="Arial" w:hAnsi="Arial" w:cs="Arial"/>
          <w:sz w:val="24"/>
          <w:szCs w:val="24"/>
          <w:lang w:val="es-419"/>
        </w:rPr>
        <w:t>Lupita Quintero buenos días. </w:t>
      </w:r>
      <w:r w:rsidR="00210DFD">
        <w:rPr>
          <w:rFonts w:ascii="Arial" w:hAnsi="Arial" w:cs="Arial"/>
          <w:sz w:val="24"/>
          <w:szCs w:val="24"/>
          <w:lang w:val="es-419"/>
        </w:rPr>
        <w:t>-----------------------------------------------------------------------------------------</w:t>
      </w:r>
    </w:p>
    <w:p w14:paraId="06738C83" w14:textId="7CA4F3E5" w:rsidR="00317C51" w:rsidRPr="000F0502" w:rsidRDefault="00F55B73" w:rsidP="00317C51">
      <w:pPr>
        <w:spacing w:line="360" w:lineRule="auto"/>
        <w:jc w:val="both"/>
        <w:textAlignment w:val="baseline"/>
        <w:rPr>
          <w:rFonts w:ascii="Arial" w:hAnsi="Arial" w:cs="Arial"/>
          <w:sz w:val="24"/>
          <w:szCs w:val="24"/>
          <w:lang w:val="es-419"/>
        </w:rPr>
      </w:pPr>
      <w:r>
        <w:rPr>
          <w:rFonts w:ascii="Arial" w:hAnsi="Arial" w:cs="Arial"/>
          <w:sz w:val="24"/>
          <w:szCs w:val="24"/>
          <w:lang w:val="es-419"/>
        </w:rPr>
        <w:t xml:space="preserve">Sr. </w:t>
      </w:r>
      <w:r w:rsidR="00317C51" w:rsidRPr="00E155B6">
        <w:rPr>
          <w:rFonts w:ascii="Arial" w:hAnsi="Arial" w:cs="Arial"/>
          <w:sz w:val="24"/>
          <w:szCs w:val="24"/>
          <w:lang w:val="es-419"/>
        </w:rPr>
        <w:t>Gerardo Montenegro</w:t>
      </w:r>
      <w:r w:rsidR="00317C51">
        <w:rPr>
          <w:rFonts w:ascii="Arial" w:hAnsi="Arial" w:cs="Arial"/>
          <w:sz w:val="24"/>
          <w:szCs w:val="24"/>
          <w:lang w:val="es-419"/>
        </w:rPr>
        <w:t xml:space="preserve">. </w:t>
      </w:r>
      <w:r w:rsidR="00317C51" w:rsidRPr="00E155B6">
        <w:rPr>
          <w:rFonts w:ascii="Arial" w:hAnsi="Arial" w:cs="Arial"/>
          <w:sz w:val="24"/>
          <w:szCs w:val="24"/>
          <w:lang w:val="es-419"/>
        </w:rPr>
        <w:t>Buenos días, Gerardo Montenegro, soy titular y estoy conectado desde mi casa. </w:t>
      </w:r>
      <w:r w:rsidR="00210DFD">
        <w:rPr>
          <w:rFonts w:ascii="Arial" w:hAnsi="Arial" w:cs="Arial"/>
          <w:sz w:val="24"/>
          <w:szCs w:val="24"/>
          <w:lang w:val="es-419"/>
        </w:rPr>
        <w:t>--------------------------------------------------------------------------------------------------------------------</w:t>
      </w:r>
    </w:p>
    <w:p w14:paraId="19E22528" w14:textId="0B755658" w:rsidR="00317C51" w:rsidRPr="00E155B6" w:rsidRDefault="00317C51"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lastRenderedPageBreak/>
        <w:t xml:space="preserve">Dra. </w:t>
      </w:r>
      <w:r w:rsidRPr="00E155B6">
        <w:rPr>
          <w:rFonts w:ascii="Arial" w:hAnsi="Arial" w:cs="Arial"/>
          <w:sz w:val="24"/>
          <w:szCs w:val="24"/>
          <w:lang w:val="es-419"/>
        </w:rPr>
        <w:t>Priscilla Herrera García</w:t>
      </w:r>
      <w:r>
        <w:rPr>
          <w:rFonts w:ascii="Arial" w:hAnsi="Arial" w:cs="Arial"/>
          <w:sz w:val="24"/>
          <w:szCs w:val="24"/>
          <w:lang w:val="es-419"/>
        </w:rPr>
        <w:t xml:space="preserve">. </w:t>
      </w:r>
      <w:r w:rsidRPr="00E155B6">
        <w:rPr>
          <w:rFonts w:ascii="Arial" w:hAnsi="Arial" w:cs="Arial"/>
          <w:sz w:val="24"/>
          <w:szCs w:val="24"/>
          <w:lang w:val="es-419"/>
        </w:rPr>
        <w:t xml:space="preserve">Cámara </w:t>
      </w:r>
      <w:r>
        <w:rPr>
          <w:rFonts w:ascii="Arial" w:hAnsi="Arial" w:cs="Arial"/>
          <w:sz w:val="24"/>
          <w:szCs w:val="24"/>
          <w:lang w:val="es-419"/>
        </w:rPr>
        <w:t>C</w:t>
      </w:r>
      <w:r w:rsidRPr="00E155B6">
        <w:rPr>
          <w:rFonts w:ascii="Arial" w:hAnsi="Arial" w:cs="Arial"/>
          <w:sz w:val="24"/>
          <w:szCs w:val="24"/>
          <w:lang w:val="es-419"/>
        </w:rPr>
        <w:t xml:space="preserve">entroamericana y del Caribe que </w:t>
      </w:r>
      <w:r>
        <w:rPr>
          <w:rFonts w:ascii="Arial" w:hAnsi="Arial" w:cs="Arial"/>
          <w:sz w:val="24"/>
          <w:szCs w:val="24"/>
          <w:lang w:val="es-419"/>
        </w:rPr>
        <w:t>C</w:t>
      </w:r>
      <w:r w:rsidRPr="00E155B6">
        <w:rPr>
          <w:rFonts w:ascii="Arial" w:hAnsi="Arial" w:cs="Arial"/>
          <w:sz w:val="24"/>
          <w:szCs w:val="24"/>
          <w:lang w:val="es-419"/>
        </w:rPr>
        <w:t xml:space="preserve">osméticos y </w:t>
      </w:r>
      <w:r>
        <w:rPr>
          <w:rFonts w:ascii="Arial" w:hAnsi="Arial" w:cs="Arial"/>
          <w:sz w:val="24"/>
          <w:szCs w:val="24"/>
          <w:lang w:val="es-419"/>
        </w:rPr>
        <w:t>A</w:t>
      </w:r>
      <w:r w:rsidRPr="00E155B6">
        <w:rPr>
          <w:rFonts w:ascii="Arial" w:hAnsi="Arial" w:cs="Arial"/>
          <w:sz w:val="24"/>
          <w:szCs w:val="24"/>
          <w:lang w:val="es-419"/>
        </w:rPr>
        <w:t>seo</w:t>
      </w:r>
      <w:r>
        <w:rPr>
          <w:rFonts w:ascii="Arial" w:hAnsi="Arial" w:cs="Arial"/>
          <w:sz w:val="24"/>
          <w:szCs w:val="24"/>
          <w:lang w:val="es-419"/>
        </w:rPr>
        <w:t xml:space="preserve"> CACECOS</w:t>
      </w:r>
      <w:r w:rsidR="00210DFD">
        <w:rPr>
          <w:rFonts w:ascii="Arial" w:hAnsi="Arial" w:cs="Arial"/>
          <w:sz w:val="24"/>
          <w:szCs w:val="24"/>
          <w:lang w:val="es-419"/>
        </w:rPr>
        <w:t xml:space="preserve"> ----------------------------------------------------------------------------------------------------------------</w:t>
      </w:r>
    </w:p>
    <w:p w14:paraId="13B81F6A" w14:textId="02B43903" w:rsidR="00317C51" w:rsidRPr="00E155B6" w:rsidRDefault="00DE0FCE"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t xml:space="preserve">Sra. </w:t>
      </w:r>
      <w:r w:rsidR="00317C51" w:rsidRPr="00E155B6">
        <w:rPr>
          <w:rFonts w:ascii="Arial" w:hAnsi="Arial" w:cs="Arial"/>
          <w:sz w:val="24"/>
          <w:szCs w:val="24"/>
          <w:lang w:val="es-419"/>
        </w:rPr>
        <w:t>Rebeca Chaves</w:t>
      </w:r>
      <w:r w:rsidR="00317C51">
        <w:rPr>
          <w:rFonts w:ascii="Arial" w:hAnsi="Arial" w:cs="Arial"/>
          <w:sz w:val="24"/>
          <w:szCs w:val="24"/>
          <w:lang w:val="es-419"/>
        </w:rPr>
        <w:t>.</w:t>
      </w:r>
      <w:r w:rsidR="00317C51" w:rsidRPr="00E155B6">
        <w:rPr>
          <w:rFonts w:ascii="Arial" w:hAnsi="Arial" w:cs="Arial"/>
          <w:sz w:val="24"/>
          <w:szCs w:val="24"/>
          <w:lang w:val="es-419"/>
        </w:rPr>
        <w:t xml:space="preserve"> Buenos días. Rebeca Cháve</w:t>
      </w:r>
      <w:r w:rsidR="00317C51">
        <w:rPr>
          <w:rFonts w:ascii="Arial" w:hAnsi="Arial" w:cs="Arial"/>
          <w:sz w:val="24"/>
          <w:szCs w:val="24"/>
          <w:lang w:val="es-419"/>
        </w:rPr>
        <w:t>s</w:t>
      </w:r>
      <w:r w:rsidR="00317C51" w:rsidRPr="00E155B6">
        <w:rPr>
          <w:rFonts w:ascii="Arial" w:hAnsi="Arial" w:cs="Arial"/>
          <w:sz w:val="24"/>
          <w:szCs w:val="24"/>
          <w:lang w:val="es-419"/>
        </w:rPr>
        <w:t xml:space="preserve"> y hago teletrabajo. </w:t>
      </w:r>
      <w:r w:rsidR="00210DFD">
        <w:rPr>
          <w:rFonts w:ascii="Arial" w:hAnsi="Arial" w:cs="Arial"/>
          <w:sz w:val="24"/>
          <w:szCs w:val="24"/>
          <w:lang w:val="es-419"/>
        </w:rPr>
        <w:t>--------------------------------</w:t>
      </w:r>
    </w:p>
    <w:p w14:paraId="1999DB9C" w14:textId="34C67882" w:rsidR="00317C51" w:rsidRPr="000F0502" w:rsidRDefault="00317C51" w:rsidP="00317C51">
      <w:pPr>
        <w:spacing w:line="360" w:lineRule="auto"/>
        <w:jc w:val="both"/>
        <w:textAlignment w:val="baseline"/>
        <w:rPr>
          <w:rFonts w:ascii="Arial" w:hAnsi="Arial" w:cs="Arial"/>
          <w:sz w:val="24"/>
          <w:szCs w:val="24"/>
          <w:lang w:val="es-419"/>
        </w:rPr>
      </w:pPr>
      <w:r>
        <w:rPr>
          <w:rFonts w:ascii="Arial" w:hAnsi="Arial" w:cs="Arial"/>
          <w:sz w:val="24"/>
          <w:szCs w:val="24"/>
          <w:lang w:val="es-419"/>
        </w:rPr>
        <w:t xml:space="preserve">Dra. </w:t>
      </w:r>
      <w:r w:rsidRPr="00E155B6">
        <w:rPr>
          <w:rFonts w:ascii="Arial" w:hAnsi="Arial" w:cs="Arial"/>
          <w:sz w:val="24"/>
          <w:szCs w:val="24"/>
          <w:lang w:val="es-419"/>
        </w:rPr>
        <w:t>Priscilla Herrera García</w:t>
      </w:r>
      <w:r>
        <w:rPr>
          <w:rFonts w:ascii="Arial" w:hAnsi="Arial" w:cs="Arial"/>
          <w:sz w:val="24"/>
          <w:szCs w:val="24"/>
          <w:lang w:val="es-419"/>
        </w:rPr>
        <w:t xml:space="preserve">, veo </w:t>
      </w:r>
      <w:r w:rsidRPr="00E155B6">
        <w:rPr>
          <w:rFonts w:ascii="Arial" w:hAnsi="Arial" w:cs="Arial"/>
          <w:sz w:val="24"/>
          <w:szCs w:val="24"/>
          <w:lang w:val="es-419"/>
        </w:rPr>
        <w:t>la mano levantada de doña Lupita. </w:t>
      </w:r>
      <w:r w:rsidR="00210DFD">
        <w:rPr>
          <w:rFonts w:ascii="Arial" w:hAnsi="Arial" w:cs="Arial"/>
          <w:sz w:val="24"/>
          <w:szCs w:val="24"/>
          <w:lang w:val="es-419"/>
        </w:rPr>
        <w:t>------------------------------------</w:t>
      </w:r>
    </w:p>
    <w:p w14:paraId="3E8AA8B1" w14:textId="3B15D584" w:rsidR="00317C51" w:rsidRPr="000F0502" w:rsidRDefault="00317C51" w:rsidP="00317C51">
      <w:pPr>
        <w:spacing w:line="360" w:lineRule="auto"/>
        <w:jc w:val="both"/>
        <w:textAlignment w:val="baseline"/>
        <w:rPr>
          <w:rFonts w:ascii="Arial" w:hAnsi="Arial" w:cs="Arial"/>
          <w:sz w:val="24"/>
          <w:szCs w:val="24"/>
          <w:lang w:val="es-419"/>
        </w:rPr>
      </w:pPr>
      <w:r w:rsidRPr="00E155B6">
        <w:rPr>
          <w:rFonts w:ascii="Arial" w:hAnsi="Arial" w:cs="Arial"/>
          <w:sz w:val="24"/>
          <w:szCs w:val="24"/>
          <w:lang w:val="es-419"/>
        </w:rPr>
        <w:t>Lupita Quintero</w:t>
      </w:r>
      <w:r>
        <w:rPr>
          <w:rFonts w:ascii="Arial" w:hAnsi="Arial" w:cs="Arial"/>
          <w:sz w:val="24"/>
          <w:szCs w:val="24"/>
          <w:lang w:val="es-419"/>
        </w:rPr>
        <w:t xml:space="preserve">. </w:t>
      </w:r>
      <w:r w:rsidRPr="00E155B6">
        <w:rPr>
          <w:rFonts w:ascii="Arial" w:hAnsi="Arial" w:cs="Arial"/>
          <w:sz w:val="24"/>
          <w:szCs w:val="24"/>
          <w:lang w:val="es-419"/>
        </w:rPr>
        <w:t>Sí, buenos días,</w:t>
      </w:r>
      <w:r>
        <w:rPr>
          <w:rFonts w:ascii="Arial" w:hAnsi="Arial" w:cs="Arial"/>
          <w:sz w:val="24"/>
          <w:szCs w:val="24"/>
          <w:lang w:val="es-419"/>
        </w:rPr>
        <w:t xml:space="preserve"> </w:t>
      </w:r>
      <w:r w:rsidRPr="00E155B6">
        <w:rPr>
          <w:rFonts w:ascii="Arial" w:hAnsi="Arial" w:cs="Arial"/>
          <w:sz w:val="24"/>
          <w:szCs w:val="24"/>
          <w:lang w:val="es-419"/>
        </w:rPr>
        <w:t>Yo estoy por parte de</w:t>
      </w:r>
      <w:r>
        <w:rPr>
          <w:rFonts w:ascii="Arial" w:hAnsi="Arial" w:cs="Arial"/>
          <w:sz w:val="24"/>
          <w:szCs w:val="24"/>
          <w:lang w:val="es-419"/>
        </w:rPr>
        <w:t xml:space="preserve"> UCCAEP</w:t>
      </w:r>
      <w:r w:rsidRPr="00E155B6">
        <w:rPr>
          <w:rFonts w:ascii="Arial" w:hAnsi="Arial" w:cs="Arial"/>
          <w:sz w:val="24"/>
          <w:szCs w:val="24"/>
          <w:lang w:val="es-419"/>
        </w:rPr>
        <w:t xml:space="preserve"> como miembro suplente. </w:t>
      </w:r>
      <w:r w:rsidRPr="000F0502">
        <w:rPr>
          <w:rFonts w:ascii="Arial" w:hAnsi="Arial" w:cs="Arial"/>
          <w:sz w:val="24"/>
          <w:szCs w:val="24"/>
          <w:lang w:val="es-419"/>
        </w:rPr>
        <w:t xml:space="preserve"> Estoy </w:t>
      </w:r>
      <w:r w:rsidRPr="00E155B6">
        <w:rPr>
          <w:rFonts w:ascii="Arial" w:hAnsi="Arial" w:cs="Arial"/>
          <w:sz w:val="24"/>
          <w:szCs w:val="24"/>
          <w:lang w:val="es-419"/>
        </w:rPr>
        <w:t>desde el lugar de trabajo, muchas gracias. </w:t>
      </w:r>
      <w:r w:rsidR="00210DFD">
        <w:rPr>
          <w:rFonts w:ascii="Arial" w:hAnsi="Arial" w:cs="Arial"/>
          <w:sz w:val="24"/>
          <w:szCs w:val="24"/>
          <w:lang w:val="es-419"/>
        </w:rPr>
        <w:t>-----------------------------------------------------------------------</w:t>
      </w:r>
    </w:p>
    <w:p w14:paraId="687670E7" w14:textId="553C313A" w:rsidR="00317C51" w:rsidRPr="00E155B6" w:rsidRDefault="00317C51"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t xml:space="preserve">Dra. </w:t>
      </w:r>
      <w:r w:rsidRPr="00E155B6">
        <w:rPr>
          <w:rFonts w:ascii="Arial" w:hAnsi="Arial" w:cs="Arial"/>
          <w:sz w:val="24"/>
          <w:szCs w:val="24"/>
          <w:lang w:val="es-419"/>
        </w:rPr>
        <w:t>Priscilla Herrera García</w:t>
      </w:r>
      <w:r>
        <w:rPr>
          <w:rFonts w:ascii="Arial" w:hAnsi="Arial" w:cs="Arial"/>
          <w:sz w:val="24"/>
          <w:szCs w:val="24"/>
          <w:lang w:val="es-419"/>
        </w:rPr>
        <w:t xml:space="preserve">. </w:t>
      </w:r>
      <w:r w:rsidRPr="00E155B6">
        <w:rPr>
          <w:rFonts w:ascii="Arial" w:hAnsi="Arial" w:cs="Arial"/>
          <w:sz w:val="24"/>
          <w:szCs w:val="24"/>
          <w:lang w:val="es-419"/>
        </w:rPr>
        <w:t>Muchas gracias. </w:t>
      </w:r>
      <w:r>
        <w:rPr>
          <w:rFonts w:ascii="Segoe UI" w:hAnsi="Segoe UI" w:cs="Segoe UI"/>
          <w:sz w:val="18"/>
          <w:szCs w:val="18"/>
          <w:lang w:val="es-419"/>
        </w:rPr>
        <w:t xml:space="preserve"> </w:t>
      </w:r>
      <w:r w:rsidRPr="00E155B6">
        <w:rPr>
          <w:rFonts w:ascii="Arial" w:hAnsi="Arial" w:cs="Arial"/>
          <w:sz w:val="24"/>
          <w:szCs w:val="24"/>
          <w:lang w:val="es-419"/>
        </w:rPr>
        <w:t xml:space="preserve">Alguien, no llamé de los miembros de la </w:t>
      </w:r>
      <w:r>
        <w:rPr>
          <w:rFonts w:ascii="Arial" w:hAnsi="Arial" w:cs="Arial"/>
          <w:sz w:val="24"/>
          <w:szCs w:val="24"/>
          <w:lang w:val="es-419"/>
        </w:rPr>
        <w:t xml:space="preserve">COESAINCO. </w:t>
      </w:r>
      <w:r w:rsidRPr="00E155B6">
        <w:rPr>
          <w:rFonts w:ascii="Arial" w:hAnsi="Arial" w:cs="Arial"/>
          <w:sz w:val="24"/>
          <w:szCs w:val="24"/>
          <w:lang w:val="es-419"/>
        </w:rPr>
        <w:t> </w:t>
      </w:r>
      <w:r w:rsidR="00210DFD">
        <w:rPr>
          <w:rFonts w:ascii="Arial" w:hAnsi="Arial" w:cs="Arial"/>
          <w:sz w:val="24"/>
          <w:szCs w:val="24"/>
          <w:lang w:val="es-419"/>
        </w:rPr>
        <w:t>-----------------------------------------------------------------------------------------------------------</w:t>
      </w:r>
    </w:p>
    <w:p w14:paraId="22D64F9F" w14:textId="3D630FEF" w:rsidR="00317C51" w:rsidRPr="00E155B6" w:rsidRDefault="00317C51"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t xml:space="preserve">Dra. </w:t>
      </w:r>
      <w:r w:rsidRPr="00E155B6">
        <w:rPr>
          <w:rFonts w:ascii="Arial" w:hAnsi="Arial" w:cs="Arial"/>
          <w:sz w:val="24"/>
          <w:szCs w:val="24"/>
          <w:lang w:val="es-419"/>
        </w:rPr>
        <w:t>Ana Fallas</w:t>
      </w:r>
      <w:r>
        <w:rPr>
          <w:rFonts w:ascii="Arial" w:hAnsi="Arial" w:cs="Arial"/>
          <w:sz w:val="24"/>
          <w:szCs w:val="24"/>
          <w:lang w:val="es-419"/>
        </w:rPr>
        <w:t xml:space="preserve">. </w:t>
      </w:r>
      <w:r w:rsidRPr="00E155B6">
        <w:rPr>
          <w:rFonts w:ascii="Arial" w:hAnsi="Arial" w:cs="Arial"/>
          <w:sz w:val="24"/>
          <w:szCs w:val="24"/>
          <w:lang w:val="es-419"/>
        </w:rPr>
        <w:t xml:space="preserve">Ana María fallas por </w:t>
      </w:r>
      <w:r>
        <w:rPr>
          <w:rFonts w:ascii="Arial" w:hAnsi="Arial" w:cs="Arial"/>
          <w:sz w:val="24"/>
          <w:szCs w:val="24"/>
          <w:lang w:val="es-419"/>
        </w:rPr>
        <w:t>ASIFAN</w:t>
      </w:r>
      <w:r w:rsidRPr="00E155B6">
        <w:rPr>
          <w:rFonts w:ascii="Arial" w:hAnsi="Arial" w:cs="Arial"/>
          <w:sz w:val="24"/>
          <w:szCs w:val="24"/>
          <w:lang w:val="es-419"/>
        </w:rPr>
        <w:t> </w:t>
      </w:r>
      <w:r w:rsidR="00210DFD">
        <w:rPr>
          <w:rFonts w:ascii="Arial" w:hAnsi="Arial" w:cs="Arial"/>
          <w:sz w:val="24"/>
          <w:szCs w:val="24"/>
          <w:lang w:val="es-419"/>
        </w:rPr>
        <w:t>------------------------------------------------------------------</w:t>
      </w:r>
    </w:p>
    <w:p w14:paraId="69660C06" w14:textId="7BE2ECF7" w:rsidR="00317C51" w:rsidRDefault="00317C51"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t xml:space="preserve">Dra. </w:t>
      </w:r>
      <w:r w:rsidRPr="00E155B6">
        <w:rPr>
          <w:rFonts w:ascii="Arial" w:hAnsi="Arial" w:cs="Arial"/>
          <w:sz w:val="24"/>
          <w:szCs w:val="24"/>
          <w:lang w:val="es-419"/>
        </w:rPr>
        <w:t>Priscilla Herrera García</w:t>
      </w:r>
      <w:r>
        <w:rPr>
          <w:rFonts w:ascii="Arial" w:hAnsi="Arial" w:cs="Arial"/>
          <w:sz w:val="24"/>
          <w:szCs w:val="24"/>
          <w:lang w:val="es-419"/>
        </w:rPr>
        <w:t>.</w:t>
      </w:r>
      <w:r w:rsidRPr="00E155B6">
        <w:rPr>
          <w:rFonts w:ascii="Arial" w:hAnsi="Arial" w:cs="Arial"/>
          <w:sz w:val="24"/>
          <w:szCs w:val="24"/>
          <w:lang w:val="es-419"/>
        </w:rPr>
        <w:t xml:space="preserve"> De acuerdo </w:t>
      </w:r>
      <w:r>
        <w:rPr>
          <w:rFonts w:ascii="Arial" w:hAnsi="Arial" w:cs="Arial"/>
          <w:sz w:val="24"/>
          <w:szCs w:val="24"/>
          <w:lang w:val="es-419"/>
        </w:rPr>
        <w:t>m</w:t>
      </w:r>
      <w:r w:rsidRPr="00E155B6">
        <w:rPr>
          <w:rFonts w:ascii="Arial" w:hAnsi="Arial" w:cs="Arial"/>
          <w:sz w:val="24"/>
          <w:szCs w:val="24"/>
          <w:lang w:val="es-419"/>
        </w:rPr>
        <w:t>uchas gracias doctora. </w:t>
      </w:r>
      <w:r w:rsidR="00210DFD">
        <w:rPr>
          <w:rFonts w:ascii="Arial" w:hAnsi="Arial" w:cs="Arial"/>
          <w:sz w:val="24"/>
          <w:szCs w:val="24"/>
          <w:lang w:val="es-419"/>
        </w:rPr>
        <w:t>---------------------------------------</w:t>
      </w:r>
      <w:r w:rsidRPr="00E155B6">
        <w:rPr>
          <w:rFonts w:ascii="Arial" w:hAnsi="Arial" w:cs="Arial"/>
          <w:sz w:val="24"/>
          <w:szCs w:val="24"/>
          <w:lang w:val="es-419"/>
        </w:rPr>
        <w:br/>
      </w:r>
      <w:r>
        <w:rPr>
          <w:rFonts w:ascii="Arial" w:hAnsi="Arial" w:cs="Arial"/>
          <w:sz w:val="24"/>
          <w:szCs w:val="24"/>
          <w:lang w:val="es-419"/>
        </w:rPr>
        <w:t xml:space="preserve">Dra. </w:t>
      </w:r>
      <w:r w:rsidRPr="00E155B6">
        <w:rPr>
          <w:rFonts w:ascii="Arial" w:hAnsi="Arial" w:cs="Arial"/>
          <w:sz w:val="24"/>
          <w:szCs w:val="24"/>
          <w:lang w:val="es-419"/>
        </w:rPr>
        <w:t>Ana Fallas</w:t>
      </w:r>
      <w:r>
        <w:rPr>
          <w:rFonts w:ascii="Arial" w:hAnsi="Arial" w:cs="Arial"/>
          <w:sz w:val="24"/>
          <w:szCs w:val="24"/>
          <w:lang w:val="es-419"/>
        </w:rPr>
        <w:t xml:space="preserve">. </w:t>
      </w:r>
      <w:r w:rsidRPr="00E155B6">
        <w:rPr>
          <w:rFonts w:ascii="Arial" w:hAnsi="Arial" w:cs="Arial"/>
          <w:sz w:val="24"/>
          <w:szCs w:val="24"/>
          <w:lang w:val="es-419"/>
        </w:rPr>
        <w:t>OK con gusto. </w:t>
      </w:r>
      <w:r w:rsidR="00210DFD">
        <w:rPr>
          <w:rFonts w:ascii="Arial" w:hAnsi="Arial" w:cs="Arial"/>
          <w:sz w:val="24"/>
          <w:szCs w:val="24"/>
          <w:lang w:val="es-419"/>
        </w:rPr>
        <w:t>--------------------------------------------------------------------------------------</w:t>
      </w:r>
    </w:p>
    <w:p w14:paraId="0AE83E44" w14:textId="1360EC5F" w:rsidR="00317C51" w:rsidRPr="00E155B6" w:rsidRDefault="00317C51" w:rsidP="00317C51">
      <w:pPr>
        <w:spacing w:line="360" w:lineRule="auto"/>
        <w:jc w:val="both"/>
        <w:textAlignment w:val="baseline"/>
        <w:rPr>
          <w:rFonts w:ascii="Segoe UI" w:hAnsi="Segoe UI" w:cs="Segoe UI"/>
          <w:sz w:val="18"/>
          <w:szCs w:val="18"/>
          <w:lang w:val="es-419"/>
        </w:rPr>
      </w:pPr>
      <w:r w:rsidRPr="000F0502">
        <w:rPr>
          <w:rFonts w:ascii="Arial" w:hAnsi="Arial" w:cs="Arial"/>
          <w:sz w:val="24"/>
          <w:szCs w:val="24"/>
          <w:lang w:val="es-419"/>
        </w:rPr>
        <w:t xml:space="preserve">Dra </w:t>
      </w:r>
      <w:r w:rsidRPr="00E155B6">
        <w:rPr>
          <w:rFonts w:ascii="Arial" w:hAnsi="Arial" w:cs="Arial"/>
          <w:sz w:val="24"/>
          <w:szCs w:val="24"/>
          <w:lang w:val="es-419"/>
        </w:rPr>
        <w:t>Priscilla Herrera García.</w:t>
      </w:r>
      <w:r>
        <w:rPr>
          <w:rFonts w:ascii="Segoe UI" w:hAnsi="Segoe UI" w:cs="Segoe UI"/>
          <w:sz w:val="18"/>
          <w:szCs w:val="18"/>
          <w:lang w:val="es-419"/>
        </w:rPr>
        <w:t xml:space="preserve"> </w:t>
      </w:r>
      <w:r>
        <w:rPr>
          <w:rFonts w:ascii="Arial" w:hAnsi="Arial" w:cs="Arial"/>
          <w:sz w:val="24"/>
          <w:szCs w:val="24"/>
          <w:lang w:val="es-419"/>
        </w:rPr>
        <w:t>T</w:t>
      </w:r>
      <w:r w:rsidRPr="00E155B6">
        <w:rPr>
          <w:rFonts w:ascii="Arial" w:hAnsi="Arial" w:cs="Arial"/>
          <w:sz w:val="24"/>
          <w:szCs w:val="24"/>
          <w:lang w:val="es-419"/>
        </w:rPr>
        <w:t>enemos quórum, les agradezco cerrar los micrófonos. </w:t>
      </w:r>
      <w:r>
        <w:rPr>
          <w:rFonts w:ascii="Segoe UI" w:hAnsi="Segoe UI" w:cs="Segoe UI"/>
          <w:sz w:val="18"/>
          <w:szCs w:val="18"/>
          <w:lang w:val="es-419"/>
        </w:rPr>
        <w:t xml:space="preserve"> </w:t>
      </w:r>
      <w:r w:rsidRPr="00E155B6">
        <w:rPr>
          <w:rFonts w:ascii="Arial" w:hAnsi="Arial" w:cs="Arial"/>
          <w:sz w:val="24"/>
          <w:szCs w:val="24"/>
          <w:lang w:val="es-419"/>
        </w:rPr>
        <w:t>Sí quiero hacer una aclaración. En el caso de</w:t>
      </w:r>
      <w:r>
        <w:rPr>
          <w:rFonts w:ascii="Arial" w:hAnsi="Arial" w:cs="Arial"/>
          <w:sz w:val="24"/>
          <w:szCs w:val="24"/>
          <w:lang w:val="es-419"/>
        </w:rPr>
        <w:t xml:space="preserve"> AGEFAR</w:t>
      </w:r>
      <w:r w:rsidRPr="000F0502">
        <w:rPr>
          <w:rFonts w:ascii="Arial" w:hAnsi="Arial" w:cs="Arial"/>
          <w:sz w:val="24"/>
          <w:szCs w:val="24"/>
          <w:lang w:val="es-419"/>
        </w:rPr>
        <w:t xml:space="preserve"> dado </w:t>
      </w:r>
      <w:r w:rsidRPr="00E155B6">
        <w:rPr>
          <w:rFonts w:ascii="Arial" w:hAnsi="Arial" w:cs="Arial"/>
          <w:sz w:val="24"/>
          <w:szCs w:val="24"/>
          <w:lang w:val="es-419"/>
        </w:rPr>
        <w:t xml:space="preserve">que está presente </w:t>
      </w:r>
      <w:bookmarkEnd w:id="1"/>
      <w:r w:rsidRPr="00E155B6">
        <w:rPr>
          <w:rFonts w:ascii="Arial" w:hAnsi="Arial" w:cs="Arial"/>
          <w:sz w:val="24"/>
          <w:szCs w:val="24"/>
          <w:lang w:val="es-419"/>
        </w:rPr>
        <w:t>la titular, es la que estaría votando los acuerdos, los suplentes y le pediría que, por favor, encienda su cámara</w:t>
      </w:r>
      <w:r>
        <w:rPr>
          <w:rFonts w:ascii="Arial" w:hAnsi="Arial" w:cs="Arial"/>
          <w:sz w:val="24"/>
          <w:szCs w:val="24"/>
          <w:lang w:val="es-419"/>
        </w:rPr>
        <w:t xml:space="preserve"> s</w:t>
      </w:r>
      <w:r w:rsidRPr="00E155B6">
        <w:rPr>
          <w:rFonts w:ascii="Arial" w:hAnsi="Arial" w:cs="Arial"/>
          <w:sz w:val="24"/>
          <w:szCs w:val="24"/>
          <w:lang w:val="es-419"/>
        </w:rPr>
        <w:t>i no le es posible, pues entonces este</w:t>
      </w:r>
      <w:r>
        <w:rPr>
          <w:rFonts w:ascii="Arial" w:hAnsi="Arial" w:cs="Arial"/>
          <w:sz w:val="24"/>
          <w:szCs w:val="24"/>
          <w:lang w:val="es-419"/>
        </w:rPr>
        <w:t xml:space="preserve"> c</w:t>
      </w:r>
      <w:r w:rsidRPr="00E155B6">
        <w:rPr>
          <w:rFonts w:ascii="Arial" w:hAnsi="Arial" w:cs="Arial"/>
          <w:sz w:val="24"/>
          <w:szCs w:val="24"/>
          <w:lang w:val="es-419"/>
        </w:rPr>
        <w:t>reo que debe salir de la sesión porque aquí incluso voy a hacer la consulta a la abogada porque</w:t>
      </w:r>
      <w:r>
        <w:rPr>
          <w:rFonts w:ascii="Arial" w:hAnsi="Arial" w:cs="Arial"/>
          <w:sz w:val="24"/>
          <w:szCs w:val="24"/>
          <w:lang w:val="es-419"/>
        </w:rPr>
        <w:t xml:space="preserve"> </w:t>
      </w:r>
      <w:r w:rsidRPr="00E155B6">
        <w:rPr>
          <w:rFonts w:ascii="Arial" w:hAnsi="Arial" w:cs="Arial"/>
          <w:sz w:val="24"/>
          <w:szCs w:val="24"/>
          <w:lang w:val="es-419"/>
        </w:rPr>
        <w:t>los suplentes solo pueden votar en ausencia del titular, verdad entonces para que lo tengan en consideración</w:t>
      </w:r>
      <w:r>
        <w:rPr>
          <w:rFonts w:ascii="Arial" w:hAnsi="Arial" w:cs="Arial"/>
          <w:sz w:val="24"/>
          <w:szCs w:val="24"/>
          <w:lang w:val="es-419"/>
        </w:rPr>
        <w:t xml:space="preserve">. </w:t>
      </w:r>
      <w:r w:rsidRPr="00E155B6">
        <w:rPr>
          <w:rFonts w:ascii="Arial" w:hAnsi="Arial" w:cs="Arial"/>
          <w:sz w:val="24"/>
          <w:szCs w:val="24"/>
          <w:lang w:val="es-419"/>
        </w:rPr>
        <w:t> Los suplentes, que se encuentran conectados adicionales al titular, pueden mantenerse en la sesión, pero sin voto. </w:t>
      </w:r>
      <w:r>
        <w:rPr>
          <w:rFonts w:ascii="Segoe UI" w:hAnsi="Segoe UI" w:cs="Segoe UI"/>
          <w:sz w:val="18"/>
          <w:szCs w:val="18"/>
          <w:lang w:val="es-419"/>
        </w:rPr>
        <w:t xml:space="preserve"> </w:t>
      </w:r>
      <w:r w:rsidRPr="00E155B6">
        <w:rPr>
          <w:rFonts w:ascii="Arial" w:hAnsi="Arial" w:cs="Arial"/>
          <w:sz w:val="24"/>
          <w:szCs w:val="24"/>
          <w:lang w:val="es-419"/>
        </w:rPr>
        <w:t>Dicho esto. </w:t>
      </w:r>
      <w:r w:rsidR="00210DFD">
        <w:rPr>
          <w:rFonts w:ascii="Arial" w:hAnsi="Arial" w:cs="Arial"/>
          <w:sz w:val="24"/>
          <w:szCs w:val="24"/>
          <w:lang w:val="es-419"/>
        </w:rPr>
        <w:t>-------------------</w:t>
      </w:r>
    </w:p>
    <w:p w14:paraId="0AA96264" w14:textId="60B53EAC" w:rsidR="00317C51" w:rsidRDefault="00DE0FCE" w:rsidP="00317C51">
      <w:pPr>
        <w:spacing w:line="360" w:lineRule="auto"/>
        <w:jc w:val="both"/>
        <w:textAlignment w:val="baseline"/>
        <w:rPr>
          <w:rFonts w:ascii="Arial" w:hAnsi="Arial" w:cs="Arial"/>
          <w:sz w:val="24"/>
          <w:szCs w:val="24"/>
          <w:lang w:val="es-419"/>
        </w:rPr>
      </w:pPr>
      <w:r>
        <w:rPr>
          <w:rFonts w:ascii="Arial" w:hAnsi="Arial" w:cs="Arial"/>
          <w:sz w:val="24"/>
          <w:szCs w:val="24"/>
          <w:lang w:val="es-419"/>
        </w:rPr>
        <w:t xml:space="preserve">Licda. </w:t>
      </w:r>
      <w:r w:rsidR="00317C51" w:rsidRPr="00E155B6">
        <w:rPr>
          <w:rFonts w:ascii="Arial" w:hAnsi="Arial" w:cs="Arial"/>
          <w:sz w:val="24"/>
          <w:szCs w:val="24"/>
          <w:lang w:val="es-419"/>
        </w:rPr>
        <w:t>Lineth Fallas Cordero</w:t>
      </w:r>
      <w:r w:rsidR="00317C51">
        <w:rPr>
          <w:rFonts w:ascii="Arial" w:hAnsi="Arial" w:cs="Arial"/>
          <w:sz w:val="24"/>
          <w:szCs w:val="24"/>
          <w:lang w:val="es-419"/>
        </w:rPr>
        <w:t xml:space="preserve">. </w:t>
      </w:r>
      <w:r w:rsidR="00317C51" w:rsidRPr="00E155B6">
        <w:rPr>
          <w:rFonts w:ascii="Arial" w:hAnsi="Arial" w:cs="Arial"/>
          <w:sz w:val="24"/>
          <w:szCs w:val="24"/>
          <w:lang w:val="es-419"/>
        </w:rPr>
        <w:t>De acuerdo doctora, no se preocupe, yo me desconecto para dejar a los a los miembros suplentes en representación. Gracias. </w:t>
      </w:r>
      <w:r w:rsidR="00210DFD">
        <w:rPr>
          <w:rFonts w:ascii="Arial" w:hAnsi="Arial" w:cs="Arial"/>
          <w:sz w:val="24"/>
          <w:szCs w:val="24"/>
          <w:lang w:val="es-419"/>
        </w:rPr>
        <w:t>------------------------------------------------</w:t>
      </w:r>
    </w:p>
    <w:p w14:paraId="1F3045D6" w14:textId="11902541" w:rsidR="00317C51" w:rsidRPr="00E155B6" w:rsidRDefault="00317C51" w:rsidP="00317C51">
      <w:pPr>
        <w:spacing w:line="360" w:lineRule="auto"/>
        <w:jc w:val="both"/>
        <w:textAlignment w:val="baseline"/>
        <w:rPr>
          <w:rFonts w:ascii="Segoe UI" w:hAnsi="Segoe UI" w:cs="Segoe UI"/>
          <w:sz w:val="18"/>
          <w:szCs w:val="18"/>
          <w:lang w:val="es-419"/>
        </w:rPr>
      </w:pPr>
      <w:r>
        <w:rPr>
          <w:rFonts w:ascii="Arial" w:hAnsi="Arial" w:cs="Arial"/>
          <w:sz w:val="24"/>
          <w:szCs w:val="24"/>
          <w:lang w:val="es-419"/>
        </w:rPr>
        <w:t xml:space="preserve">Dra. </w:t>
      </w:r>
      <w:r w:rsidRPr="00E155B6">
        <w:rPr>
          <w:rFonts w:ascii="Arial" w:hAnsi="Arial" w:cs="Arial"/>
          <w:sz w:val="24"/>
          <w:szCs w:val="24"/>
          <w:lang w:val="es-419"/>
        </w:rPr>
        <w:t>Priscilla Herrera García</w:t>
      </w:r>
      <w:r>
        <w:rPr>
          <w:rFonts w:ascii="Arial" w:hAnsi="Arial" w:cs="Arial"/>
          <w:sz w:val="24"/>
          <w:szCs w:val="24"/>
          <w:lang w:val="es-419"/>
        </w:rPr>
        <w:t>. m</w:t>
      </w:r>
      <w:r w:rsidRPr="00E155B6">
        <w:rPr>
          <w:rFonts w:ascii="Arial" w:hAnsi="Arial" w:cs="Arial"/>
          <w:sz w:val="24"/>
          <w:szCs w:val="24"/>
          <w:lang w:val="es-419"/>
        </w:rPr>
        <w:t>uchas gracias por la comprensión</w:t>
      </w:r>
      <w:r>
        <w:rPr>
          <w:rFonts w:ascii="Arial" w:hAnsi="Arial" w:cs="Arial"/>
          <w:sz w:val="24"/>
          <w:szCs w:val="24"/>
          <w:lang w:val="es-419"/>
        </w:rPr>
        <w:t xml:space="preserve"> L</w:t>
      </w:r>
      <w:r w:rsidRPr="00E155B6">
        <w:rPr>
          <w:rFonts w:ascii="Arial" w:hAnsi="Arial" w:cs="Arial"/>
          <w:sz w:val="24"/>
          <w:szCs w:val="24"/>
          <w:lang w:val="es-419"/>
        </w:rPr>
        <w:t xml:space="preserve">icenciada </w:t>
      </w:r>
      <w:r w:rsidR="00210DFD">
        <w:rPr>
          <w:rFonts w:ascii="Arial" w:hAnsi="Arial" w:cs="Arial"/>
          <w:sz w:val="24"/>
          <w:szCs w:val="24"/>
          <w:lang w:val="es-419"/>
        </w:rPr>
        <w:t>-------------------------</w:t>
      </w:r>
    </w:p>
    <w:p w14:paraId="19F3DC5D" w14:textId="1C177C57" w:rsidR="00317C51" w:rsidRPr="00E155B6" w:rsidRDefault="00317C51" w:rsidP="00317C51">
      <w:pPr>
        <w:spacing w:line="360" w:lineRule="auto"/>
        <w:jc w:val="both"/>
        <w:textAlignment w:val="baseline"/>
        <w:rPr>
          <w:rFonts w:ascii="Segoe UI" w:hAnsi="Segoe UI" w:cs="Segoe UI"/>
          <w:sz w:val="18"/>
          <w:szCs w:val="18"/>
          <w:lang w:val="es-419"/>
        </w:rPr>
      </w:pPr>
      <w:r w:rsidRPr="00E155B6">
        <w:rPr>
          <w:rFonts w:ascii="Arial" w:hAnsi="Arial" w:cs="Arial"/>
          <w:sz w:val="24"/>
          <w:szCs w:val="24"/>
          <w:lang w:val="es-419"/>
        </w:rPr>
        <w:t>Lineth Fallas Cordero</w:t>
      </w:r>
      <w:r>
        <w:rPr>
          <w:rFonts w:ascii="Arial" w:hAnsi="Arial" w:cs="Arial"/>
          <w:sz w:val="24"/>
          <w:szCs w:val="24"/>
          <w:lang w:val="es-419"/>
        </w:rPr>
        <w:t xml:space="preserve">. </w:t>
      </w:r>
      <w:r w:rsidRPr="00E155B6">
        <w:rPr>
          <w:rFonts w:ascii="Arial" w:hAnsi="Arial" w:cs="Arial"/>
          <w:sz w:val="24"/>
          <w:szCs w:val="24"/>
          <w:lang w:val="es-419"/>
        </w:rPr>
        <w:t>No hay problema. </w:t>
      </w:r>
      <w:r w:rsidR="00210DFD">
        <w:rPr>
          <w:rFonts w:ascii="Arial" w:hAnsi="Arial" w:cs="Arial"/>
          <w:sz w:val="24"/>
          <w:szCs w:val="24"/>
          <w:lang w:val="es-419"/>
        </w:rPr>
        <w:t>-------------------------------------------------------------------------</w:t>
      </w:r>
    </w:p>
    <w:p w14:paraId="15D7CD4E" w14:textId="4FBB46CE" w:rsidR="0003153E" w:rsidRPr="00FB090D" w:rsidRDefault="00317C51" w:rsidP="00FB090D">
      <w:pPr>
        <w:spacing w:line="360" w:lineRule="auto"/>
        <w:jc w:val="both"/>
        <w:textAlignment w:val="baseline"/>
        <w:rPr>
          <w:rFonts w:ascii="Segoe UI" w:hAnsi="Segoe UI" w:cs="Segoe UI"/>
          <w:sz w:val="18"/>
          <w:szCs w:val="18"/>
          <w:lang w:val="es-419"/>
        </w:rPr>
      </w:pPr>
      <w:r>
        <w:rPr>
          <w:rFonts w:ascii="Arial" w:hAnsi="Arial" w:cs="Arial"/>
          <w:sz w:val="24"/>
          <w:szCs w:val="24"/>
          <w:lang w:val="es-419"/>
        </w:rPr>
        <w:t xml:space="preserve">Dra. </w:t>
      </w:r>
      <w:r w:rsidRPr="00E155B6">
        <w:rPr>
          <w:rFonts w:ascii="Arial" w:hAnsi="Arial" w:cs="Arial"/>
          <w:sz w:val="24"/>
          <w:szCs w:val="24"/>
          <w:lang w:val="es-419"/>
        </w:rPr>
        <w:t>Priscilla Herrera García</w:t>
      </w:r>
      <w:r>
        <w:rPr>
          <w:rFonts w:ascii="Arial" w:hAnsi="Arial" w:cs="Arial"/>
          <w:sz w:val="24"/>
          <w:szCs w:val="24"/>
          <w:lang w:val="es-419"/>
        </w:rPr>
        <w:t xml:space="preserve">. </w:t>
      </w:r>
      <w:r w:rsidRPr="00E155B6">
        <w:rPr>
          <w:rFonts w:ascii="Arial" w:hAnsi="Arial" w:cs="Arial"/>
          <w:sz w:val="24"/>
          <w:szCs w:val="24"/>
          <w:lang w:val="es-419"/>
        </w:rPr>
        <w:t>se tiene entonces el quórum</w:t>
      </w:r>
      <w:r>
        <w:rPr>
          <w:rFonts w:ascii="Arial" w:hAnsi="Arial" w:cs="Arial"/>
          <w:sz w:val="24"/>
          <w:szCs w:val="24"/>
          <w:lang w:val="es-419"/>
        </w:rPr>
        <w:t xml:space="preserve"> r</w:t>
      </w:r>
      <w:r w:rsidRPr="00E155B6">
        <w:rPr>
          <w:rFonts w:ascii="Arial" w:hAnsi="Arial" w:cs="Arial"/>
          <w:sz w:val="24"/>
          <w:szCs w:val="24"/>
          <w:lang w:val="es-419"/>
        </w:rPr>
        <w:t>equerido para poder iniciar la sesión extraordinaria. </w:t>
      </w:r>
      <w:r w:rsidR="00210DFD">
        <w:rPr>
          <w:rFonts w:ascii="Arial" w:hAnsi="Arial" w:cs="Arial"/>
          <w:sz w:val="24"/>
          <w:szCs w:val="24"/>
          <w:lang w:val="es-419"/>
        </w:rPr>
        <w:t>------------------------------------------------------------------------------------------------------------</w:t>
      </w:r>
    </w:p>
    <w:p w14:paraId="3ECA2C98" w14:textId="6BDAFD1F" w:rsidR="00FB090D" w:rsidRDefault="005152E4" w:rsidP="0003153E">
      <w:pPr>
        <w:shd w:val="clear" w:color="auto" w:fill="FFFFFF"/>
        <w:spacing w:line="460" w:lineRule="exact"/>
        <w:jc w:val="both"/>
        <w:rPr>
          <w:rFonts w:ascii="Arial" w:hAnsi="Arial" w:cs="Arial"/>
          <w:b/>
          <w:bCs/>
          <w:caps/>
          <w:color w:val="000000"/>
          <w:sz w:val="24"/>
          <w:szCs w:val="24"/>
        </w:rPr>
      </w:pPr>
      <w:r w:rsidRPr="005152E4">
        <w:rPr>
          <w:rFonts w:ascii="Arial" w:hAnsi="Arial" w:cs="Arial"/>
          <w:b/>
          <w:caps/>
          <w:color w:val="000000"/>
          <w:sz w:val="24"/>
          <w:szCs w:val="24"/>
        </w:rPr>
        <w:t xml:space="preserve">Capítulo </w:t>
      </w:r>
      <w:r>
        <w:rPr>
          <w:rFonts w:ascii="Arial" w:hAnsi="Arial" w:cs="Arial"/>
          <w:b/>
          <w:caps/>
          <w:color w:val="000000"/>
          <w:sz w:val="24"/>
          <w:szCs w:val="24"/>
        </w:rPr>
        <w:t>III</w:t>
      </w:r>
      <w:r w:rsidR="0003153E" w:rsidRPr="005152E4">
        <w:rPr>
          <w:rFonts w:ascii="Arial" w:hAnsi="Arial" w:cs="Arial"/>
          <w:b/>
          <w:caps/>
          <w:color w:val="000000"/>
          <w:sz w:val="24"/>
          <w:szCs w:val="24"/>
        </w:rPr>
        <w:t>:</w:t>
      </w:r>
      <w:r w:rsidR="0003153E" w:rsidRPr="00172F29">
        <w:rPr>
          <w:rFonts w:ascii="Arial" w:hAnsi="Arial" w:cs="Arial"/>
          <w:b/>
          <w:color w:val="000000"/>
          <w:sz w:val="24"/>
          <w:szCs w:val="24"/>
        </w:rPr>
        <w:t xml:space="preserve"> REVISIÓN</w:t>
      </w:r>
      <w:r w:rsidR="0003153E" w:rsidRPr="00172F29">
        <w:rPr>
          <w:rFonts w:ascii="Arial" w:hAnsi="Arial" w:cs="Arial"/>
          <w:b/>
          <w:bCs/>
          <w:caps/>
          <w:color w:val="000000"/>
          <w:sz w:val="24"/>
          <w:szCs w:val="24"/>
        </w:rPr>
        <w:t xml:space="preserve"> y aprobación del orden del día de la sesión EXTRAORDIANAIRA 01-2023. </w:t>
      </w:r>
      <w:r>
        <w:rPr>
          <w:rFonts w:ascii="Arial" w:hAnsi="Arial" w:cs="Arial"/>
          <w:b/>
          <w:bCs/>
          <w:caps/>
          <w:color w:val="000000"/>
          <w:sz w:val="24"/>
          <w:szCs w:val="24"/>
        </w:rPr>
        <w:t>-------------------------------------------------------------------------------------</w:t>
      </w:r>
    </w:p>
    <w:p w14:paraId="1E86BBA6" w14:textId="4B123317" w:rsidR="005152E4" w:rsidRPr="009056C3" w:rsidRDefault="005152E4" w:rsidP="0003153E">
      <w:pPr>
        <w:shd w:val="clear" w:color="auto" w:fill="FFFFFF"/>
        <w:spacing w:line="460" w:lineRule="exact"/>
        <w:jc w:val="both"/>
        <w:rPr>
          <w:rFonts w:ascii="Arial" w:hAnsi="Arial" w:cs="Arial"/>
          <w:caps/>
          <w:color w:val="000000"/>
          <w:sz w:val="24"/>
          <w:szCs w:val="24"/>
        </w:rPr>
      </w:pPr>
      <w:r w:rsidRPr="009056C3">
        <w:rPr>
          <w:rFonts w:ascii="Arial" w:hAnsi="Arial" w:cs="Arial"/>
          <w:b/>
          <w:caps/>
          <w:color w:val="000000"/>
          <w:sz w:val="24"/>
          <w:szCs w:val="24"/>
        </w:rPr>
        <w:t>ARTÍCULO</w:t>
      </w:r>
      <w:r w:rsidRPr="009056C3">
        <w:rPr>
          <w:rFonts w:ascii="Arial" w:hAnsi="Arial" w:cs="Arial"/>
          <w:caps/>
          <w:color w:val="000000"/>
          <w:sz w:val="24"/>
          <w:szCs w:val="24"/>
        </w:rPr>
        <w:t xml:space="preserve"> 2 Aprobación de la agenda -----------------------------------------------------------------</w:t>
      </w:r>
    </w:p>
    <w:p w14:paraId="423575D3" w14:textId="440630AF" w:rsidR="00FB090D" w:rsidRPr="00FB090D" w:rsidRDefault="00FB090D" w:rsidP="00F867DC">
      <w:pPr>
        <w:spacing w:line="360" w:lineRule="auto"/>
        <w:jc w:val="both"/>
        <w:textAlignment w:val="baseline"/>
        <w:rPr>
          <w:rFonts w:ascii="Segoe UI" w:hAnsi="Segoe UI" w:cs="Segoe UI"/>
          <w:sz w:val="18"/>
          <w:szCs w:val="18"/>
          <w:lang w:val="es-419"/>
        </w:rPr>
      </w:pPr>
      <w:r>
        <w:rPr>
          <w:rFonts w:ascii="Arial" w:hAnsi="Arial" w:cs="Arial"/>
          <w:sz w:val="24"/>
          <w:szCs w:val="24"/>
          <w:lang w:val="es-419"/>
        </w:rPr>
        <w:lastRenderedPageBreak/>
        <w:t xml:space="preserve">Dra. </w:t>
      </w:r>
      <w:r w:rsidR="00E155B6" w:rsidRPr="00E155B6">
        <w:rPr>
          <w:rFonts w:ascii="Arial" w:hAnsi="Arial" w:cs="Arial"/>
          <w:sz w:val="24"/>
          <w:szCs w:val="24"/>
          <w:lang w:val="es-419"/>
        </w:rPr>
        <w:t>Priscilla Herrera García</w:t>
      </w:r>
      <w:r>
        <w:rPr>
          <w:rFonts w:ascii="Arial" w:hAnsi="Arial" w:cs="Arial"/>
          <w:sz w:val="24"/>
          <w:szCs w:val="24"/>
          <w:lang w:val="es-419"/>
        </w:rPr>
        <w:t xml:space="preserve">. </w:t>
      </w:r>
      <w:r w:rsidR="00E155B6" w:rsidRPr="00E155B6">
        <w:rPr>
          <w:rFonts w:ascii="Arial" w:hAnsi="Arial" w:cs="Arial"/>
          <w:sz w:val="24"/>
          <w:szCs w:val="24"/>
          <w:lang w:val="es-419"/>
        </w:rPr>
        <w:t xml:space="preserve">Vamos ahora con el capítulo </w:t>
      </w:r>
      <w:r w:rsidR="00270675">
        <w:rPr>
          <w:rFonts w:ascii="Arial" w:hAnsi="Arial" w:cs="Arial"/>
          <w:sz w:val="24"/>
          <w:szCs w:val="24"/>
          <w:lang w:val="es-419"/>
        </w:rPr>
        <w:t>II</w:t>
      </w:r>
      <w:r w:rsidR="00E155B6" w:rsidRPr="00E155B6">
        <w:rPr>
          <w:rFonts w:ascii="Arial" w:hAnsi="Arial" w:cs="Arial"/>
          <w:sz w:val="24"/>
          <w:szCs w:val="24"/>
          <w:lang w:val="es-419"/>
        </w:rPr>
        <w:t xml:space="preserve">, que sería la aprobación de la agenda para la sesión </w:t>
      </w:r>
      <w:r>
        <w:rPr>
          <w:rFonts w:ascii="Arial" w:hAnsi="Arial" w:cs="Arial"/>
          <w:sz w:val="24"/>
          <w:szCs w:val="24"/>
          <w:lang w:val="es-419"/>
        </w:rPr>
        <w:t>extra</w:t>
      </w:r>
      <w:r w:rsidR="00E155B6" w:rsidRPr="00E155B6">
        <w:rPr>
          <w:rFonts w:ascii="Arial" w:hAnsi="Arial" w:cs="Arial"/>
          <w:sz w:val="24"/>
          <w:szCs w:val="24"/>
          <w:lang w:val="es-419"/>
        </w:rPr>
        <w:t>ordinaria 01</w:t>
      </w:r>
      <w:r>
        <w:rPr>
          <w:rFonts w:ascii="Arial" w:hAnsi="Arial" w:cs="Arial"/>
          <w:sz w:val="24"/>
          <w:szCs w:val="24"/>
          <w:lang w:val="es-419"/>
        </w:rPr>
        <w:t>-</w:t>
      </w:r>
      <w:r w:rsidR="00E155B6" w:rsidRPr="00E155B6">
        <w:rPr>
          <w:rFonts w:ascii="Arial" w:hAnsi="Arial" w:cs="Arial"/>
          <w:sz w:val="24"/>
          <w:szCs w:val="24"/>
          <w:lang w:val="es-419"/>
        </w:rPr>
        <w:t>2023.</w:t>
      </w:r>
      <w:r>
        <w:rPr>
          <w:rFonts w:ascii="Arial" w:hAnsi="Arial" w:cs="Arial"/>
          <w:sz w:val="24"/>
          <w:szCs w:val="24"/>
          <w:lang w:val="es-419"/>
        </w:rPr>
        <w:t xml:space="preserve"> </w:t>
      </w:r>
      <w:r w:rsidR="00E155B6" w:rsidRPr="00E155B6">
        <w:rPr>
          <w:rFonts w:ascii="Arial" w:hAnsi="Arial" w:cs="Arial"/>
          <w:sz w:val="24"/>
          <w:szCs w:val="24"/>
          <w:lang w:val="es-419"/>
        </w:rPr>
        <w:t>Como pueden ver, tenemos</w:t>
      </w:r>
      <w:r w:rsidR="00210DFD">
        <w:rPr>
          <w:rFonts w:ascii="Arial" w:hAnsi="Arial" w:cs="Arial"/>
          <w:sz w:val="24"/>
          <w:szCs w:val="24"/>
          <w:lang w:val="es-419"/>
        </w:rPr>
        <w:t xml:space="preserve">: </w:t>
      </w:r>
      <w:r w:rsidR="00E155B6" w:rsidRPr="00E155B6">
        <w:rPr>
          <w:rFonts w:ascii="Arial" w:hAnsi="Arial" w:cs="Arial"/>
          <w:sz w:val="24"/>
          <w:szCs w:val="24"/>
          <w:lang w:val="es-419"/>
        </w:rPr>
        <w:t xml:space="preserve"> </w:t>
      </w:r>
      <w:r w:rsidR="00210DFD">
        <w:rPr>
          <w:rFonts w:ascii="Arial" w:hAnsi="Arial" w:cs="Arial"/>
          <w:sz w:val="24"/>
          <w:szCs w:val="24"/>
          <w:lang w:val="es-419"/>
        </w:rPr>
        <w:t>-------------------------------------</w:t>
      </w:r>
    </w:p>
    <w:p w14:paraId="262454B8" w14:textId="77777777" w:rsidR="00FB090D" w:rsidRPr="00172F29" w:rsidRDefault="00FB090D" w:rsidP="00F867DC">
      <w:pPr>
        <w:tabs>
          <w:tab w:val="left" w:pos="426"/>
        </w:tabs>
        <w:spacing w:line="360" w:lineRule="auto"/>
        <w:jc w:val="both"/>
        <w:rPr>
          <w:rFonts w:ascii="Arial" w:hAnsi="Arial" w:cs="Arial"/>
          <w:color w:val="000000"/>
          <w:sz w:val="24"/>
          <w:szCs w:val="24"/>
        </w:rPr>
      </w:pPr>
      <w:r w:rsidRPr="00172F29">
        <w:rPr>
          <w:rFonts w:ascii="Arial" w:hAnsi="Arial" w:cs="Arial"/>
          <w:color w:val="000000"/>
          <w:sz w:val="24"/>
          <w:szCs w:val="24"/>
        </w:rPr>
        <w:t>Bienvenida ----------------------------------------------------------------------------------------------------------------</w:t>
      </w:r>
    </w:p>
    <w:p w14:paraId="5AD2E524" w14:textId="77777777" w:rsidR="00FB090D" w:rsidRPr="00172F29" w:rsidRDefault="00FB090D" w:rsidP="00F867DC">
      <w:pPr>
        <w:shd w:val="clear" w:color="auto" w:fill="FFFFFF"/>
        <w:spacing w:line="360" w:lineRule="auto"/>
        <w:jc w:val="both"/>
        <w:rPr>
          <w:rFonts w:ascii="Arial" w:hAnsi="Arial" w:cs="Arial"/>
          <w:color w:val="000000" w:themeColor="text1"/>
          <w:sz w:val="24"/>
          <w:szCs w:val="24"/>
          <w:lang w:val="es-419"/>
        </w:rPr>
      </w:pPr>
      <w:r w:rsidRPr="00172F29">
        <w:rPr>
          <w:rFonts w:ascii="Arial" w:hAnsi="Arial" w:cs="Arial"/>
          <w:color w:val="000000" w:themeColor="text1"/>
          <w:sz w:val="24"/>
          <w:szCs w:val="24"/>
          <w:lang w:val="es-419"/>
        </w:rPr>
        <w:t>Capítulo I. Comprobación del quorum------------------------------------------------------------------------------</w:t>
      </w:r>
    </w:p>
    <w:p w14:paraId="67AD8F29" w14:textId="77777777" w:rsidR="00FB090D" w:rsidRPr="00172F29" w:rsidRDefault="00FB090D" w:rsidP="00F867DC">
      <w:pPr>
        <w:shd w:val="clear" w:color="auto" w:fill="FFFFFF"/>
        <w:spacing w:line="360" w:lineRule="auto"/>
        <w:jc w:val="both"/>
        <w:rPr>
          <w:rFonts w:ascii="Arial" w:hAnsi="Arial" w:cs="Arial"/>
          <w:color w:val="000000" w:themeColor="text1"/>
          <w:sz w:val="24"/>
          <w:szCs w:val="24"/>
          <w:lang w:val="es-419"/>
        </w:rPr>
      </w:pPr>
      <w:r w:rsidRPr="00172F29">
        <w:rPr>
          <w:rFonts w:ascii="Arial" w:hAnsi="Arial" w:cs="Arial"/>
          <w:color w:val="000000" w:themeColor="text1"/>
          <w:sz w:val="24"/>
          <w:szCs w:val="24"/>
          <w:lang w:val="es-419"/>
        </w:rPr>
        <w:t>Capítulo II. Aprobación de la Agenda para la Sesión extra-Ordinaria No. 01-2023 </w:t>
      </w:r>
      <w:r w:rsidRPr="00172F29">
        <w:rPr>
          <w:rFonts w:ascii="Arial" w:hAnsi="Arial" w:cs="Arial"/>
          <w:color w:val="000000" w:themeColor="text1"/>
          <w:sz w:val="24"/>
          <w:szCs w:val="24"/>
          <w:lang w:val="en-US"/>
        </w:rPr>
        <w:t>​-------------------</w:t>
      </w:r>
    </w:p>
    <w:p w14:paraId="52D5C3EB" w14:textId="3C869180" w:rsidR="00FB090D" w:rsidRDefault="00FB090D" w:rsidP="00210DFD">
      <w:pPr>
        <w:shd w:val="clear" w:color="auto" w:fill="FFFFFF"/>
        <w:spacing w:line="360" w:lineRule="auto"/>
        <w:jc w:val="both"/>
        <w:rPr>
          <w:rFonts w:ascii="Arial" w:hAnsi="Arial" w:cs="Arial"/>
          <w:color w:val="000000" w:themeColor="text1"/>
          <w:sz w:val="24"/>
          <w:szCs w:val="24"/>
          <w:lang w:val="es-419"/>
        </w:rPr>
      </w:pPr>
      <w:r w:rsidRPr="00172F29">
        <w:rPr>
          <w:rFonts w:ascii="Arial" w:hAnsi="Arial" w:cs="Arial"/>
          <w:color w:val="000000" w:themeColor="text1"/>
          <w:sz w:val="24"/>
          <w:szCs w:val="24"/>
          <w:lang w:val="es-419"/>
        </w:rPr>
        <w:t>Capítulo III: Ratificación del acta de la sesión 01-2023--------------------------------------------------------</w:t>
      </w:r>
    </w:p>
    <w:p w14:paraId="4442C08C" w14:textId="11F2A611" w:rsidR="00210DFD" w:rsidRPr="00210DFD" w:rsidRDefault="00210DFD" w:rsidP="00210DFD">
      <w:pPr>
        <w:shd w:val="clear" w:color="auto" w:fill="FFFFFF"/>
        <w:spacing w:line="360" w:lineRule="auto"/>
        <w:jc w:val="both"/>
        <w:rPr>
          <w:rFonts w:ascii="Arial" w:hAnsi="Arial" w:cs="Arial"/>
          <w:color w:val="000000" w:themeColor="text1"/>
          <w:sz w:val="24"/>
          <w:szCs w:val="24"/>
          <w:lang w:val="es-419"/>
        </w:rPr>
      </w:pPr>
      <w:r>
        <w:rPr>
          <w:rFonts w:ascii="Arial" w:hAnsi="Arial" w:cs="Arial"/>
          <w:color w:val="000000" w:themeColor="text1"/>
          <w:sz w:val="24"/>
          <w:szCs w:val="24"/>
          <w:lang w:val="es-419"/>
        </w:rPr>
        <w:t>--------------------------------------------------------------------------------------------------------------------------------</w:t>
      </w:r>
    </w:p>
    <w:p w14:paraId="7B1B314D" w14:textId="09060E8F" w:rsidR="00E155B6" w:rsidRDefault="00255867" w:rsidP="00F867DC">
      <w:pPr>
        <w:shd w:val="clear" w:color="auto" w:fill="FFFFFF"/>
        <w:spacing w:line="360" w:lineRule="auto"/>
        <w:jc w:val="both"/>
        <w:rPr>
          <w:rFonts w:ascii="Arial" w:eastAsia="Arial Nova" w:hAnsi="Arial" w:cs="Arial"/>
          <w:sz w:val="24"/>
          <w:szCs w:val="24"/>
        </w:rPr>
      </w:pPr>
      <w:r w:rsidRPr="00255867">
        <w:rPr>
          <w:rFonts w:ascii="Arial" w:hAnsi="Arial" w:cs="Arial"/>
          <w:color w:val="000000" w:themeColor="text1"/>
          <w:sz w:val="24"/>
          <w:szCs w:val="24"/>
          <w:lang w:val="es-419"/>
        </w:rPr>
        <w:t xml:space="preserve">Dra. </w:t>
      </w:r>
      <w:r w:rsidR="00E155B6" w:rsidRPr="00255867">
        <w:rPr>
          <w:rFonts w:ascii="Arial" w:hAnsi="Arial" w:cs="Arial"/>
          <w:color w:val="000000" w:themeColor="text1"/>
          <w:sz w:val="24"/>
          <w:szCs w:val="24"/>
          <w:lang w:val="es-419"/>
        </w:rPr>
        <w:t xml:space="preserve"> </w:t>
      </w:r>
      <w:r w:rsidR="00270675" w:rsidRPr="00DD1E84">
        <w:rPr>
          <w:rFonts w:ascii="Arial" w:eastAsia="Arial Nova" w:hAnsi="Arial" w:cs="Arial"/>
          <w:sz w:val="24"/>
          <w:szCs w:val="24"/>
        </w:rPr>
        <w:t>Priscilla Herrera García</w:t>
      </w:r>
      <w:r w:rsidR="00270675" w:rsidRPr="00255867">
        <w:rPr>
          <w:rFonts w:ascii="Arial" w:hAnsi="Arial" w:cs="Arial"/>
          <w:color w:val="000000" w:themeColor="text1"/>
          <w:sz w:val="24"/>
          <w:szCs w:val="24"/>
          <w:lang w:val="es-419"/>
        </w:rPr>
        <w:t>.</w:t>
      </w:r>
      <w:r w:rsidR="00270675">
        <w:rPr>
          <w:rFonts w:ascii="Arial" w:hAnsi="Arial" w:cs="Arial"/>
          <w:color w:val="000000" w:themeColor="text1"/>
          <w:sz w:val="24"/>
          <w:szCs w:val="24"/>
          <w:lang w:val="es-419"/>
        </w:rPr>
        <w:t xml:space="preserve"> </w:t>
      </w:r>
      <w:r w:rsidRPr="00255867">
        <w:rPr>
          <w:rFonts w:ascii="Arial" w:hAnsi="Arial" w:cs="Arial"/>
          <w:color w:val="000000" w:themeColor="text1"/>
          <w:sz w:val="24"/>
          <w:szCs w:val="24"/>
          <w:lang w:val="es-419"/>
        </w:rPr>
        <w:t>En caso de tener alguna objeción o comentario a la agenda, por favor, levantar la mano para darle la palabra de manera ordenada.</w:t>
      </w:r>
      <w:r>
        <w:rPr>
          <w:rFonts w:ascii="Arial" w:hAnsi="Arial" w:cs="Arial"/>
          <w:color w:val="000000" w:themeColor="text1"/>
          <w:sz w:val="24"/>
          <w:szCs w:val="24"/>
          <w:lang w:val="es-419"/>
        </w:rPr>
        <w:t xml:space="preserve"> </w:t>
      </w:r>
      <w:r w:rsidRPr="00255867">
        <w:rPr>
          <w:rFonts w:ascii="Arial" w:hAnsi="Arial" w:cs="Arial"/>
          <w:color w:val="000000" w:themeColor="text1"/>
          <w:sz w:val="24"/>
          <w:szCs w:val="24"/>
          <w:lang w:val="es-419"/>
        </w:rPr>
        <w:t>Dado que no hay ninguna mano levantada, sometería a votación de todos los miembros la aprobación de la agenda propuesta para la sesión extraordinaria número 01</w:t>
      </w:r>
      <w:r>
        <w:rPr>
          <w:rFonts w:ascii="Arial" w:hAnsi="Arial" w:cs="Arial"/>
          <w:color w:val="000000" w:themeColor="text1"/>
          <w:sz w:val="24"/>
          <w:szCs w:val="24"/>
          <w:lang w:val="es-419"/>
        </w:rPr>
        <w:t xml:space="preserve">- </w:t>
      </w:r>
      <w:r w:rsidRPr="00255867">
        <w:rPr>
          <w:rFonts w:ascii="Arial" w:hAnsi="Arial" w:cs="Arial"/>
          <w:color w:val="000000" w:themeColor="text1"/>
          <w:sz w:val="24"/>
          <w:szCs w:val="24"/>
          <w:lang w:val="es-419"/>
        </w:rPr>
        <w:t xml:space="preserve">2023. Agradezco a </w:t>
      </w:r>
      <w:r w:rsidR="00270675" w:rsidRPr="00255867">
        <w:rPr>
          <w:rFonts w:ascii="Arial" w:hAnsi="Arial" w:cs="Arial"/>
          <w:color w:val="000000" w:themeColor="text1"/>
          <w:sz w:val="24"/>
          <w:szCs w:val="24"/>
          <w:lang w:val="es-419"/>
        </w:rPr>
        <w:t>e</w:t>
      </w:r>
      <w:r w:rsidR="00270675">
        <w:rPr>
          <w:rFonts w:ascii="Arial" w:hAnsi="Arial" w:cs="Arial"/>
          <w:color w:val="000000" w:themeColor="text1"/>
          <w:sz w:val="24"/>
          <w:szCs w:val="24"/>
          <w:lang w:val="es-419"/>
        </w:rPr>
        <w:t>xt</w:t>
      </w:r>
      <w:r w:rsidR="00270675" w:rsidRPr="00255867">
        <w:rPr>
          <w:rFonts w:ascii="Arial" w:hAnsi="Arial" w:cs="Arial"/>
          <w:color w:val="000000" w:themeColor="text1"/>
          <w:sz w:val="24"/>
          <w:szCs w:val="24"/>
          <w:lang w:val="es-419"/>
        </w:rPr>
        <w:t>erna</w:t>
      </w:r>
      <w:r w:rsidR="00270675">
        <w:rPr>
          <w:rFonts w:ascii="Arial" w:hAnsi="Arial" w:cs="Arial"/>
          <w:color w:val="000000" w:themeColor="text1"/>
          <w:sz w:val="24"/>
          <w:szCs w:val="24"/>
          <w:lang w:val="es-419"/>
        </w:rPr>
        <w:t>r</w:t>
      </w:r>
      <w:r w:rsidRPr="00255867">
        <w:rPr>
          <w:rFonts w:ascii="Arial" w:hAnsi="Arial" w:cs="Arial"/>
          <w:color w:val="000000" w:themeColor="text1"/>
          <w:sz w:val="24"/>
          <w:szCs w:val="24"/>
          <w:lang w:val="es-419"/>
        </w:rPr>
        <w:t xml:space="preserve"> el voto conforme voy mencionando la organización a la que</w:t>
      </w:r>
      <w:r>
        <w:rPr>
          <w:rFonts w:ascii="Arial" w:eastAsia="Arial Nova" w:hAnsi="Arial" w:cs="Arial"/>
          <w:sz w:val="24"/>
          <w:szCs w:val="24"/>
        </w:rPr>
        <w:t xml:space="preserve"> </w:t>
      </w:r>
      <w:r w:rsidRPr="00DD1E84">
        <w:rPr>
          <w:rFonts w:ascii="Arial" w:eastAsia="Arial Nova" w:hAnsi="Arial" w:cs="Arial"/>
          <w:sz w:val="24"/>
          <w:szCs w:val="24"/>
        </w:rPr>
        <w:t>representa.</w:t>
      </w:r>
      <w:r>
        <w:rPr>
          <w:rFonts w:ascii="Arial" w:eastAsia="Arial Nova" w:hAnsi="Arial" w:cs="Arial"/>
          <w:sz w:val="24"/>
          <w:szCs w:val="24"/>
        </w:rPr>
        <w:t xml:space="preserve"> </w:t>
      </w:r>
      <w:r w:rsidRPr="00DD1E84">
        <w:rPr>
          <w:rFonts w:ascii="Arial" w:eastAsia="Arial Nova" w:hAnsi="Arial" w:cs="Arial"/>
          <w:sz w:val="24"/>
          <w:szCs w:val="24"/>
        </w:rPr>
        <w:t>Cámara de Comercio.</w:t>
      </w:r>
      <w:r w:rsidR="00210DFD">
        <w:rPr>
          <w:rFonts w:ascii="Arial" w:eastAsia="Arial Nova" w:hAnsi="Arial" w:cs="Arial"/>
          <w:sz w:val="24"/>
          <w:szCs w:val="24"/>
        </w:rPr>
        <w:t xml:space="preserve"> -------------------------</w:t>
      </w:r>
    </w:p>
    <w:p w14:paraId="7159C9CE" w14:textId="29C89458" w:rsidR="00255867" w:rsidRDefault="00255867" w:rsidP="00F867DC">
      <w:pPr>
        <w:shd w:val="clear" w:color="auto" w:fill="FFFFFF"/>
        <w:spacing w:line="360" w:lineRule="auto"/>
        <w:jc w:val="both"/>
        <w:rPr>
          <w:rFonts w:ascii="Arial" w:eastAsia="Arial Nova" w:hAnsi="Arial" w:cs="Arial"/>
          <w:sz w:val="24"/>
          <w:szCs w:val="24"/>
        </w:rPr>
      </w:pPr>
      <w:r w:rsidRPr="00DD1E84">
        <w:rPr>
          <w:rFonts w:ascii="Arial" w:eastAsia="Arial Nova" w:hAnsi="Arial" w:cs="Arial"/>
          <w:sz w:val="24"/>
          <w:szCs w:val="24"/>
        </w:rPr>
        <w:t>Jaime Morales</w:t>
      </w:r>
      <w:r>
        <w:rPr>
          <w:rFonts w:ascii="Arial" w:eastAsia="Arial Nova" w:hAnsi="Arial" w:cs="Arial"/>
          <w:sz w:val="24"/>
          <w:szCs w:val="24"/>
        </w:rPr>
        <w:t>. De acuerdo</w:t>
      </w:r>
      <w:r w:rsidR="00210DFD">
        <w:rPr>
          <w:rFonts w:ascii="Arial" w:eastAsia="Arial Nova" w:hAnsi="Arial" w:cs="Arial"/>
          <w:sz w:val="24"/>
          <w:szCs w:val="24"/>
        </w:rPr>
        <w:t xml:space="preserve"> ------------------------------------------------------------------------------------------</w:t>
      </w:r>
    </w:p>
    <w:p w14:paraId="754CB216" w14:textId="1F52DFE9" w:rsidR="00255867" w:rsidRPr="00255867" w:rsidRDefault="00255867" w:rsidP="00F867DC">
      <w:pPr>
        <w:shd w:val="clear" w:color="auto" w:fill="FFFFFF"/>
        <w:spacing w:line="360" w:lineRule="auto"/>
        <w:jc w:val="both"/>
        <w:rPr>
          <w:rFonts w:ascii="Arial" w:eastAsia="Arial Nova" w:hAnsi="Arial" w:cs="Arial"/>
          <w:sz w:val="24"/>
          <w:szCs w:val="24"/>
        </w:rPr>
      </w:pPr>
      <w:r>
        <w:rPr>
          <w:rFonts w:ascii="Arial" w:eastAsia="Arial Nova" w:hAnsi="Arial" w:cs="Arial"/>
          <w:sz w:val="24"/>
          <w:szCs w:val="24"/>
        </w:rPr>
        <w:t xml:space="preserve">Dra. </w:t>
      </w:r>
      <w:r w:rsidRPr="00DD1E84">
        <w:rPr>
          <w:rFonts w:ascii="Arial" w:eastAsia="Arial Nova" w:hAnsi="Arial" w:cs="Arial"/>
          <w:sz w:val="24"/>
          <w:szCs w:val="24"/>
        </w:rPr>
        <w:t>Priscilla Herrera García</w:t>
      </w:r>
      <w:r>
        <w:rPr>
          <w:rFonts w:ascii="Arial" w:eastAsia="Arial Nova" w:hAnsi="Arial" w:cs="Arial"/>
          <w:sz w:val="24"/>
          <w:szCs w:val="24"/>
        </w:rPr>
        <w:t>. ¿</w:t>
      </w:r>
      <w:r w:rsidRPr="00DD1E84">
        <w:rPr>
          <w:rFonts w:ascii="Arial" w:eastAsia="Arial Nova" w:hAnsi="Arial" w:cs="Arial"/>
          <w:sz w:val="24"/>
          <w:szCs w:val="24"/>
        </w:rPr>
        <w:t>De acuerdo con la agenda</w:t>
      </w:r>
      <w:r>
        <w:rPr>
          <w:rFonts w:ascii="Arial" w:eastAsia="Arial Nova" w:hAnsi="Arial" w:cs="Arial"/>
          <w:sz w:val="24"/>
          <w:szCs w:val="24"/>
        </w:rPr>
        <w:t xml:space="preserve">? </w:t>
      </w:r>
      <w:r w:rsidR="00210DFD">
        <w:rPr>
          <w:rFonts w:ascii="Arial" w:hAnsi="Arial" w:cs="Arial"/>
          <w:sz w:val="24"/>
          <w:szCs w:val="24"/>
          <w:lang w:val="es-419"/>
        </w:rPr>
        <w:t>-------------------------------------------------</w:t>
      </w:r>
    </w:p>
    <w:p w14:paraId="0B49A917" w14:textId="5CCE7DE0" w:rsidR="00255867" w:rsidRPr="00F867DC" w:rsidRDefault="00255867" w:rsidP="00F867DC">
      <w:pPr>
        <w:shd w:val="clear" w:color="auto" w:fill="FFFFFF"/>
        <w:spacing w:line="360" w:lineRule="auto"/>
        <w:jc w:val="both"/>
        <w:rPr>
          <w:rFonts w:ascii="Arial" w:hAnsi="Arial" w:cs="Arial"/>
          <w:color w:val="000000"/>
          <w:sz w:val="24"/>
          <w:szCs w:val="24"/>
        </w:rPr>
      </w:pPr>
      <w:r w:rsidRPr="00DD1E84">
        <w:rPr>
          <w:rFonts w:ascii="Arial" w:eastAsia="Arial Nova" w:hAnsi="Arial" w:cs="Arial"/>
          <w:sz w:val="24"/>
          <w:szCs w:val="24"/>
        </w:rPr>
        <w:t xml:space="preserve">Jaime </w:t>
      </w:r>
      <w:r w:rsidR="00F867DC" w:rsidRPr="00DD1E84">
        <w:rPr>
          <w:rFonts w:ascii="Arial" w:eastAsia="Arial Nova" w:hAnsi="Arial" w:cs="Arial"/>
          <w:sz w:val="24"/>
          <w:szCs w:val="24"/>
        </w:rPr>
        <w:t>Morales</w:t>
      </w:r>
      <w:r w:rsidR="00F867DC">
        <w:rPr>
          <w:rFonts w:ascii="Arial" w:eastAsia="Arial Nova" w:hAnsi="Arial" w:cs="Arial"/>
          <w:sz w:val="24"/>
          <w:szCs w:val="24"/>
        </w:rPr>
        <w:t>.</w:t>
      </w:r>
      <w:r w:rsidR="00F867DC" w:rsidRPr="00DD1E84">
        <w:rPr>
          <w:rFonts w:ascii="Arial" w:eastAsia="Arial Nova" w:hAnsi="Arial" w:cs="Arial"/>
          <w:sz w:val="24"/>
          <w:szCs w:val="24"/>
        </w:rPr>
        <w:t xml:space="preserve"> De</w:t>
      </w:r>
      <w:r w:rsidRPr="00DD1E84">
        <w:rPr>
          <w:rFonts w:ascii="Arial" w:eastAsia="Arial Nova" w:hAnsi="Arial" w:cs="Arial"/>
          <w:sz w:val="24"/>
          <w:szCs w:val="24"/>
        </w:rPr>
        <w:t xml:space="preserve"> acuerdo, sí.</w:t>
      </w:r>
      <w:r w:rsidR="00210DFD">
        <w:rPr>
          <w:rFonts w:ascii="Arial" w:eastAsia="Arial Nova" w:hAnsi="Arial" w:cs="Arial"/>
          <w:sz w:val="24"/>
          <w:szCs w:val="24"/>
        </w:rPr>
        <w:t xml:space="preserve"> </w:t>
      </w:r>
      <w:r w:rsidR="00210DFD">
        <w:rPr>
          <w:rFonts w:ascii="Arial" w:hAnsi="Arial" w:cs="Arial"/>
          <w:sz w:val="24"/>
          <w:szCs w:val="24"/>
          <w:lang w:val="es-419"/>
        </w:rPr>
        <w:t>-------------------------------------------------------------------------------------</w:t>
      </w:r>
    </w:p>
    <w:p w14:paraId="23E88956" w14:textId="41CD82CA" w:rsidR="00255867" w:rsidRPr="00DD1E84" w:rsidRDefault="00E42B57" w:rsidP="00F867DC">
      <w:pPr>
        <w:spacing w:line="360" w:lineRule="auto"/>
        <w:jc w:val="both"/>
        <w:rPr>
          <w:rFonts w:ascii="Arial" w:eastAsia="Arial Nova" w:hAnsi="Arial" w:cs="Arial"/>
          <w:sz w:val="24"/>
          <w:szCs w:val="24"/>
        </w:rPr>
      </w:pPr>
      <w:r>
        <w:rPr>
          <w:rFonts w:ascii="Arial" w:hAnsi="Arial" w:cs="Arial"/>
          <w:sz w:val="24"/>
          <w:szCs w:val="24"/>
        </w:rPr>
        <w:t xml:space="preserve">Dra. </w:t>
      </w:r>
      <w:r w:rsidR="00255867" w:rsidRPr="00DD1E84">
        <w:rPr>
          <w:rFonts w:ascii="Arial" w:eastAsia="Arial Nova" w:hAnsi="Arial" w:cs="Arial"/>
          <w:sz w:val="24"/>
          <w:szCs w:val="24"/>
        </w:rPr>
        <w:t>Priscilla Herrera García</w:t>
      </w:r>
      <w:r>
        <w:rPr>
          <w:rFonts w:ascii="Arial" w:hAnsi="Arial" w:cs="Arial"/>
          <w:sz w:val="24"/>
          <w:szCs w:val="24"/>
        </w:rPr>
        <w:t xml:space="preserve">. </w:t>
      </w:r>
      <w:r w:rsidR="00255867" w:rsidRPr="00DD1E84">
        <w:rPr>
          <w:rFonts w:ascii="Arial" w:eastAsia="Arial Nova" w:hAnsi="Arial" w:cs="Arial"/>
          <w:sz w:val="24"/>
          <w:szCs w:val="24"/>
        </w:rPr>
        <w:t>Cámara de Industrias de Costa Rica.</w:t>
      </w:r>
      <w:r w:rsidR="00255867" w:rsidRPr="009264C1">
        <w:rPr>
          <w:rFonts w:ascii="Arial" w:eastAsia="Arial Nova" w:hAnsi="Arial" w:cs="Arial"/>
          <w:sz w:val="24"/>
          <w:szCs w:val="24"/>
        </w:rPr>
        <w:t xml:space="preserve"> </w:t>
      </w:r>
      <w:r w:rsidR="00210DFD">
        <w:rPr>
          <w:rFonts w:ascii="Arial" w:eastAsia="Arial Nova" w:hAnsi="Arial" w:cs="Arial"/>
          <w:sz w:val="24"/>
          <w:szCs w:val="24"/>
        </w:rPr>
        <w:t>---------------------------------------</w:t>
      </w:r>
    </w:p>
    <w:p w14:paraId="2AE961A4" w14:textId="130B8A62" w:rsidR="00255867" w:rsidRPr="00DD1E84" w:rsidRDefault="00255867" w:rsidP="00F867DC">
      <w:pPr>
        <w:spacing w:line="360" w:lineRule="auto"/>
        <w:jc w:val="both"/>
        <w:rPr>
          <w:rFonts w:ascii="Arial" w:eastAsia="Arial Nova" w:hAnsi="Arial" w:cs="Arial"/>
          <w:sz w:val="24"/>
          <w:szCs w:val="24"/>
        </w:rPr>
      </w:pPr>
      <w:r w:rsidRPr="00DD1E84">
        <w:rPr>
          <w:rFonts w:ascii="Arial" w:eastAsia="Arial Nova" w:hAnsi="Arial" w:cs="Arial"/>
          <w:sz w:val="24"/>
          <w:szCs w:val="24"/>
        </w:rPr>
        <w:t>Yaruma Vásquez</w:t>
      </w:r>
      <w:r w:rsidR="00E42B57">
        <w:rPr>
          <w:rFonts w:ascii="Arial" w:hAnsi="Arial" w:cs="Arial"/>
          <w:sz w:val="24"/>
          <w:szCs w:val="24"/>
        </w:rPr>
        <w:t xml:space="preserve">. </w:t>
      </w:r>
      <w:r w:rsidRPr="00DD1E84">
        <w:rPr>
          <w:rFonts w:ascii="Arial" w:eastAsia="Arial Nova" w:hAnsi="Arial" w:cs="Arial"/>
          <w:sz w:val="24"/>
          <w:szCs w:val="24"/>
        </w:rPr>
        <w:t>De acuerdo con la agenda.</w:t>
      </w:r>
      <w:r w:rsidR="00210DFD" w:rsidRPr="00210DFD">
        <w:rPr>
          <w:rFonts w:ascii="Arial" w:hAnsi="Arial" w:cs="Arial"/>
          <w:sz w:val="24"/>
          <w:szCs w:val="24"/>
          <w:lang w:val="es-419"/>
        </w:rPr>
        <w:t xml:space="preserve"> </w:t>
      </w:r>
      <w:r w:rsidR="00210DFD">
        <w:rPr>
          <w:rFonts w:ascii="Arial" w:hAnsi="Arial" w:cs="Arial"/>
          <w:sz w:val="24"/>
          <w:szCs w:val="24"/>
          <w:lang w:val="es-419"/>
        </w:rPr>
        <w:t>------------------------------------------------------------------</w:t>
      </w:r>
    </w:p>
    <w:p w14:paraId="5653894C" w14:textId="4CB9F816" w:rsidR="00255867" w:rsidRPr="00DD1E84" w:rsidRDefault="00270675" w:rsidP="00F867DC">
      <w:pPr>
        <w:spacing w:line="360" w:lineRule="auto"/>
        <w:jc w:val="both"/>
        <w:rPr>
          <w:rFonts w:ascii="Arial" w:eastAsia="Arial Nova" w:hAnsi="Arial" w:cs="Arial"/>
          <w:sz w:val="24"/>
          <w:szCs w:val="24"/>
        </w:rPr>
      </w:pPr>
      <w:r>
        <w:rPr>
          <w:rFonts w:ascii="Arial" w:hAnsi="Arial" w:cs="Arial"/>
          <w:sz w:val="24"/>
          <w:szCs w:val="24"/>
        </w:rPr>
        <w:t>Dra</w:t>
      </w:r>
      <w:r w:rsidR="00E42B57">
        <w:rPr>
          <w:rFonts w:ascii="Arial" w:hAnsi="Arial" w:cs="Arial"/>
          <w:sz w:val="24"/>
          <w:szCs w:val="24"/>
        </w:rPr>
        <w:t xml:space="preserve">. </w:t>
      </w:r>
      <w:r w:rsidR="00255867" w:rsidRPr="00DD1E84">
        <w:rPr>
          <w:rFonts w:ascii="Arial" w:eastAsia="Arial Nova" w:hAnsi="Arial" w:cs="Arial"/>
          <w:sz w:val="24"/>
          <w:szCs w:val="24"/>
        </w:rPr>
        <w:t>Priscilla Herrera Garcí</w:t>
      </w:r>
      <w:r w:rsidR="00E42B57">
        <w:rPr>
          <w:rFonts w:ascii="Arial" w:eastAsia="Arial Nova" w:hAnsi="Arial" w:cs="Arial"/>
          <w:sz w:val="24"/>
          <w:szCs w:val="24"/>
        </w:rPr>
        <w:t xml:space="preserve">a. </w:t>
      </w:r>
      <w:r w:rsidR="00255867" w:rsidRPr="00DD1E84">
        <w:rPr>
          <w:rFonts w:ascii="Arial" w:eastAsia="Arial Nova" w:hAnsi="Arial" w:cs="Arial"/>
          <w:sz w:val="24"/>
          <w:szCs w:val="24"/>
        </w:rPr>
        <w:t xml:space="preserve">Cámara, perdón, </w:t>
      </w:r>
      <w:r w:rsidR="00E42B57">
        <w:rPr>
          <w:rFonts w:ascii="Arial" w:eastAsia="Arial Nova" w:hAnsi="Arial" w:cs="Arial"/>
          <w:sz w:val="24"/>
          <w:szCs w:val="24"/>
        </w:rPr>
        <w:t>A</w:t>
      </w:r>
      <w:r w:rsidR="00255867" w:rsidRPr="00DD1E84">
        <w:rPr>
          <w:rFonts w:ascii="Arial" w:eastAsia="Arial Nova" w:hAnsi="Arial" w:cs="Arial"/>
          <w:sz w:val="24"/>
          <w:szCs w:val="24"/>
        </w:rPr>
        <w:t xml:space="preserve">sociación de la </w:t>
      </w:r>
      <w:r w:rsidR="00E42B57">
        <w:rPr>
          <w:rFonts w:ascii="Arial" w:eastAsia="Arial Nova" w:hAnsi="Arial" w:cs="Arial"/>
          <w:sz w:val="24"/>
          <w:szCs w:val="24"/>
        </w:rPr>
        <w:t>I</w:t>
      </w:r>
      <w:r w:rsidR="00255867" w:rsidRPr="00DD1E84">
        <w:rPr>
          <w:rFonts w:ascii="Arial" w:eastAsia="Arial Nova" w:hAnsi="Arial" w:cs="Arial"/>
          <w:sz w:val="24"/>
          <w:szCs w:val="24"/>
        </w:rPr>
        <w:t xml:space="preserve">ndustria </w:t>
      </w:r>
      <w:r w:rsidR="00E42B57">
        <w:rPr>
          <w:rFonts w:ascii="Arial" w:eastAsia="Arial Nova" w:hAnsi="Arial" w:cs="Arial"/>
          <w:sz w:val="24"/>
          <w:szCs w:val="24"/>
        </w:rPr>
        <w:t>F</w:t>
      </w:r>
      <w:r w:rsidR="00255867" w:rsidRPr="00DD1E84">
        <w:rPr>
          <w:rFonts w:ascii="Arial" w:eastAsia="Arial Nova" w:hAnsi="Arial" w:cs="Arial"/>
          <w:sz w:val="24"/>
          <w:szCs w:val="24"/>
        </w:rPr>
        <w:t xml:space="preserve">armacéutica </w:t>
      </w:r>
      <w:r w:rsidR="00E42B57">
        <w:rPr>
          <w:rFonts w:ascii="Arial" w:eastAsia="Arial Nova" w:hAnsi="Arial" w:cs="Arial"/>
          <w:sz w:val="24"/>
          <w:szCs w:val="24"/>
        </w:rPr>
        <w:t>N</w:t>
      </w:r>
      <w:r w:rsidR="00255867" w:rsidRPr="00DD1E84">
        <w:rPr>
          <w:rFonts w:ascii="Arial" w:eastAsia="Arial Nova" w:hAnsi="Arial" w:cs="Arial"/>
          <w:sz w:val="24"/>
          <w:szCs w:val="24"/>
        </w:rPr>
        <w:t>acional</w:t>
      </w:r>
      <w:r w:rsidR="00E42B57">
        <w:rPr>
          <w:rFonts w:ascii="Arial" w:eastAsia="Arial Nova" w:hAnsi="Arial" w:cs="Arial"/>
          <w:sz w:val="24"/>
          <w:szCs w:val="24"/>
        </w:rPr>
        <w:t xml:space="preserve"> </w:t>
      </w:r>
      <w:r w:rsidR="00210DFD">
        <w:rPr>
          <w:rFonts w:ascii="Arial" w:eastAsia="Arial Nova" w:hAnsi="Arial" w:cs="Arial"/>
          <w:sz w:val="24"/>
          <w:szCs w:val="24"/>
        </w:rPr>
        <w:t>ASIFAN -------------------------------------------------------------------------------------------------------------------</w:t>
      </w:r>
    </w:p>
    <w:p w14:paraId="5DC715B4" w14:textId="156F3451" w:rsidR="00255867" w:rsidRPr="00DD1E84" w:rsidRDefault="00270675" w:rsidP="00F867DC">
      <w:pPr>
        <w:spacing w:line="360" w:lineRule="auto"/>
        <w:rPr>
          <w:rFonts w:ascii="Arial" w:eastAsia="Arial Nova" w:hAnsi="Arial" w:cs="Arial"/>
          <w:sz w:val="24"/>
          <w:szCs w:val="24"/>
        </w:rPr>
      </w:pPr>
      <w:r>
        <w:rPr>
          <w:rFonts w:ascii="Arial" w:hAnsi="Arial" w:cs="Arial"/>
          <w:sz w:val="24"/>
          <w:szCs w:val="24"/>
        </w:rPr>
        <w:t>Dra</w:t>
      </w:r>
      <w:r>
        <w:rPr>
          <w:rFonts w:ascii="Arial" w:eastAsia="Arial Nova" w:hAnsi="Arial" w:cs="Arial"/>
          <w:sz w:val="24"/>
          <w:szCs w:val="24"/>
        </w:rPr>
        <w:t xml:space="preserve">. </w:t>
      </w:r>
      <w:r w:rsidR="00255867" w:rsidRPr="00DD1E84">
        <w:rPr>
          <w:rFonts w:ascii="Arial" w:eastAsia="Arial Nova" w:hAnsi="Arial" w:cs="Arial"/>
          <w:sz w:val="24"/>
          <w:szCs w:val="24"/>
        </w:rPr>
        <w:t>Ana Fallas</w:t>
      </w:r>
      <w:r w:rsidR="00E42B57">
        <w:rPr>
          <w:rFonts w:ascii="Arial" w:hAnsi="Arial" w:cs="Arial"/>
          <w:sz w:val="24"/>
          <w:szCs w:val="24"/>
        </w:rPr>
        <w:t xml:space="preserve">. </w:t>
      </w:r>
      <w:r w:rsidR="00255867" w:rsidRPr="00DD1E84">
        <w:rPr>
          <w:rFonts w:ascii="Arial" w:eastAsia="Arial Nova" w:hAnsi="Arial" w:cs="Arial"/>
          <w:sz w:val="24"/>
          <w:szCs w:val="24"/>
        </w:rPr>
        <w:t>De acuerdo con la agenda.</w:t>
      </w:r>
      <w:r w:rsidR="00210DFD">
        <w:rPr>
          <w:rFonts w:ascii="Arial" w:eastAsia="Arial Nova" w:hAnsi="Arial" w:cs="Arial"/>
          <w:sz w:val="24"/>
          <w:szCs w:val="24"/>
        </w:rPr>
        <w:t xml:space="preserve"> </w:t>
      </w:r>
      <w:r w:rsidR="00210DFD">
        <w:rPr>
          <w:rFonts w:ascii="Arial" w:hAnsi="Arial" w:cs="Arial"/>
          <w:sz w:val="24"/>
          <w:szCs w:val="24"/>
          <w:lang w:val="es-419"/>
        </w:rPr>
        <w:t>--------------------------------------------------------------------</w:t>
      </w:r>
    </w:p>
    <w:p w14:paraId="39988637" w14:textId="724ACE6D" w:rsidR="00255867" w:rsidRPr="00DD1E84" w:rsidRDefault="00E42B57" w:rsidP="00F867DC">
      <w:pPr>
        <w:spacing w:line="360" w:lineRule="auto"/>
        <w:rPr>
          <w:rFonts w:ascii="Arial" w:eastAsia="Arial Nova" w:hAnsi="Arial" w:cs="Arial"/>
          <w:sz w:val="24"/>
          <w:szCs w:val="24"/>
        </w:rPr>
      </w:pPr>
      <w:r>
        <w:rPr>
          <w:rFonts w:ascii="Arial" w:eastAsia="Arial Nova" w:hAnsi="Arial" w:cs="Arial"/>
          <w:sz w:val="24"/>
          <w:szCs w:val="24"/>
        </w:rPr>
        <w:t xml:space="preserve">Dra. </w:t>
      </w:r>
      <w:r w:rsidR="00255867" w:rsidRPr="00DD1E84">
        <w:rPr>
          <w:rFonts w:ascii="Arial" w:eastAsia="Arial Nova" w:hAnsi="Arial" w:cs="Arial"/>
          <w:sz w:val="24"/>
          <w:szCs w:val="24"/>
        </w:rPr>
        <w:t>Priscilla Herrera García</w:t>
      </w:r>
      <w:r>
        <w:rPr>
          <w:rFonts w:ascii="Arial" w:hAnsi="Arial" w:cs="Arial"/>
          <w:sz w:val="24"/>
          <w:szCs w:val="24"/>
        </w:rPr>
        <w:t>. FEDEFARMA</w:t>
      </w:r>
      <w:r w:rsidR="00210DFD">
        <w:rPr>
          <w:rFonts w:ascii="Arial" w:hAnsi="Arial" w:cs="Arial"/>
          <w:sz w:val="24"/>
          <w:szCs w:val="24"/>
        </w:rPr>
        <w:t xml:space="preserve"> </w:t>
      </w:r>
      <w:r w:rsidR="00210DFD">
        <w:rPr>
          <w:rFonts w:ascii="Arial" w:hAnsi="Arial" w:cs="Arial"/>
          <w:sz w:val="24"/>
          <w:szCs w:val="24"/>
          <w:lang w:val="es-419"/>
        </w:rPr>
        <w:t>---------------------------------------------------------------------</w:t>
      </w:r>
    </w:p>
    <w:p w14:paraId="2B61AE12" w14:textId="078FC3E0" w:rsidR="00255867" w:rsidRPr="00DD1E84" w:rsidRDefault="00255867" w:rsidP="00F867DC">
      <w:pPr>
        <w:spacing w:line="360" w:lineRule="auto"/>
        <w:rPr>
          <w:rFonts w:ascii="Arial" w:eastAsia="Arial Nova" w:hAnsi="Arial" w:cs="Arial"/>
          <w:sz w:val="24"/>
          <w:szCs w:val="24"/>
        </w:rPr>
      </w:pPr>
      <w:r w:rsidRPr="00DD1E84">
        <w:rPr>
          <w:rFonts w:ascii="Arial" w:eastAsia="Arial Nova" w:hAnsi="Arial" w:cs="Arial"/>
          <w:sz w:val="24"/>
          <w:szCs w:val="24"/>
        </w:rPr>
        <w:t>Shirley Páez</w:t>
      </w:r>
      <w:r w:rsidR="00E42B57">
        <w:rPr>
          <w:rFonts w:ascii="Arial" w:hAnsi="Arial" w:cs="Arial"/>
          <w:sz w:val="24"/>
          <w:szCs w:val="24"/>
        </w:rPr>
        <w:t xml:space="preserve">. </w:t>
      </w:r>
      <w:r w:rsidRPr="00DD1E84">
        <w:rPr>
          <w:rFonts w:ascii="Arial" w:eastAsia="Arial Nova" w:hAnsi="Arial" w:cs="Arial"/>
          <w:sz w:val="24"/>
          <w:szCs w:val="24"/>
        </w:rPr>
        <w:t>De acuerdo con la agenda.</w:t>
      </w:r>
      <w:r w:rsidR="00210DFD" w:rsidRPr="00210DFD">
        <w:rPr>
          <w:rFonts w:ascii="Arial" w:hAnsi="Arial" w:cs="Arial"/>
          <w:sz w:val="24"/>
          <w:szCs w:val="24"/>
          <w:lang w:val="es-419"/>
        </w:rPr>
        <w:t xml:space="preserve"> </w:t>
      </w:r>
      <w:r w:rsidR="00210DFD">
        <w:rPr>
          <w:rFonts w:ascii="Arial" w:hAnsi="Arial" w:cs="Arial"/>
          <w:sz w:val="24"/>
          <w:szCs w:val="24"/>
          <w:lang w:val="es-419"/>
        </w:rPr>
        <w:t>------------------------------------------------------------------------</w:t>
      </w:r>
    </w:p>
    <w:p w14:paraId="5D5FA3F5" w14:textId="315A2EBC" w:rsidR="00255867" w:rsidRPr="00DD1E84" w:rsidRDefault="00E42B57" w:rsidP="00F867DC">
      <w:pPr>
        <w:spacing w:line="360" w:lineRule="auto"/>
        <w:rPr>
          <w:rFonts w:ascii="Arial" w:eastAsia="Arial Nova" w:hAnsi="Arial" w:cs="Arial"/>
          <w:sz w:val="24"/>
          <w:szCs w:val="24"/>
        </w:rPr>
      </w:pPr>
      <w:r>
        <w:rPr>
          <w:rFonts w:ascii="Arial" w:hAnsi="Arial" w:cs="Arial"/>
          <w:sz w:val="24"/>
          <w:szCs w:val="24"/>
        </w:rPr>
        <w:t xml:space="preserve">Dra. </w:t>
      </w:r>
      <w:r w:rsidR="00255867" w:rsidRPr="00DD1E84">
        <w:rPr>
          <w:rFonts w:ascii="Arial" w:eastAsia="Arial Nova" w:hAnsi="Arial" w:cs="Arial"/>
          <w:sz w:val="24"/>
          <w:szCs w:val="24"/>
        </w:rPr>
        <w:t>Priscilla Herrera García</w:t>
      </w:r>
      <w:r>
        <w:rPr>
          <w:rFonts w:ascii="Arial" w:hAnsi="Arial" w:cs="Arial"/>
          <w:sz w:val="24"/>
          <w:szCs w:val="24"/>
        </w:rPr>
        <w:t xml:space="preserve"> ASOCORES</w:t>
      </w:r>
      <w:r w:rsidR="00210DFD">
        <w:rPr>
          <w:rFonts w:ascii="Arial" w:hAnsi="Arial" w:cs="Arial"/>
          <w:sz w:val="24"/>
          <w:szCs w:val="24"/>
          <w:lang w:val="es-419"/>
        </w:rPr>
        <w:t>------------------------------------------------------------------------</w:t>
      </w:r>
    </w:p>
    <w:p w14:paraId="3921C96B" w14:textId="3C7FA2A7" w:rsidR="00255867" w:rsidRDefault="00E42B57" w:rsidP="00F867DC">
      <w:pPr>
        <w:spacing w:line="360" w:lineRule="auto"/>
        <w:jc w:val="both"/>
        <w:rPr>
          <w:rFonts w:ascii="Arial" w:eastAsia="Arial Nova" w:hAnsi="Arial" w:cs="Arial"/>
          <w:sz w:val="24"/>
          <w:szCs w:val="24"/>
        </w:rPr>
      </w:pPr>
      <w:r>
        <w:rPr>
          <w:rFonts w:ascii="Arial" w:hAnsi="Arial" w:cs="Arial"/>
          <w:sz w:val="24"/>
          <w:szCs w:val="24"/>
        </w:rPr>
        <w:t xml:space="preserve">Dra. </w:t>
      </w:r>
      <w:r w:rsidR="00255867" w:rsidRPr="00DD1E84">
        <w:rPr>
          <w:rFonts w:ascii="Arial" w:eastAsia="Arial Nova" w:hAnsi="Arial" w:cs="Arial"/>
          <w:sz w:val="24"/>
          <w:szCs w:val="24"/>
        </w:rPr>
        <w:t xml:space="preserve">Bivian Pereira </w:t>
      </w:r>
      <w:r w:rsidRPr="00DD1E84">
        <w:rPr>
          <w:rFonts w:ascii="Arial" w:eastAsia="Arial Nova" w:hAnsi="Arial" w:cs="Arial"/>
          <w:sz w:val="24"/>
          <w:szCs w:val="24"/>
        </w:rPr>
        <w:t>Ávila</w:t>
      </w:r>
      <w:r>
        <w:rPr>
          <w:rFonts w:ascii="Arial" w:hAnsi="Arial" w:cs="Arial"/>
          <w:sz w:val="24"/>
          <w:szCs w:val="24"/>
        </w:rPr>
        <w:t xml:space="preserve">. </w:t>
      </w:r>
      <w:r w:rsidR="00255867" w:rsidRPr="00DD1E84">
        <w:rPr>
          <w:rFonts w:ascii="Arial" w:eastAsia="Arial Nova" w:hAnsi="Arial" w:cs="Arial"/>
          <w:sz w:val="24"/>
          <w:szCs w:val="24"/>
        </w:rPr>
        <w:t>De acuerdo</w:t>
      </w:r>
      <w:r w:rsidR="00210DFD">
        <w:rPr>
          <w:rFonts w:ascii="Arial" w:eastAsia="Arial Nova" w:hAnsi="Arial" w:cs="Arial"/>
          <w:sz w:val="24"/>
          <w:szCs w:val="24"/>
        </w:rPr>
        <w:t xml:space="preserve"> </w:t>
      </w:r>
      <w:r w:rsidR="00210DFD">
        <w:rPr>
          <w:rFonts w:ascii="Arial" w:hAnsi="Arial" w:cs="Arial"/>
          <w:sz w:val="24"/>
          <w:szCs w:val="24"/>
          <w:lang w:val="es-419"/>
        </w:rPr>
        <w:t>-----------------------------------------------------------------------------</w:t>
      </w:r>
    </w:p>
    <w:p w14:paraId="74417713" w14:textId="60267FCF" w:rsidR="00255867" w:rsidRPr="00DD1E84" w:rsidRDefault="005772AF" w:rsidP="00F867DC">
      <w:pPr>
        <w:spacing w:line="360" w:lineRule="auto"/>
        <w:jc w:val="both"/>
        <w:rPr>
          <w:rFonts w:ascii="Arial" w:eastAsia="Arial Nova" w:hAnsi="Arial" w:cs="Arial"/>
          <w:sz w:val="24"/>
          <w:szCs w:val="24"/>
        </w:rPr>
      </w:pPr>
      <w:r>
        <w:rPr>
          <w:rFonts w:ascii="Arial" w:eastAsia="Arial Nova" w:hAnsi="Arial" w:cs="Arial"/>
          <w:sz w:val="24"/>
          <w:szCs w:val="24"/>
        </w:rPr>
        <w:t xml:space="preserve">Dra. </w:t>
      </w:r>
      <w:r w:rsidR="00255867" w:rsidRPr="00DD1E84">
        <w:rPr>
          <w:rFonts w:ascii="Arial" w:eastAsia="Arial Nova" w:hAnsi="Arial" w:cs="Arial"/>
          <w:sz w:val="24"/>
          <w:szCs w:val="24"/>
        </w:rPr>
        <w:t>Priscilla Herrera García</w:t>
      </w:r>
      <w:r>
        <w:rPr>
          <w:rFonts w:ascii="Arial" w:eastAsia="Arial Nova" w:hAnsi="Arial" w:cs="Arial"/>
          <w:sz w:val="24"/>
          <w:szCs w:val="24"/>
        </w:rPr>
        <w:t xml:space="preserve">. Representante de </w:t>
      </w:r>
      <w:r w:rsidR="00D0526D">
        <w:rPr>
          <w:rFonts w:ascii="Arial" w:eastAsia="Arial Nova" w:hAnsi="Arial" w:cs="Arial"/>
          <w:sz w:val="24"/>
          <w:szCs w:val="24"/>
        </w:rPr>
        <w:t>FEDEFARMA</w:t>
      </w:r>
      <w:r w:rsidR="00D0526D">
        <w:rPr>
          <w:rFonts w:ascii="Arial" w:hAnsi="Arial" w:cs="Arial"/>
          <w:sz w:val="24"/>
          <w:szCs w:val="24"/>
        </w:rPr>
        <w:t xml:space="preserve"> </w:t>
      </w:r>
      <w:r w:rsidR="00255867" w:rsidRPr="00DD1E84">
        <w:rPr>
          <w:rFonts w:ascii="Arial" w:eastAsia="Arial Nova" w:hAnsi="Arial" w:cs="Arial"/>
          <w:sz w:val="24"/>
          <w:szCs w:val="24"/>
        </w:rPr>
        <w:t>Doña Gladys usted está como suplente</w:t>
      </w:r>
      <w:r w:rsidR="00D0526D">
        <w:rPr>
          <w:rFonts w:ascii="Arial" w:eastAsia="Arial Nova" w:hAnsi="Arial" w:cs="Arial"/>
          <w:sz w:val="24"/>
          <w:szCs w:val="24"/>
        </w:rPr>
        <w:t xml:space="preserve"> ¿</w:t>
      </w:r>
      <w:r w:rsidR="00255867" w:rsidRPr="00DD1E84">
        <w:rPr>
          <w:rFonts w:ascii="Arial" w:eastAsia="Arial Nova" w:hAnsi="Arial" w:cs="Arial"/>
          <w:sz w:val="24"/>
          <w:szCs w:val="24"/>
        </w:rPr>
        <w:t>cierto?</w:t>
      </w:r>
      <w:r w:rsidR="00D0526D">
        <w:rPr>
          <w:rFonts w:ascii="Arial" w:eastAsia="Arial Nova" w:hAnsi="Arial" w:cs="Arial"/>
          <w:sz w:val="24"/>
          <w:szCs w:val="24"/>
        </w:rPr>
        <w:t xml:space="preserve"> Doña Shirley perdón </w:t>
      </w:r>
      <w:r w:rsidR="00210DFD">
        <w:rPr>
          <w:rFonts w:ascii="Arial" w:eastAsia="Arial Nova" w:hAnsi="Arial" w:cs="Arial"/>
          <w:sz w:val="24"/>
          <w:szCs w:val="24"/>
        </w:rPr>
        <w:t>----------------------------------------------------------------------------</w:t>
      </w:r>
    </w:p>
    <w:p w14:paraId="2CB41959" w14:textId="3373959E" w:rsidR="00255867" w:rsidRPr="00DD1E84" w:rsidRDefault="00255867" w:rsidP="00F867DC">
      <w:pPr>
        <w:spacing w:line="360" w:lineRule="auto"/>
        <w:jc w:val="both"/>
        <w:rPr>
          <w:rFonts w:ascii="Arial" w:eastAsia="Arial Nova" w:hAnsi="Arial" w:cs="Arial"/>
          <w:sz w:val="24"/>
          <w:szCs w:val="24"/>
        </w:rPr>
      </w:pPr>
      <w:r w:rsidRPr="00DD1E84">
        <w:rPr>
          <w:rFonts w:ascii="Arial" w:eastAsia="Arial Nova" w:hAnsi="Arial" w:cs="Arial"/>
          <w:sz w:val="24"/>
          <w:szCs w:val="24"/>
        </w:rPr>
        <w:t>Shirley Páez</w:t>
      </w:r>
      <w:r w:rsidR="00D0526D">
        <w:rPr>
          <w:rFonts w:ascii="Arial" w:eastAsia="Arial Nova" w:hAnsi="Arial" w:cs="Arial"/>
          <w:sz w:val="24"/>
          <w:szCs w:val="24"/>
        </w:rPr>
        <w:t xml:space="preserve">. </w:t>
      </w:r>
      <w:r w:rsidRPr="00DD1E84">
        <w:rPr>
          <w:rFonts w:ascii="Arial" w:eastAsia="Arial Nova" w:hAnsi="Arial" w:cs="Arial"/>
          <w:sz w:val="24"/>
          <w:szCs w:val="24"/>
        </w:rPr>
        <w:t>Sí, estoy como titular, bueno, como suplente en este momento porque no ha entrado Edgar entonces por eso, voto que de acuerdo</w:t>
      </w:r>
      <w:r w:rsidR="00210DFD">
        <w:rPr>
          <w:rFonts w:ascii="Arial" w:eastAsia="Arial Nova" w:hAnsi="Arial" w:cs="Arial"/>
          <w:sz w:val="24"/>
          <w:szCs w:val="24"/>
        </w:rPr>
        <w:t xml:space="preserve"> -------------------------------------------------------</w:t>
      </w:r>
    </w:p>
    <w:p w14:paraId="143D239B" w14:textId="3C0264B5" w:rsidR="00255867" w:rsidRPr="00DD1E84" w:rsidRDefault="00D0526D" w:rsidP="00F867DC">
      <w:pPr>
        <w:spacing w:line="360" w:lineRule="auto"/>
        <w:rPr>
          <w:rFonts w:ascii="Arial" w:eastAsia="Arial Nova" w:hAnsi="Arial" w:cs="Arial"/>
          <w:sz w:val="24"/>
          <w:szCs w:val="24"/>
        </w:rPr>
      </w:pPr>
      <w:r>
        <w:rPr>
          <w:rFonts w:ascii="Arial" w:eastAsia="Arial Nova" w:hAnsi="Arial" w:cs="Arial"/>
          <w:sz w:val="24"/>
          <w:szCs w:val="24"/>
        </w:rPr>
        <w:lastRenderedPageBreak/>
        <w:t xml:space="preserve">Dra. </w:t>
      </w:r>
      <w:r w:rsidR="00255867" w:rsidRPr="00DD1E84">
        <w:rPr>
          <w:rFonts w:ascii="Arial" w:eastAsia="Arial Nova" w:hAnsi="Arial" w:cs="Arial"/>
          <w:sz w:val="24"/>
          <w:szCs w:val="24"/>
        </w:rPr>
        <w:t>Priscilla Herrera García</w:t>
      </w:r>
      <w:r>
        <w:rPr>
          <w:rFonts w:ascii="Arial" w:hAnsi="Arial" w:cs="Arial"/>
          <w:sz w:val="24"/>
          <w:szCs w:val="24"/>
        </w:rPr>
        <w:t xml:space="preserve">. </w:t>
      </w:r>
      <w:r w:rsidR="00255867" w:rsidRPr="00DD1E84">
        <w:rPr>
          <w:rFonts w:ascii="Arial" w:eastAsia="Arial Nova" w:hAnsi="Arial" w:cs="Arial"/>
          <w:sz w:val="24"/>
          <w:szCs w:val="24"/>
        </w:rPr>
        <w:t>Muchas gracias.</w:t>
      </w:r>
      <w:r>
        <w:rPr>
          <w:rFonts w:ascii="Arial" w:eastAsia="Arial Nova" w:hAnsi="Arial" w:cs="Arial"/>
          <w:sz w:val="24"/>
          <w:szCs w:val="24"/>
        </w:rPr>
        <w:t xml:space="preserve"> ASOCORES </w:t>
      </w:r>
      <w:r w:rsidR="00210DFD">
        <w:rPr>
          <w:rFonts w:ascii="Arial" w:eastAsia="Arial Nova" w:hAnsi="Arial" w:cs="Arial"/>
          <w:sz w:val="24"/>
          <w:szCs w:val="24"/>
        </w:rPr>
        <w:t>------------------------------------------------</w:t>
      </w:r>
    </w:p>
    <w:p w14:paraId="729C0967" w14:textId="375F4B18" w:rsidR="00255867" w:rsidRPr="008151C3" w:rsidRDefault="008151C3" w:rsidP="00F867DC">
      <w:pPr>
        <w:spacing w:line="360" w:lineRule="auto"/>
        <w:rPr>
          <w:rFonts w:ascii="Arial" w:eastAsia="Arial Nova" w:hAnsi="Arial" w:cs="Arial"/>
          <w:b/>
          <w:bCs/>
          <w:sz w:val="24"/>
          <w:szCs w:val="24"/>
        </w:rPr>
      </w:pPr>
      <w:r>
        <w:rPr>
          <w:rFonts w:ascii="Arial" w:eastAsia="Arial Nova" w:hAnsi="Arial" w:cs="Arial"/>
          <w:sz w:val="24"/>
          <w:szCs w:val="24"/>
        </w:rPr>
        <w:t xml:space="preserve">Dra. </w:t>
      </w:r>
      <w:r w:rsidR="00255867" w:rsidRPr="00DD1E84">
        <w:rPr>
          <w:rFonts w:ascii="Arial" w:eastAsia="Arial Nova" w:hAnsi="Arial" w:cs="Arial"/>
          <w:sz w:val="24"/>
          <w:szCs w:val="24"/>
        </w:rPr>
        <w:t xml:space="preserve">Bivian Pereira </w:t>
      </w:r>
      <w:r w:rsidRPr="00DD1E84">
        <w:rPr>
          <w:rFonts w:ascii="Arial" w:eastAsia="Arial Nova" w:hAnsi="Arial" w:cs="Arial"/>
          <w:sz w:val="24"/>
          <w:szCs w:val="24"/>
        </w:rPr>
        <w:t>Ávila</w:t>
      </w:r>
      <w:r>
        <w:rPr>
          <w:rFonts w:ascii="Arial" w:hAnsi="Arial" w:cs="Arial"/>
          <w:sz w:val="24"/>
          <w:szCs w:val="24"/>
        </w:rPr>
        <w:t xml:space="preserve">. </w:t>
      </w:r>
      <w:r w:rsidR="00255867" w:rsidRPr="00DD1E84">
        <w:rPr>
          <w:rFonts w:ascii="Arial" w:eastAsia="Arial Nova" w:hAnsi="Arial" w:cs="Arial"/>
          <w:sz w:val="24"/>
          <w:szCs w:val="24"/>
        </w:rPr>
        <w:t>Sí, de acuerdo.</w:t>
      </w:r>
      <w:r w:rsidR="00210DFD">
        <w:rPr>
          <w:rFonts w:ascii="Arial" w:eastAsia="Arial Nova" w:hAnsi="Arial" w:cs="Arial"/>
          <w:sz w:val="24"/>
          <w:szCs w:val="24"/>
        </w:rPr>
        <w:t xml:space="preserve"> ------------------------------------------------------------------------</w:t>
      </w:r>
    </w:p>
    <w:p w14:paraId="0F359650" w14:textId="298BBB5E" w:rsidR="00255867" w:rsidRPr="00DD1E84" w:rsidRDefault="00255867" w:rsidP="00255867">
      <w:pPr>
        <w:spacing w:line="360" w:lineRule="auto"/>
        <w:rPr>
          <w:rFonts w:ascii="Arial" w:eastAsia="Arial Nova" w:hAnsi="Arial" w:cs="Arial"/>
          <w:sz w:val="24"/>
          <w:szCs w:val="24"/>
        </w:rPr>
      </w:pPr>
      <w:r w:rsidRPr="00DD1E84">
        <w:rPr>
          <w:rFonts w:ascii="Arial" w:eastAsia="Arial Nova" w:hAnsi="Arial" w:cs="Arial"/>
          <w:sz w:val="24"/>
          <w:szCs w:val="24"/>
        </w:rPr>
        <w:t>Priscilla Herrera García</w:t>
      </w:r>
      <w:r w:rsidR="008151C3">
        <w:rPr>
          <w:rFonts w:ascii="Arial" w:eastAsia="Arial Nova" w:hAnsi="Arial" w:cs="Arial"/>
          <w:sz w:val="24"/>
          <w:szCs w:val="24"/>
        </w:rPr>
        <w:t xml:space="preserve">. AGEFAR </w:t>
      </w:r>
      <w:r w:rsidR="00210DFD">
        <w:rPr>
          <w:rFonts w:ascii="Arial" w:eastAsia="Arial Nova" w:hAnsi="Arial" w:cs="Arial"/>
          <w:sz w:val="24"/>
          <w:szCs w:val="24"/>
        </w:rPr>
        <w:t>---------------------------------------------------------------------------------</w:t>
      </w:r>
      <w:r w:rsidRPr="00DD1E84">
        <w:rPr>
          <w:rFonts w:ascii="Arial" w:hAnsi="Arial" w:cs="Arial"/>
          <w:sz w:val="24"/>
          <w:szCs w:val="24"/>
        </w:rPr>
        <w:br/>
      </w:r>
      <w:r w:rsidR="00270675">
        <w:rPr>
          <w:rFonts w:ascii="Arial" w:eastAsia="Arial Nova" w:hAnsi="Arial" w:cs="Arial"/>
          <w:sz w:val="24"/>
          <w:szCs w:val="24"/>
        </w:rPr>
        <w:t xml:space="preserve">Dra. </w:t>
      </w:r>
      <w:r w:rsidRPr="00DD1E84">
        <w:rPr>
          <w:rFonts w:ascii="Arial" w:eastAsia="Arial Nova" w:hAnsi="Arial" w:cs="Arial"/>
          <w:sz w:val="24"/>
          <w:szCs w:val="24"/>
        </w:rPr>
        <w:t xml:space="preserve">Denia </w:t>
      </w:r>
      <w:r w:rsidR="00F867DC" w:rsidRPr="00DD1E84">
        <w:rPr>
          <w:rFonts w:ascii="Arial" w:eastAsia="Arial Nova" w:hAnsi="Arial" w:cs="Arial"/>
          <w:sz w:val="24"/>
          <w:szCs w:val="24"/>
        </w:rPr>
        <w:t>Jiménez.</w:t>
      </w:r>
      <w:r w:rsidR="00F867DC">
        <w:rPr>
          <w:rFonts w:ascii="Arial" w:eastAsia="Arial Nova" w:hAnsi="Arial" w:cs="Arial"/>
          <w:sz w:val="24"/>
          <w:szCs w:val="24"/>
        </w:rPr>
        <w:t xml:space="preserve"> </w:t>
      </w:r>
      <w:r w:rsidRPr="00DD1E84">
        <w:rPr>
          <w:rFonts w:ascii="Arial" w:eastAsia="Arial Nova" w:hAnsi="Arial" w:cs="Arial"/>
          <w:sz w:val="24"/>
          <w:szCs w:val="24"/>
        </w:rPr>
        <w:t>Sí, de acuerdo.</w:t>
      </w:r>
      <w:r w:rsidR="00210DFD">
        <w:rPr>
          <w:rFonts w:ascii="Arial" w:eastAsia="Arial Nova" w:hAnsi="Arial" w:cs="Arial"/>
          <w:sz w:val="24"/>
          <w:szCs w:val="24"/>
        </w:rPr>
        <w:t xml:space="preserve"> </w:t>
      </w:r>
      <w:r w:rsidR="00210DFD">
        <w:rPr>
          <w:rFonts w:ascii="Arial" w:hAnsi="Arial" w:cs="Arial"/>
          <w:sz w:val="24"/>
          <w:szCs w:val="24"/>
          <w:lang w:val="es-419"/>
        </w:rPr>
        <w:t>------------------------------------------------------------------------------</w:t>
      </w:r>
    </w:p>
    <w:p w14:paraId="15D438A8" w14:textId="754E4E26" w:rsidR="00255867" w:rsidRDefault="00F867DC" w:rsidP="00255867">
      <w:pPr>
        <w:spacing w:line="360" w:lineRule="auto"/>
        <w:rPr>
          <w:rFonts w:ascii="Arial" w:eastAsia="Arial Nova" w:hAnsi="Arial" w:cs="Arial"/>
          <w:sz w:val="24"/>
          <w:szCs w:val="24"/>
        </w:rPr>
      </w:pPr>
      <w:r>
        <w:rPr>
          <w:rFonts w:ascii="Arial" w:eastAsia="Arial Nova" w:hAnsi="Arial" w:cs="Arial"/>
          <w:sz w:val="24"/>
          <w:szCs w:val="24"/>
        </w:rPr>
        <w:t xml:space="preserve">Dra. </w:t>
      </w:r>
      <w:r w:rsidRPr="00DD1E84">
        <w:rPr>
          <w:rFonts w:ascii="Arial" w:eastAsia="Arial Nova" w:hAnsi="Arial" w:cs="Arial"/>
          <w:sz w:val="24"/>
          <w:szCs w:val="24"/>
        </w:rPr>
        <w:t xml:space="preserve">Priscilla Herrera García </w:t>
      </w:r>
      <w:r>
        <w:rPr>
          <w:rFonts w:ascii="Arial" w:eastAsia="Arial Nova" w:hAnsi="Arial" w:cs="Arial"/>
          <w:sz w:val="24"/>
          <w:szCs w:val="24"/>
        </w:rPr>
        <w:t>UCCAEP</w:t>
      </w:r>
      <w:r w:rsidR="00255867" w:rsidRPr="00DD1E84">
        <w:rPr>
          <w:rFonts w:ascii="Arial" w:eastAsia="Arial Nova" w:hAnsi="Arial" w:cs="Arial"/>
          <w:sz w:val="24"/>
          <w:szCs w:val="24"/>
        </w:rPr>
        <w:t>.</w:t>
      </w:r>
      <w:r w:rsidR="00210DFD">
        <w:rPr>
          <w:rFonts w:ascii="Arial" w:eastAsia="Arial Nova" w:hAnsi="Arial" w:cs="Arial"/>
          <w:sz w:val="24"/>
          <w:szCs w:val="24"/>
        </w:rPr>
        <w:t xml:space="preserve"> </w:t>
      </w:r>
      <w:r w:rsidR="00210DFD">
        <w:rPr>
          <w:rFonts w:ascii="Arial" w:hAnsi="Arial" w:cs="Arial"/>
          <w:sz w:val="24"/>
          <w:szCs w:val="24"/>
          <w:lang w:val="es-419"/>
        </w:rPr>
        <w:t>---------------------------------------------------------------------------</w:t>
      </w:r>
    </w:p>
    <w:p w14:paraId="681A6716" w14:textId="0119A8A3" w:rsidR="00F867DC" w:rsidRPr="00DD1E84" w:rsidRDefault="00270675" w:rsidP="00255867">
      <w:pPr>
        <w:spacing w:line="360" w:lineRule="auto"/>
        <w:rPr>
          <w:rFonts w:ascii="Arial" w:eastAsia="Arial Nova" w:hAnsi="Arial" w:cs="Arial"/>
          <w:sz w:val="24"/>
          <w:szCs w:val="24"/>
        </w:rPr>
      </w:pPr>
      <w:r>
        <w:rPr>
          <w:rFonts w:ascii="Arial" w:eastAsia="Arial Nova" w:hAnsi="Arial" w:cs="Arial"/>
          <w:sz w:val="24"/>
          <w:szCs w:val="24"/>
        </w:rPr>
        <w:t xml:space="preserve">Sr. </w:t>
      </w:r>
      <w:r w:rsidR="00F867DC">
        <w:rPr>
          <w:rFonts w:ascii="Arial" w:eastAsia="Arial Nova" w:hAnsi="Arial" w:cs="Arial"/>
          <w:sz w:val="24"/>
          <w:szCs w:val="24"/>
        </w:rPr>
        <w:t>Joseph Calvo. De acuerdo</w:t>
      </w:r>
      <w:r w:rsidR="00210DFD">
        <w:rPr>
          <w:rFonts w:ascii="Arial" w:eastAsia="Arial Nova" w:hAnsi="Arial" w:cs="Arial"/>
          <w:sz w:val="24"/>
          <w:szCs w:val="24"/>
        </w:rPr>
        <w:t xml:space="preserve"> </w:t>
      </w:r>
      <w:r w:rsidR="00210DFD">
        <w:rPr>
          <w:rFonts w:ascii="Arial" w:hAnsi="Arial" w:cs="Arial"/>
          <w:sz w:val="24"/>
          <w:szCs w:val="24"/>
          <w:lang w:val="es-419"/>
        </w:rPr>
        <w:t>---------------------------------------------------------------------------------------</w:t>
      </w:r>
    </w:p>
    <w:p w14:paraId="18AA3FAC" w14:textId="1F516A18" w:rsidR="00255867" w:rsidRPr="00DD1E84" w:rsidRDefault="00F867DC" w:rsidP="00255867">
      <w:pPr>
        <w:spacing w:line="360" w:lineRule="auto"/>
        <w:rPr>
          <w:rFonts w:ascii="Arial" w:eastAsia="Arial Nova" w:hAnsi="Arial" w:cs="Arial"/>
          <w:sz w:val="24"/>
          <w:szCs w:val="24"/>
        </w:rPr>
      </w:pPr>
      <w:r>
        <w:rPr>
          <w:rFonts w:ascii="Arial" w:hAnsi="Arial" w:cs="Arial"/>
          <w:sz w:val="24"/>
          <w:szCs w:val="24"/>
        </w:rPr>
        <w:t xml:space="preserve">Dra. </w:t>
      </w:r>
      <w:r w:rsidR="00255867" w:rsidRPr="00DD1E84">
        <w:rPr>
          <w:rFonts w:ascii="Arial" w:eastAsia="Arial Nova" w:hAnsi="Arial" w:cs="Arial"/>
          <w:sz w:val="24"/>
          <w:szCs w:val="24"/>
        </w:rPr>
        <w:t>Priscilla Herrera García</w:t>
      </w:r>
      <w:r>
        <w:rPr>
          <w:rFonts w:ascii="Arial" w:eastAsia="Arial Nova" w:hAnsi="Arial" w:cs="Arial"/>
          <w:sz w:val="24"/>
          <w:szCs w:val="24"/>
        </w:rPr>
        <w:t>. CACECOS</w:t>
      </w:r>
      <w:r w:rsidR="00210DFD">
        <w:rPr>
          <w:rFonts w:ascii="Arial" w:eastAsia="Arial Nova" w:hAnsi="Arial" w:cs="Arial"/>
          <w:sz w:val="24"/>
          <w:szCs w:val="24"/>
        </w:rPr>
        <w:t xml:space="preserve"> </w:t>
      </w:r>
      <w:r w:rsidR="00210DFD">
        <w:rPr>
          <w:rFonts w:ascii="Arial" w:hAnsi="Arial" w:cs="Arial"/>
          <w:sz w:val="24"/>
          <w:szCs w:val="24"/>
          <w:lang w:val="es-419"/>
        </w:rPr>
        <w:t>-------------------------------------------------------------------------</w:t>
      </w:r>
      <w:r w:rsidR="00255867" w:rsidRPr="00DD1E84">
        <w:rPr>
          <w:rFonts w:ascii="Arial" w:hAnsi="Arial" w:cs="Arial"/>
          <w:sz w:val="24"/>
          <w:szCs w:val="24"/>
        </w:rPr>
        <w:br/>
      </w:r>
      <w:r w:rsidR="00270675">
        <w:rPr>
          <w:rFonts w:ascii="Arial" w:eastAsia="Arial Nova" w:hAnsi="Arial" w:cs="Arial"/>
          <w:sz w:val="24"/>
          <w:szCs w:val="24"/>
        </w:rPr>
        <w:t xml:space="preserve">Sra. </w:t>
      </w:r>
      <w:r w:rsidR="00255867" w:rsidRPr="00DD1E84">
        <w:rPr>
          <w:rFonts w:ascii="Arial" w:eastAsia="Arial Nova" w:hAnsi="Arial" w:cs="Arial"/>
          <w:sz w:val="24"/>
          <w:szCs w:val="24"/>
        </w:rPr>
        <w:t xml:space="preserve">Rebeca </w:t>
      </w:r>
      <w:r w:rsidRPr="00DD1E84">
        <w:rPr>
          <w:rFonts w:ascii="Arial" w:eastAsia="Arial Nova" w:hAnsi="Arial" w:cs="Arial"/>
          <w:sz w:val="24"/>
          <w:szCs w:val="24"/>
        </w:rPr>
        <w:t>Chave</w:t>
      </w:r>
      <w:r>
        <w:rPr>
          <w:rFonts w:ascii="Arial" w:eastAsia="Arial Nova" w:hAnsi="Arial" w:cs="Arial"/>
          <w:sz w:val="24"/>
          <w:szCs w:val="24"/>
        </w:rPr>
        <w:t xml:space="preserve">s. </w:t>
      </w:r>
      <w:r w:rsidR="00255867" w:rsidRPr="00DD1E84">
        <w:rPr>
          <w:rFonts w:ascii="Arial" w:eastAsia="Arial Nova" w:hAnsi="Arial" w:cs="Arial"/>
          <w:sz w:val="24"/>
          <w:szCs w:val="24"/>
        </w:rPr>
        <w:t>De acuerdo</w:t>
      </w:r>
      <w:r w:rsidR="00210DFD">
        <w:rPr>
          <w:rFonts w:ascii="Arial" w:eastAsia="Arial Nova" w:hAnsi="Arial" w:cs="Arial"/>
          <w:sz w:val="24"/>
          <w:szCs w:val="24"/>
        </w:rPr>
        <w:t xml:space="preserve"> </w:t>
      </w:r>
      <w:r w:rsidR="00210DFD">
        <w:rPr>
          <w:rFonts w:ascii="Arial" w:hAnsi="Arial" w:cs="Arial"/>
          <w:sz w:val="24"/>
          <w:szCs w:val="24"/>
          <w:lang w:val="es-419"/>
        </w:rPr>
        <w:t>----------------------------------------------------------------------------------</w:t>
      </w:r>
    </w:p>
    <w:p w14:paraId="5659662D" w14:textId="13362DA0" w:rsidR="00255867" w:rsidRPr="00DD1E84" w:rsidRDefault="00F867DC" w:rsidP="00255867">
      <w:pPr>
        <w:spacing w:line="360" w:lineRule="auto"/>
        <w:rPr>
          <w:rFonts w:ascii="Arial" w:eastAsia="Arial Nova" w:hAnsi="Arial" w:cs="Arial"/>
          <w:sz w:val="24"/>
          <w:szCs w:val="24"/>
        </w:rPr>
      </w:pPr>
      <w:r>
        <w:rPr>
          <w:rFonts w:ascii="Arial" w:hAnsi="Arial" w:cs="Arial"/>
          <w:sz w:val="24"/>
          <w:szCs w:val="24"/>
        </w:rPr>
        <w:t xml:space="preserve">Dra. </w:t>
      </w:r>
      <w:r w:rsidRPr="00DD1E84">
        <w:rPr>
          <w:rFonts w:ascii="Arial" w:eastAsia="Arial Nova" w:hAnsi="Arial" w:cs="Arial"/>
          <w:sz w:val="24"/>
          <w:szCs w:val="24"/>
        </w:rPr>
        <w:t>Priscilla Herrera García</w:t>
      </w:r>
      <w:r>
        <w:rPr>
          <w:rFonts w:ascii="Arial" w:hAnsi="Arial" w:cs="Arial"/>
          <w:sz w:val="24"/>
          <w:szCs w:val="24"/>
        </w:rPr>
        <w:t xml:space="preserve">. </w:t>
      </w:r>
      <w:r w:rsidR="00255867" w:rsidRPr="00DD1E84">
        <w:rPr>
          <w:rFonts w:ascii="Arial" w:eastAsia="Arial Nova" w:hAnsi="Arial" w:cs="Arial"/>
          <w:sz w:val="24"/>
          <w:szCs w:val="24"/>
        </w:rPr>
        <w:t>Cámara costarricense de la salud.</w:t>
      </w:r>
      <w:r w:rsidR="00210DFD">
        <w:rPr>
          <w:rFonts w:ascii="Arial" w:eastAsia="Arial Nova" w:hAnsi="Arial" w:cs="Arial"/>
          <w:sz w:val="24"/>
          <w:szCs w:val="24"/>
        </w:rPr>
        <w:t xml:space="preserve"> ------------------------------------------</w:t>
      </w:r>
    </w:p>
    <w:p w14:paraId="3EB1AB22" w14:textId="590D3CD1" w:rsidR="00255867" w:rsidRPr="00DD1E84" w:rsidRDefault="00270675" w:rsidP="00255867">
      <w:pPr>
        <w:spacing w:line="360" w:lineRule="auto"/>
        <w:rPr>
          <w:rFonts w:ascii="Arial" w:eastAsia="Arial Nova" w:hAnsi="Arial" w:cs="Arial"/>
          <w:sz w:val="24"/>
          <w:szCs w:val="24"/>
        </w:rPr>
      </w:pPr>
      <w:r>
        <w:rPr>
          <w:rFonts w:ascii="Arial" w:eastAsia="Arial Nova" w:hAnsi="Arial" w:cs="Arial"/>
          <w:sz w:val="24"/>
          <w:szCs w:val="24"/>
        </w:rPr>
        <w:t xml:space="preserve">Sr. </w:t>
      </w:r>
      <w:r w:rsidR="00255867" w:rsidRPr="00DD1E84">
        <w:rPr>
          <w:rFonts w:ascii="Arial" w:eastAsia="Arial Nova" w:hAnsi="Arial" w:cs="Arial"/>
          <w:sz w:val="24"/>
          <w:szCs w:val="24"/>
        </w:rPr>
        <w:t>Gerardo Montenegro</w:t>
      </w:r>
      <w:r w:rsidR="00F867DC">
        <w:rPr>
          <w:rFonts w:ascii="Arial" w:hAnsi="Arial" w:cs="Arial"/>
          <w:sz w:val="24"/>
          <w:szCs w:val="24"/>
        </w:rPr>
        <w:t xml:space="preserve">. </w:t>
      </w:r>
      <w:r w:rsidR="00255867" w:rsidRPr="00DD1E84">
        <w:rPr>
          <w:rFonts w:ascii="Arial" w:eastAsia="Arial Nova" w:hAnsi="Arial" w:cs="Arial"/>
          <w:sz w:val="24"/>
          <w:szCs w:val="24"/>
        </w:rPr>
        <w:t>De acuerdo</w:t>
      </w:r>
      <w:r w:rsidR="00210DFD">
        <w:rPr>
          <w:rFonts w:ascii="Arial" w:eastAsia="Arial Nova" w:hAnsi="Arial" w:cs="Arial"/>
          <w:sz w:val="24"/>
          <w:szCs w:val="24"/>
        </w:rPr>
        <w:t xml:space="preserve"> </w:t>
      </w:r>
      <w:r w:rsidR="00210DFD">
        <w:rPr>
          <w:rFonts w:ascii="Arial" w:hAnsi="Arial" w:cs="Arial"/>
          <w:sz w:val="24"/>
          <w:szCs w:val="24"/>
          <w:lang w:val="es-419"/>
        </w:rPr>
        <w:t>-----------------------------------------------------------------------------</w:t>
      </w:r>
    </w:p>
    <w:p w14:paraId="12F8C559" w14:textId="31CBE876" w:rsidR="00255867" w:rsidRDefault="00F867DC" w:rsidP="00270675">
      <w:pPr>
        <w:spacing w:line="360" w:lineRule="auto"/>
        <w:jc w:val="both"/>
        <w:rPr>
          <w:rFonts w:ascii="Arial" w:eastAsia="Arial Nova" w:hAnsi="Arial" w:cs="Arial"/>
          <w:sz w:val="24"/>
          <w:szCs w:val="24"/>
        </w:rPr>
      </w:pPr>
      <w:r>
        <w:rPr>
          <w:rFonts w:ascii="Arial" w:hAnsi="Arial" w:cs="Arial"/>
          <w:sz w:val="24"/>
          <w:szCs w:val="24"/>
        </w:rPr>
        <w:t xml:space="preserve">Dra. </w:t>
      </w:r>
      <w:r w:rsidR="00255867" w:rsidRPr="00DD1E84">
        <w:rPr>
          <w:rFonts w:ascii="Arial" w:eastAsia="Arial Nova" w:hAnsi="Arial" w:cs="Arial"/>
          <w:sz w:val="24"/>
          <w:szCs w:val="24"/>
        </w:rPr>
        <w:t>Priscilla Herrera García</w:t>
      </w:r>
      <w:r>
        <w:rPr>
          <w:rFonts w:ascii="Arial" w:hAnsi="Arial" w:cs="Arial"/>
          <w:sz w:val="24"/>
          <w:szCs w:val="24"/>
        </w:rPr>
        <w:t xml:space="preserve"> y D</w:t>
      </w:r>
      <w:r w:rsidR="00255867" w:rsidRPr="00DD1E84">
        <w:rPr>
          <w:rFonts w:ascii="Arial" w:eastAsia="Arial Nova" w:hAnsi="Arial" w:cs="Arial"/>
          <w:sz w:val="24"/>
          <w:szCs w:val="24"/>
        </w:rPr>
        <w:t xml:space="preserve">irección de </w:t>
      </w:r>
      <w:r>
        <w:rPr>
          <w:rFonts w:ascii="Arial" w:eastAsia="Arial Nova" w:hAnsi="Arial" w:cs="Arial"/>
          <w:sz w:val="24"/>
          <w:szCs w:val="24"/>
        </w:rPr>
        <w:t>R</w:t>
      </w:r>
      <w:r w:rsidR="00255867" w:rsidRPr="00DD1E84">
        <w:rPr>
          <w:rFonts w:ascii="Arial" w:eastAsia="Arial Nova" w:hAnsi="Arial" w:cs="Arial"/>
          <w:sz w:val="24"/>
          <w:szCs w:val="24"/>
        </w:rPr>
        <w:t xml:space="preserve">egulación de </w:t>
      </w:r>
      <w:r>
        <w:rPr>
          <w:rFonts w:ascii="Arial" w:eastAsia="Arial Nova" w:hAnsi="Arial" w:cs="Arial"/>
          <w:sz w:val="24"/>
          <w:szCs w:val="24"/>
        </w:rPr>
        <w:t>P</w:t>
      </w:r>
      <w:r w:rsidR="00255867" w:rsidRPr="00DD1E84">
        <w:rPr>
          <w:rFonts w:ascii="Arial" w:eastAsia="Arial Nova" w:hAnsi="Arial" w:cs="Arial"/>
          <w:sz w:val="24"/>
          <w:szCs w:val="24"/>
        </w:rPr>
        <w:t xml:space="preserve">roductos de </w:t>
      </w:r>
      <w:r>
        <w:rPr>
          <w:rFonts w:ascii="Arial" w:eastAsia="Arial Nova" w:hAnsi="Arial" w:cs="Arial"/>
          <w:sz w:val="24"/>
          <w:szCs w:val="24"/>
        </w:rPr>
        <w:t>I</w:t>
      </w:r>
      <w:r w:rsidR="00255867" w:rsidRPr="00DD1E84">
        <w:rPr>
          <w:rFonts w:ascii="Arial" w:eastAsia="Arial Nova" w:hAnsi="Arial" w:cs="Arial"/>
          <w:sz w:val="24"/>
          <w:szCs w:val="24"/>
        </w:rPr>
        <w:t xml:space="preserve">nterés </w:t>
      </w:r>
      <w:r>
        <w:rPr>
          <w:rFonts w:ascii="Arial" w:eastAsia="Arial Nova" w:hAnsi="Arial" w:cs="Arial"/>
          <w:sz w:val="24"/>
          <w:szCs w:val="24"/>
        </w:rPr>
        <w:t>S</w:t>
      </w:r>
      <w:r w:rsidR="00255867" w:rsidRPr="00DD1E84">
        <w:rPr>
          <w:rFonts w:ascii="Arial" w:eastAsia="Arial Nova" w:hAnsi="Arial" w:cs="Arial"/>
          <w:sz w:val="24"/>
          <w:szCs w:val="24"/>
        </w:rPr>
        <w:t>anitario, de acuerdo.</w:t>
      </w:r>
      <w:r w:rsidR="00270675">
        <w:rPr>
          <w:rFonts w:ascii="Arial" w:eastAsia="Arial Nova" w:hAnsi="Arial" w:cs="Arial"/>
          <w:sz w:val="24"/>
          <w:szCs w:val="24"/>
        </w:rPr>
        <w:t xml:space="preserve"> </w:t>
      </w:r>
      <w:r w:rsidRPr="00DD1E84">
        <w:rPr>
          <w:rFonts w:ascii="Arial" w:eastAsia="Arial Nova" w:hAnsi="Arial" w:cs="Arial"/>
          <w:sz w:val="24"/>
          <w:szCs w:val="24"/>
        </w:rPr>
        <w:t>Entonces, se</w:t>
      </w:r>
      <w:r w:rsidR="00255867" w:rsidRPr="00DD1E84">
        <w:rPr>
          <w:rFonts w:ascii="Arial" w:eastAsia="Arial Nova" w:hAnsi="Arial" w:cs="Arial"/>
          <w:sz w:val="24"/>
          <w:szCs w:val="24"/>
        </w:rPr>
        <w:t xml:space="preserve"> acuerda aprobar la agenda para la sesión extraordinaria número </w:t>
      </w:r>
      <w:r>
        <w:rPr>
          <w:rFonts w:ascii="Arial" w:eastAsia="Arial Nova" w:hAnsi="Arial" w:cs="Arial"/>
          <w:sz w:val="24"/>
          <w:szCs w:val="24"/>
        </w:rPr>
        <w:t xml:space="preserve">01- 2023 como un </w:t>
      </w:r>
      <w:r w:rsidRPr="00DD1E84">
        <w:rPr>
          <w:rFonts w:ascii="Arial" w:eastAsia="Arial Nova" w:hAnsi="Arial" w:cs="Arial"/>
          <w:sz w:val="24"/>
          <w:szCs w:val="24"/>
        </w:rPr>
        <w:t>acuerdo</w:t>
      </w:r>
      <w:r w:rsidR="00255867" w:rsidRPr="00DD1E84">
        <w:rPr>
          <w:rFonts w:ascii="Arial" w:eastAsia="Arial Nova" w:hAnsi="Arial" w:cs="Arial"/>
          <w:sz w:val="24"/>
          <w:szCs w:val="24"/>
        </w:rPr>
        <w:t xml:space="preserve"> unánime y firme.</w:t>
      </w:r>
      <w:r w:rsidR="00210DFD">
        <w:rPr>
          <w:rFonts w:ascii="Arial" w:eastAsia="Arial Nova" w:hAnsi="Arial" w:cs="Arial"/>
          <w:sz w:val="24"/>
          <w:szCs w:val="24"/>
        </w:rPr>
        <w:t xml:space="preserve"> ---------------------------------------------------------------------------------</w:t>
      </w:r>
    </w:p>
    <w:p w14:paraId="1418FCF1" w14:textId="77777777" w:rsidR="00F867DC" w:rsidRDefault="00F867DC" w:rsidP="00255867">
      <w:pPr>
        <w:spacing w:line="360" w:lineRule="auto"/>
        <w:rPr>
          <w:rFonts w:ascii="Arial" w:eastAsia="Arial Nova" w:hAnsi="Arial" w:cs="Arial"/>
          <w:sz w:val="24"/>
          <w:szCs w:val="24"/>
        </w:rPr>
      </w:pPr>
    </w:p>
    <w:p w14:paraId="11029A5A" w14:textId="550088E7" w:rsidR="005152E4" w:rsidRDefault="005152E4" w:rsidP="005152E4">
      <w:pPr>
        <w:tabs>
          <w:tab w:val="left" w:pos="426"/>
        </w:tabs>
        <w:spacing w:line="460" w:lineRule="exact"/>
        <w:jc w:val="both"/>
        <w:rPr>
          <w:rFonts w:ascii="Arial" w:hAnsi="Arial" w:cs="Arial"/>
          <w:sz w:val="24"/>
          <w:szCs w:val="24"/>
        </w:rPr>
      </w:pPr>
      <w:r w:rsidRPr="00514E84">
        <w:rPr>
          <w:rFonts w:ascii="Arial" w:hAnsi="Arial" w:cs="Arial"/>
          <w:b/>
          <w:color w:val="000000"/>
          <w:sz w:val="24"/>
          <w:szCs w:val="24"/>
        </w:rPr>
        <w:t xml:space="preserve">ACUERDO 1: </w:t>
      </w:r>
      <w:r w:rsidRPr="00514E84">
        <w:rPr>
          <w:rFonts w:ascii="Arial" w:hAnsi="Arial" w:cs="Arial"/>
          <w:bCs/>
          <w:color w:val="000000"/>
          <w:sz w:val="24"/>
          <w:szCs w:val="24"/>
        </w:rPr>
        <w:t>La Comisión</w:t>
      </w:r>
      <w:r w:rsidRPr="00514E84">
        <w:rPr>
          <w:rFonts w:ascii="Arial" w:hAnsi="Arial" w:cs="Arial"/>
          <w:color w:val="000000"/>
          <w:sz w:val="24"/>
          <w:szCs w:val="24"/>
        </w:rPr>
        <w:t xml:space="preserve"> de Enlace Salud, Industria y Comercio COESAINCO en referencia a la revisión y aprobación la Agenda para la Sesión </w:t>
      </w:r>
      <w:r>
        <w:rPr>
          <w:rFonts w:ascii="Arial" w:hAnsi="Arial" w:cs="Arial"/>
          <w:color w:val="000000"/>
          <w:sz w:val="24"/>
          <w:szCs w:val="24"/>
        </w:rPr>
        <w:t>extr</w:t>
      </w:r>
      <w:r w:rsidRPr="00514E84">
        <w:rPr>
          <w:rFonts w:ascii="Arial" w:hAnsi="Arial" w:cs="Arial"/>
          <w:color w:val="000000"/>
          <w:sz w:val="24"/>
          <w:szCs w:val="24"/>
        </w:rPr>
        <w:t xml:space="preserve">aordinaria No. 01- </w:t>
      </w:r>
      <w:r w:rsidRPr="0096504C">
        <w:rPr>
          <w:rFonts w:ascii="Arial" w:hAnsi="Arial" w:cs="Arial"/>
          <w:sz w:val="24"/>
          <w:szCs w:val="24"/>
        </w:rPr>
        <w:t>2023 acuerda aprobar el orden del día de la sesión</w:t>
      </w:r>
      <w:r>
        <w:rPr>
          <w:rFonts w:ascii="Arial" w:hAnsi="Arial" w:cs="Arial"/>
          <w:sz w:val="24"/>
          <w:szCs w:val="24"/>
        </w:rPr>
        <w:t xml:space="preserve"> extra</w:t>
      </w:r>
      <w:r w:rsidRPr="0096504C">
        <w:rPr>
          <w:rFonts w:ascii="Arial" w:hAnsi="Arial" w:cs="Arial"/>
          <w:sz w:val="24"/>
          <w:szCs w:val="24"/>
        </w:rPr>
        <w:t xml:space="preserve">ordinaria </w:t>
      </w:r>
      <w:r>
        <w:rPr>
          <w:rFonts w:ascii="Arial" w:hAnsi="Arial" w:cs="Arial"/>
          <w:sz w:val="24"/>
          <w:szCs w:val="24"/>
        </w:rPr>
        <w:t>01-2023</w:t>
      </w:r>
      <w:r w:rsidRPr="00514E84">
        <w:rPr>
          <w:rFonts w:ascii="Arial" w:hAnsi="Arial" w:cs="Arial"/>
          <w:color w:val="000000"/>
          <w:sz w:val="24"/>
          <w:szCs w:val="24"/>
        </w:rPr>
        <w:t xml:space="preserve">. </w:t>
      </w:r>
      <w:r w:rsidRPr="00514E84">
        <w:rPr>
          <w:rFonts w:ascii="Arial" w:hAnsi="Arial" w:cs="Arial"/>
          <w:b/>
          <w:bCs/>
          <w:sz w:val="24"/>
          <w:szCs w:val="24"/>
        </w:rPr>
        <w:t>ACUERDO</w:t>
      </w:r>
      <w:r w:rsidRPr="00514E84">
        <w:rPr>
          <w:rFonts w:ascii="Arial" w:hAnsi="Arial" w:cs="Arial"/>
          <w:b/>
          <w:sz w:val="24"/>
          <w:szCs w:val="24"/>
        </w:rPr>
        <w:t xml:space="preserve"> FIRME</w:t>
      </w:r>
      <w:r w:rsidRPr="00514E84">
        <w:rPr>
          <w:rFonts w:ascii="Arial" w:hAnsi="Arial" w:cs="Arial"/>
          <w:sz w:val="24"/>
          <w:szCs w:val="24"/>
        </w:rPr>
        <w:t>-------------------------------</w:t>
      </w:r>
      <w:r w:rsidR="00270675">
        <w:rPr>
          <w:rFonts w:ascii="Arial" w:hAnsi="Arial" w:cs="Arial"/>
          <w:sz w:val="24"/>
          <w:szCs w:val="24"/>
        </w:rPr>
        <w:t>-</w:t>
      </w:r>
    </w:p>
    <w:p w14:paraId="7817EB9C" w14:textId="77777777" w:rsidR="00F867DC" w:rsidRDefault="00F867DC" w:rsidP="00255867">
      <w:pPr>
        <w:spacing w:line="360" w:lineRule="auto"/>
        <w:rPr>
          <w:rFonts w:ascii="Arial" w:eastAsia="Arial Nova" w:hAnsi="Arial" w:cs="Arial"/>
          <w:sz w:val="24"/>
          <w:szCs w:val="24"/>
        </w:rPr>
      </w:pPr>
    </w:p>
    <w:p w14:paraId="23DADDEB" w14:textId="2A11B17D" w:rsidR="00F867DC" w:rsidRDefault="005152E4" w:rsidP="009056C3">
      <w:pPr>
        <w:spacing w:line="360" w:lineRule="auto"/>
        <w:rPr>
          <w:rFonts w:ascii="Arial" w:eastAsia="Arial Nova" w:hAnsi="Arial" w:cs="Arial"/>
          <w:sz w:val="24"/>
          <w:szCs w:val="24"/>
        </w:rPr>
      </w:pPr>
      <w:r w:rsidRPr="005152E4">
        <w:rPr>
          <w:rFonts w:ascii="Arial" w:hAnsi="Arial" w:cs="Arial"/>
          <w:b/>
          <w:caps/>
          <w:color w:val="000000"/>
          <w:sz w:val="24"/>
          <w:szCs w:val="24"/>
        </w:rPr>
        <w:t xml:space="preserve">Capítulo </w:t>
      </w:r>
      <w:r>
        <w:rPr>
          <w:rFonts w:ascii="Arial" w:hAnsi="Arial" w:cs="Arial"/>
          <w:b/>
          <w:caps/>
          <w:color w:val="000000"/>
          <w:sz w:val="24"/>
          <w:szCs w:val="24"/>
        </w:rPr>
        <w:t>III</w:t>
      </w:r>
      <w:r w:rsidRPr="005152E4">
        <w:rPr>
          <w:rFonts w:ascii="Arial" w:hAnsi="Arial" w:cs="Arial"/>
          <w:b/>
          <w:caps/>
          <w:color w:val="000000"/>
          <w:sz w:val="24"/>
          <w:szCs w:val="24"/>
        </w:rPr>
        <w:t>:</w:t>
      </w:r>
      <w:r>
        <w:rPr>
          <w:rFonts w:ascii="Arial" w:hAnsi="Arial" w:cs="Arial"/>
          <w:b/>
          <w:caps/>
          <w:color w:val="000000"/>
          <w:sz w:val="24"/>
          <w:szCs w:val="24"/>
        </w:rPr>
        <w:t xml:space="preserve"> RATIFICACIÓN DEL ACTA DE LA SESIÓN 01-2023 -----------------------------------</w:t>
      </w:r>
    </w:p>
    <w:p w14:paraId="2AD4D7F7" w14:textId="57BCE205" w:rsidR="00F867DC" w:rsidRPr="000F4E73" w:rsidRDefault="005152E4" w:rsidP="00255867">
      <w:pPr>
        <w:spacing w:line="360" w:lineRule="auto"/>
        <w:rPr>
          <w:rFonts w:ascii="Arial" w:eastAsia="Arial Nova" w:hAnsi="Arial" w:cs="Arial"/>
          <w:caps/>
          <w:sz w:val="24"/>
          <w:szCs w:val="24"/>
        </w:rPr>
      </w:pPr>
      <w:r w:rsidRPr="00270675">
        <w:rPr>
          <w:rFonts w:ascii="Arial" w:eastAsia="Arial Nova" w:hAnsi="Arial" w:cs="Arial"/>
          <w:caps/>
          <w:sz w:val="24"/>
          <w:szCs w:val="24"/>
        </w:rPr>
        <w:t xml:space="preserve">ARTÍCULO 3: </w:t>
      </w:r>
      <w:r w:rsidR="00270675" w:rsidRPr="00270675">
        <w:rPr>
          <w:rFonts w:ascii="Arial" w:eastAsia="Arial Nova" w:hAnsi="Arial" w:cs="Arial"/>
          <w:caps/>
          <w:sz w:val="24"/>
          <w:szCs w:val="24"/>
        </w:rPr>
        <w:t>L</w:t>
      </w:r>
      <w:r w:rsidRPr="00270675">
        <w:rPr>
          <w:rFonts w:ascii="Arial" w:eastAsia="Arial Nova" w:hAnsi="Arial" w:cs="Arial"/>
          <w:caps/>
          <w:sz w:val="24"/>
          <w:szCs w:val="24"/>
        </w:rPr>
        <w:t>ectura y ratificación del acta de la sesión 01-2023--------------------</w:t>
      </w:r>
    </w:p>
    <w:p w14:paraId="747FACFF" w14:textId="62D44538" w:rsidR="00255867" w:rsidRPr="00DD1E84" w:rsidRDefault="005152E4" w:rsidP="00E42833">
      <w:pPr>
        <w:spacing w:line="360" w:lineRule="auto"/>
        <w:jc w:val="both"/>
        <w:rPr>
          <w:rFonts w:ascii="Arial" w:eastAsia="Arial Nova" w:hAnsi="Arial" w:cs="Arial"/>
          <w:sz w:val="24"/>
          <w:szCs w:val="24"/>
        </w:rPr>
      </w:pPr>
      <w:r>
        <w:rPr>
          <w:rFonts w:ascii="Arial" w:hAnsi="Arial" w:cs="Arial"/>
          <w:sz w:val="24"/>
          <w:szCs w:val="24"/>
        </w:rPr>
        <w:t xml:space="preserve">Dra. </w:t>
      </w:r>
      <w:r w:rsidRPr="00DD1E84">
        <w:rPr>
          <w:rFonts w:ascii="Arial" w:eastAsia="Arial Nova" w:hAnsi="Arial" w:cs="Arial"/>
          <w:sz w:val="24"/>
          <w:szCs w:val="24"/>
        </w:rPr>
        <w:t>Priscilla Herrera García</w:t>
      </w:r>
      <w:r>
        <w:rPr>
          <w:rFonts w:ascii="Arial" w:hAnsi="Arial" w:cs="Arial"/>
          <w:sz w:val="24"/>
          <w:szCs w:val="24"/>
        </w:rPr>
        <w:t xml:space="preserve">. </w:t>
      </w:r>
      <w:r w:rsidR="00255867" w:rsidRPr="00DD1E84">
        <w:rPr>
          <w:rFonts w:ascii="Arial" w:eastAsia="Arial Nova" w:hAnsi="Arial" w:cs="Arial"/>
          <w:sz w:val="24"/>
          <w:szCs w:val="24"/>
        </w:rPr>
        <w:t xml:space="preserve">Ahora pasamos entonces al capítulo </w:t>
      </w:r>
      <w:r w:rsidR="000F4E73">
        <w:rPr>
          <w:rFonts w:ascii="Arial" w:eastAsia="Arial Nova" w:hAnsi="Arial" w:cs="Arial"/>
          <w:sz w:val="24"/>
          <w:szCs w:val="24"/>
        </w:rPr>
        <w:t>III</w:t>
      </w:r>
      <w:r w:rsidR="00255867" w:rsidRPr="00DD1E84">
        <w:rPr>
          <w:rFonts w:ascii="Arial" w:eastAsia="Arial Nova" w:hAnsi="Arial" w:cs="Arial"/>
          <w:sz w:val="24"/>
          <w:szCs w:val="24"/>
        </w:rPr>
        <w:t>, tenemos la ratificación del Acta de la sesión 01</w:t>
      </w:r>
      <w:r>
        <w:rPr>
          <w:rFonts w:ascii="Arial" w:eastAsia="Arial Nova" w:hAnsi="Arial" w:cs="Arial"/>
          <w:sz w:val="24"/>
          <w:szCs w:val="24"/>
        </w:rPr>
        <w:t>-</w:t>
      </w:r>
      <w:r w:rsidR="00255867" w:rsidRPr="00DD1E84">
        <w:rPr>
          <w:rFonts w:ascii="Arial" w:eastAsia="Arial Nova" w:hAnsi="Arial" w:cs="Arial"/>
          <w:sz w:val="24"/>
          <w:szCs w:val="24"/>
        </w:rPr>
        <w:t>2023</w:t>
      </w:r>
      <w:r>
        <w:rPr>
          <w:rFonts w:ascii="Arial" w:eastAsia="Arial Nova" w:hAnsi="Arial" w:cs="Arial"/>
          <w:sz w:val="24"/>
          <w:szCs w:val="24"/>
        </w:rPr>
        <w:t xml:space="preserve">, y </w:t>
      </w:r>
      <w:r w:rsidRPr="00DD1E84">
        <w:rPr>
          <w:rFonts w:ascii="Arial" w:eastAsia="Arial Nova" w:hAnsi="Arial" w:cs="Arial"/>
          <w:sz w:val="24"/>
          <w:szCs w:val="24"/>
        </w:rPr>
        <w:t>acá</w:t>
      </w:r>
      <w:r w:rsidR="00255867" w:rsidRPr="00DD1E84">
        <w:rPr>
          <w:rFonts w:ascii="Arial" w:eastAsia="Arial Nova" w:hAnsi="Arial" w:cs="Arial"/>
          <w:sz w:val="24"/>
          <w:szCs w:val="24"/>
        </w:rPr>
        <w:t xml:space="preserve"> someto a consideración de los miembros tomar el acuerdo de ratificar la sesión ordinaria 01</w:t>
      </w:r>
      <w:r>
        <w:rPr>
          <w:rFonts w:ascii="Arial" w:eastAsia="Arial Nova" w:hAnsi="Arial" w:cs="Arial"/>
          <w:sz w:val="24"/>
          <w:szCs w:val="24"/>
        </w:rPr>
        <w:t xml:space="preserve">- </w:t>
      </w:r>
      <w:r w:rsidR="00255867" w:rsidRPr="00DD1E84">
        <w:rPr>
          <w:rFonts w:ascii="Arial" w:eastAsia="Arial Nova" w:hAnsi="Arial" w:cs="Arial"/>
          <w:sz w:val="24"/>
          <w:szCs w:val="24"/>
        </w:rPr>
        <w:t>2023 que se llevó a cabo el 03</w:t>
      </w:r>
      <w:r w:rsidR="00C23DB0">
        <w:rPr>
          <w:rFonts w:ascii="Arial" w:eastAsia="Arial Nova" w:hAnsi="Arial" w:cs="Arial"/>
          <w:sz w:val="24"/>
          <w:szCs w:val="24"/>
        </w:rPr>
        <w:t xml:space="preserve"> de marzo del 202</w:t>
      </w:r>
      <w:r w:rsidR="00255867" w:rsidRPr="00DD1E84">
        <w:rPr>
          <w:rFonts w:ascii="Arial" w:eastAsia="Arial Nova" w:hAnsi="Arial" w:cs="Arial"/>
          <w:sz w:val="24"/>
          <w:szCs w:val="24"/>
        </w:rPr>
        <w:t>3, la cual no había sido digitada en el libro de actas que autorizó la auditoría interna del Ministerio de Salud, dado que la misma se celebró en una fecha anterior a la apertura del libro de actas, el cual está fechado 13</w:t>
      </w:r>
      <w:r w:rsidR="00737C76">
        <w:rPr>
          <w:rFonts w:ascii="Arial" w:eastAsia="Arial Nova" w:hAnsi="Arial" w:cs="Arial"/>
          <w:sz w:val="24"/>
          <w:szCs w:val="24"/>
        </w:rPr>
        <w:t xml:space="preserve"> de marzo </w:t>
      </w:r>
      <w:r w:rsidR="00255867" w:rsidRPr="00DD1E84">
        <w:rPr>
          <w:rFonts w:ascii="Arial" w:eastAsia="Arial Nova" w:hAnsi="Arial" w:cs="Arial"/>
          <w:sz w:val="24"/>
          <w:szCs w:val="24"/>
        </w:rPr>
        <w:t>2023.</w:t>
      </w:r>
      <w:r w:rsidR="00737C76">
        <w:rPr>
          <w:rFonts w:ascii="Arial" w:eastAsia="Arial Nova" w:hAnsi="Arial" w:cs="Arial"/>
          <w:sz w:val="24"/>
          <w:szCs w:val="24"/>
        </w:rPr>
        <w:t xml:space="preserve"> </w:t>
      </w:r>
      <w:r w:rsidR="00255867" w:rsidRPr="00DD1E84">
        <w:rPr>
          <w:rFonts w:ascii="Arial" w:eastAsia="Arial Nova" w:hAnsi="Arial" w:cs="Arial"/>
          <w:sz w:val="24"/>
          <w:szCs w:val="24"/>
        </w:rPr>
        <w:t xml:space="preserve">Hemos, o considero que es importante que esta acta, que fue la primera del año, también forme parte del libro de actas y bueno </w:t>
      </w:r>
      <w:r w:rsidR="00737C76">
        <w:rPr>
          <w:rFonts w:ascii="Arial" w:eastAsia="Arial Nova" w:hAnsi="Arial" w:cs="Arial"/>
          <w:sz w:val="24"/>
          <w:szCs w:val="24"/>
        </w:rPr>
        <w:t>p</w:t>
      </w:r>
      <w:r w:rsidR="00255867" w:rsidRPr="00DD1E84">
        <w:rPr>
          <w:rFonts w:ascii="Arial" w:eastAsia="Arial Nova" w:hAnsi="Arial" w:cs="Arial"/>
          <w:sz w:val="24"/>
          <w:szCs w:val="24"/>
        </w:rPr>
        <w:t xml:space="preserve">or eso se somete a consideración de los presentes el poder y la ratificar para poder hacer la incorporación en caso de tener alguna </w:t>
      </w:r>
      <w:r w:rsidR="00255867" w:rsidRPr="00DD1E84">
        <w:rPr>
          <w:rFonts w:ascii="Arial" w:eastAsia="Arial Nova" w:hAnsi="Arial" w:cs="Arial"/>
          <w:sz w:val="24"/>
          <w:szCs w:val="24"/>
        </w:rPr>
        <w:lastRenderedPageBreak/>
        <w:t>objeción o comentario a la agenda. Por favor, levantar la mano para darle la palabra de forma ordenada.</w:t>
      </w:r>
      <w:r w:rsidR="00E42833">
        <w:rPr>
          <w:rFonts w:ascii="Arial" w:eastAsia="Arial Nova" w:hAnsi="Arial" w:cs="Arial"/>
          <w:sz w:val="24"/>
          <w:szCs w:val="24"/>
        </w:rPr>
        <w:t xml:space="preserve"> </w:t>
      </w:r>
      <w:r w:rsidR="00255867" w:rsidRPr="00DD1E84">
        <w:rPr>
          <w:rFonts w:ascii="Arial" w:eastAsia="Arial Nova" w:hAnsi="Arial" w:cs="Arial"/>
          <w:sz w:val="24"/>
          <w:szCs w:val="24"/>
        </w:rPr>
        <w:t>Doña Yaruma adelante.</w:t>
      </w:r>
      <w:r w:rsidR="00FD1BE1">
        <w:rPr>
          <w:rFonts w:ascii="Arial" w:eastAsia="Arial Nova" w:hAnsi="Arial" w:cs="Arial"/>
          <w:sz w:val="24"/>
          <w:szCs w:val="24"/>
        </w:rPr>
        <w:t xml:space="preserve"> ---------------------------------------------------------------------------------</w:t>
      </w:r>
    </w:p>
    <w:p w14:paraId="21EC578C" w14:textId="3BDA337B" w:rsidR="00255867" w:rsidRPr="00DD1E84" w:rsidRDefault="003A001E" w:rsidP="00E42833">
      <w:pPr>
        <w:spacing w:line="360" w:lineRule="auto"/>
        <w:jc w:val="both"/>
        <w:rPr>
          <w:rFonts w:ascii="Arial" w:eastAsia="Arial Nova" w:hAnsi="Arial" w:cs="Arial"/>
          <w:sz w:val="24"/>
          <w:szCs w:val="24"/>
        </w:rPr>
      </w:pPr>
      <w:r>
        <w:rPr>
          <w:rFonts w:ascii="Arial" w:eastAsia="Arial Nova" w:hAnsi="Arial" w:cs="Arial"/>
          <w:sz w:val="24"/>
          <w:szCs w:val="24"/>
        </w:rPr>
        <w:t xml:space="preserve">Sra. </w:t>
      </w:r>
      <w:r w:rsidR="00255867" w:rsidRPr="00DD1E84">
        <w:rPr>
          <w:rFonts w:ascii="Arial" w:eastAsia="Arial Nova" w:hAnsi="Arial" w:cs="Arial"/>
          <w:sz w:val="24"/>
          <w:szCs w:val="24"/>
        </w:rPr>
        <w:t>Yaruma Vásquez</w:t>
      </w:r>
      <w:r w:rsidR="00E42833">
        <w:rPr>
          <w:rFonts w:ascii="Arial" w:hAnsi="Arial" w:cs="Arial"/>
          <w:sz w:val="24"/>
          <w:szCs w:val="24"/>
        </w:rPr>
        <w:t xml:space="preserve">. </w:t>
      </w:r>
      <w:r w:rsidR="00255867" w:rsidRPr="00DD1E84">
        <w:rPr>
          <w:rFonts w:ascii="Arial" w:eastAsia="Arial Nova" w:hAnsi="Arial" w:cs="Arial"/>
          <w:sz w:val="24"/>
          <w:szCs w:val="24"/>
        </w:rPr>
        <w:t>Muchas gracias, perdón, doña Priscil</w:t>
      </w:r>
      <w:r w:rsidR="00E42833">
        <w:rPr>
          <w:rFonts w:ascii="Arial" w:eastAsia="Arial Nova" w:hAnsi="Arial" w:cs="Arial"/>
          <w:sz w:val="24"/>
          <w:szCs w:val="24"/>
        </w:rPr>
        <w:t>l</w:t>
      </w:r>
      <w:r w:rsidR="00255867" w:rsidRPr="00DD1E84">
        <w:rPr>
          <w:rFonts w:ascii="Arial" w:eastAsia="Arial Nova" w:hAnsi="Arial" w:cs="Arial"/>
          <w:sz w:val="24"/>
          <w:szCs w:val="24"/>
        </w:rPr>
        <w:t>a</w:t>
      </w:r>
      <w:r w:rsidR="00E42833">
        <w:rPr>
          <w:rFonts w:ascii="Arial" w:eastAsia="Arial Nova" w:hAnsi="Arial" w:cs="Arial"/>
          <w:sz w:val="24"/>
          <w:szCs w:val="24"/>
        </w:rPr>
        <w:t>, y</w:t>
      </w:r>
      <w:r w:rsidR="00255867" w:rsidRPr="00DD1E84">
        <w:rPr>
          <w:rFonts w:ascii="Arial" w:eastAsia="Arial Nova" w:hAnsi="Arial" w:cs="Arial"/>
          <w:sz w:val="24"/>
          <w:szCs w:val="24"/>
        </w:rPr>
        <w:t>o había mandado un correo electrónico nada más, con una muy breve corrección al ACTA, que me parece que es un error material, nada más, pero se indica que ella está conectada desde mi residencia</w:t>
      </w:r>
      <w:r>
        <w:rPr>
          <w:rFonts w:ascii="Arial" w:eastAsia="Arial Nova" w:hAnsi="Arial" w:cs="Arial"/>
          <w:sz w:val="24"/>
          <w:szCs w:val="24"/>
        </w:rPr>
        <w:t>, s</w:t>
      </w:r>
      <w:r w:rsidR="00255867" w:rsidRPr="00DD1E84">
        <w:rPr>
          <w:rFonts w:ascii="Arial" w:eastAsia="Arial Nova" w:hAnsi="Arial" w:cs="Arial"/>
          <w:sz w:val="24"/>
          <w:szCs w:val="24"/>
        </w:rPr>
        <w:t>in embargo, yo me conecté en efecto toda la sesión, pero estaba fuera del país</w:t>
      </w:r>
      <w:r>
        <w:rPr>
          <w:rFonts w:ascii="Arial" w:eastAsia="Arial Nova" w:hAnsi="Arial" w:cs="Arial"/>
          <w:sz w:val="24"/>
          <w:szCs w:val="24"/>
        </w:rPr>
        <w:t>, e</w:t>
      </w:r>
      <w:r w:rsidR="00255867" w:rsidRPr="00DD1E84">
        <w:rPr>
          <w:rFonts w:ascii="Arial" w:eastAsia="Arial Nova" w:hAnsi="Arial" w:cs="Arial"/>
          <w:sz w:val="24"/>
          <w:szCs w:val="24"/>
        </w:rPr>
        <w:t>staba atendiendo una reunión en Colombia, en Bogotá, mandé por correo igual por si quería incluso el hotel o la ubicación como lo quieran constatar, es nada más al inicio del ACTA en el en el resto estoy</w:t>
      </w:r>
      <w:r w:rsidR="00E42833">
        <w:rPr>
          <w:rFonts w:ascii="Arial" w:eastAsia="Arial Nova" w:hAnsi="Arial" w:cs="Arial"/>
          <w:sz w:val="24"/>
          <w:szCs w:val="24"/>
        </w:rPr>
        <w:t xml:space="preserve"> de </w:t>
      </w:r>
      <w:r w:rsidR="00255867" w:rsidRPr="00DD1E84">
        <w:rPr>
          <w:rFonts w:ascii="Arial" w:eastAsia="Arial Nova" w:hAnsi="Arial" w:cs="Arial"/>
          <w:sz w:val="24"/>
          <w:szCs w:val="24"/>
        </w:rPr>
        <w:t>acuerd</w:t>
      </w:r>
      <w:r w:rsidR="00E42833">
        <w:rPr>
          <w:rFonts w:ascii="Arial" w:eastAsia="Arial Nova" w:hAnsi="Arial" w:cs="Arial"/>
          <w:sz w:val="24"/>
          <w:szCs w:val="24"/>
        </w:rPr>
        <w:t xml:space="preserve">o. </w:t>
      </w:r>
      <w:r w:rsidR="00FD1BE1">
        <w:rPr>
          <w:rFonts w:ascii="Arial" w:eastAsia="Arial Nova" w:hAnsi="Arial" w:cs="Arial"/>
          <w:sz w:val="24"/>
          <w:szCs w:val="24"/>
        </w:rPr>
        <w:t>----------</w:t>
      </w:r>
    </w:p>
    <w:p w14:paraId="02A9A3BB" w14:textId="2E84645A" w:rsidR="00255867" w:rsidRPr="00DD1E84" w:rsidRDefault="00E42833" w:rsidP="00E42833">
      <w:pPr>
        <w:spacing w:line="360" w:lineRule="auto"/>
        <w:jc w:val="both"/>
        <w:rPr>
          <w:rFonts w:ascii="Arial" w:eastAsia="Arial Nova" w:hAnsi="Arial" w:cs="Arial"/>
          <w:sz w:val="24"/>
          <w:szCs w:val="24"/>
        </w:rPr>
      </w:pPr>
      <w:r>
        <w:rPr>
          <w:rFonts w:ascii="Arial" w:hAnsi="Arial" w:cs="Arial"/>
          <w:sz w:val="24"/>
          <w:szCs w:val="24"/>
        </w:rPr>
        <w:t xml:space="preserve">Dra. </w:t>
      </w:r>
      <w:r w:rsidR="00255867" w:rsidRPr="00DD1E84">
        <w:rPr>
          <w:rFonts w:ascii="Arial" w:eastAsia="Arial Nova" w:hAnsi="Arial" w:cs="Arial"/>
          <w:sz w:val="24"/>
          <w:szCs w:val="24"/>
        </w:rPr>
        <w:t>Priscilla Herrera Garcí</w:t>
      </w:r>
      <w:r>
        <w:rPr>
          <w:rFonts w:ascii="Arial" w:eastAsia="Arial Nova" w:hAnsi="Arial" w:cs="Arial"/>
          <w:sz w:val="24"/>
          <w:szCs w:val="24"/>
        </w:rPr>
        <w:t xml:space="preserve">a. </w:t>
      </w:r>
      <w:r w:rsidR="00255867" w:rsidRPr="00DD1E84">
        <w:rPr>
          <w:rFonts w:ascii="Arial" w:eastAsia="Arial Nova" w:hAnsi="Arial" w:cs="Arial"/>
          <w:sz w:val="24"/>
          <w:szCs w:val="24"/>
        </w:rPr>
        <w:t>De acuerdo</w:t>
      </w:r>
      <w:r>
        <w:rPr>
          <w:rFonts w:ascii="Arial" w:eastAsia="Arial Nova" w:hAnsi="Arial" w:cs="Arial"/>
          <w:sz w:val="24"/>
          <w:szCs w:val="24"/>
        </w:rPr>
        <w:t>.</w:t>
      </w:r>
      <w:r w:rsidR="00255867" w:rsidRPr="00DD1E84">
        <w:rPr>
          <w:rFonts w:ascii="Arial" w:eastAsia="Arial Nova" w:hAnsi="Arial" w:cs="Arial"/>
          <w:sz w:val="24"/>
          <w:szCs w:val="24"/>
        </w:rPr>
        <w:t xml:space="preserve"> Me parece que el cambio está hecho</w:t>
      </w:r>
      <w:r>
        <w:rPr>
          <w:rFonts w:ascii="Arial" w:eastAsia="Arial Nova" w:hAnsi="Arial" w:cs="Arial"/>
          <w:sz w:val="24"/>
          <w:szCs w:val="24"/>
        </w:rPr>
        <w:t xml:space="preserve">. </w:t>
      </w:r>
      <w:r w:rsidR="00255867" w:rsidRPr="00DD1E84">
        <w:rPr>
          <w:rFonts w:ascii="Arial" w:eastAsia="Arial Nova" w:hAnsi="Arial" w:cs="Arial"/>
          <w:sz w:val="24"/>
          <w:szCs w:val="24"/>
        </w:rPr>
        <w:t>Efectivamente.</w:t>
      </w:r>
    </w:p>
    <w:p w14:paraId="501B91CF" w14:textId="15039F3B" w:rsidR="00255867" w:rsidRPr="00DD1E84" w:rsidRDefault="00255867" w:rsidP="00E42833">
      <w:pPr>
        <w:spacing w:line="360" w:lineRule="auto"/>
        <w:jc w:val="both"/>
        <w:rPr>
          <w:rFonts w:ascii="Arial" w:eastAsia="Arial Nova" w:hAnsi="Arial" w:cs="Arial"/>
          <w:sz w:val="24"/>
          <w:szCs w:val="24"/>
        </w:rPr>
      </w:pPr>
      <w:r w:rsidRPr="00DD1E84">
        <w:rPr>
          <w:rFonts w:ascii="Arial" w:eastAsia="Arial Nova" w:hAnsi="Arial" w:cs="Arial"/>
          <w:sz w:val="24"/>
          <w:szCs w:val="24"/>
        </w:rPr>
        <w:t>¿Algún otro comentario?</w:t>
      </w:r>
      <w:r w:rsidR="00E42833">
        <w:rPr>
          <w:rFonts w:ascii="Arial" w:eastAsia="Arial Nova" w:hAnsi="Arial" w:cs="Arial"/>
          <w:sz w:val="24"/>
          <w:szCs w:val="24"/>
        </w:rPr>
        <w:t xml:space="preserve"> </w:t>
      </w:r>
      <w:r w:rsidRPr="00DD1E84">
        <w:rPr>
          <w:rFonts w:ascii="Arial" w:eastAsia="Arial Nova" w:hAnsi="Arial" w:cs="Arial"/>
          <w:sz w:val="24"/>
          <w:szCs w:val="24"/>
        </w:rPr>
        <w:t>OK</w:t>
      </w:r>
      <w:r w:rsidR="00E42833">
        <w:rPr>
          <w:rFonts w:ascii="Arial" w:eastAsia="Arial Nova" w:hAnsi="Arial" w:cs="Arial"/>
          <w:sz w:val="24"/>
          <w:szCs w:val="24"/>
        </w:rPr>
        <w:t>. En</w:t>
      </w:r>
      <w:r w:rsidRPr="00DD1E84">
        <w:rPr>
          <w:rFonts w:ascii="Arial" w:eastAsia="Arial Nova" w:hAnsi="Arial" w:cs="Arial"/>
          <w:sz w:val="24"/>
          <w:szCs w:val="24"/>
        </w:rPr>
        <w:t xml:space="preserve">tonces la les voy a solicitar estrenar el voto conforme vayan mencionando la organización a la que representa, en este caso se acuerda aprobar la ratificación del Acta de la sesión </w:t>
      </w:r>
      <w:r w:rsidR="00E42833">
        <w:rPr>
          <w:rFonts w:ascii="Arial" w:eastAsia="Arial Nova" w:hAnsi="Arial" w:cs="Arial"/>
          <w:sz w:val="24"/>
          <w:szCs w:val="24"/>
        </w:rPr>
        <w:t>01-</w:t>
      </w:r>
      <w:r w:rsidRPr="00DD1E84">
        <w:rPr>
          <w:rFonts w:ascii="Arial" w:eastAsia="Arial Nova" w:hAnsi="Arial" w:cs="Arial"/>
          <w:sz w:val="24"/>
          <w:szCs w:val="24"/>
        </w:rPr>
        <w:t xml:space="preserve"> 2023, llevada a cabo en fecha 03</w:t>
      </w:r>
      <w:r w:rsidR="00E42833">
        <w:rPr>
          <w:rFonts w:ascii="Arial" w:eastAsia="Arial Nova" w:hAnsi="Arial" w:cs="Arial"/>
          <w:sz w:val="24"/>
          <w:szCs w:val="24"/>
        </w:rPr>
        <w:t xml:space="preserve"> de marzo del </w:t>
      </w:r>
      <w:r w:rsidRPr="00DD1E84">
        <w:rPr>
          <w:rFonts w:ascii="Arial" w:eastAsia="Arial Nova" w:hAnsi="Arial" w:cs="Arial"/>
          <w:sz w:val="24"/>
          <w:szCs w:val="24"/>
        </w:rPr>
        <w:t xml:space="preserve">2023. Como un acuerdo unánime y firme, y procedemos con la lectura </w:t>
      </w:r>
      <w:r w:rsidR="00E42833" w:rsidRPr="00DD1E84">
        <w:rPr>
          <w:rFonts w:ascii="Arial" w:eastAsia="Arial Nova" w:hAnsi="Arial" w:cs="Arial"/>
          <w:sz w:val="24"/>
          <w:szCs w:val="24"/>
        </w:rPr>
        <w:t>del</w:t>
      </w:r>
      <w:r w:rsidRPr="00DD1E84">
        <w:rPr>
          <w:rFonts w:ascii="Arial" w:eastAsia="Arial Nova" w:hAnsi="Arial" w:cs="Arial"/>
          <w:sz w:val="24"/>
          <w:szCs w:val="24"/>
        </w:rPr>
        <w:t xml:space="preserve"> ACTA.</w:t>
      </w:r>
      <w:r w:rsidR="00FD1BE1">
        <w:rPr>
          <w:rFonts w:ascii="Arial" w:eastAsia="Arial Nova" w:hAnsi="Arial" w:cs="Arial"/>
          <w:sz w:val="24"/>
          <w:szCs w:val="24"/>
        </w:rPr>
        <w:t xml:space="preserve"> ----------------------------------------------------</w:t>
      </w:r>
    </w:p>
    <w:p w14:paraId="561A30BF" w14:textId="77777777" w:rsidR="0003153E" w:rsidRDefault="0003153E" w:rsidP="006C08EB">
      <w:pPr>
        <w:spacing w:line="360" w:lineRule="auto"/>
        <w:jc w:val="both"/>
        <w:rPr>
          <w:rFonts w:ascii="Arial" w:hAnsi="Arial" w:cs="Arial"/>
          <w:b/>
          <w:bCs/>
          <w:sz w:val="24"/>
          <w:szCs w:val="24"/>
          <w:lang w:val="es-419"/>
        </w:rPr>
      </w:pPr>
    </w:p>
    <w:p w14:paraId="06C872F4" w14:textId="276AF9FC" w:rsidR="00143367" w:rsidRDefault="00143367" w:rsidP="006C08EB">
      <w:pPr>
        <w:spacing w:line="360" w:lineRule="auto"/>
        <w:jc w:val="both"/>
        <w:rPr>
          <w:rFonts w:ascii="Arial" w:hAnsi="Arial" w:cs="Arial"/>
          <w:b/>
          <w:bCs/>
          <w:sz w:val="24"/>
          <w:szCs w:val="24"/>
          <w:lang w:val="es-419"/>
        </w:rPr>
      </w:pPr>
      <w:r w:rsidRPr="001E31CA">
        <w:rPr>
          <w:rFonts w:ascii="Arial" w:hAnsi="Arial" w:cs="Arial"/>
          <w:b/>
          <w:bCs/>
          <w:sz w:val="24"/>
          <w:szCs w:val="24"/>
          <w:lang w:val="es-419"/>
        </w:rPr>
        <w:t xml:space="preserve">ACTA SESION ORDINARIA </w:t>
      </w:r>
      <w:r>
        <w:rPr>
          <w:rFonts w:ascii="Arial" w:hAnsi="Arial" w:cs="Arial"/>
          <w:b/>
          <w:bCs/>
          <w:sz w:val="24"/>
          <w:szCs w:val="24"/>
          <w:lang w:val="es-419"/>
        </w:rPr>
        <w:t>COESAINCO 01-2023</w:t>
      </w:r>
      <w:r w:rsidR="00FD1BE1">
        <w:rPr>
          <w:rFonts w:ascii="Arial" w:hAnsi="Arial" w:cs="Arial"/>
          <w:b/>
          <w:bCs/>
          <w:sz w:val="24"/>
          <w:szCs w:val="24"/>
          <w:lang w:val="es-419"/>
        </w:rPr>
        <w:t xml:space="preserve"> ----------------------------------------------------------</w:t>
      </w:r>
    </w:p>
    <w:p w14:paraId="52EEB23D" w14:textId="67716FD7" w:rsidR="00143367" w:rsidRDefault="00143367" w:rsidP="006C08EB">
      <w:pPr>
        <w:shd w:val="clear" w:color="auto" w:fill="FFFFFF"/>
        <w:spacing w:line="360" w:lineRule="auto"/>
        <w:jc w:val="both"/>
        <w:rPr>
          <w:rFonts w:ascii="Arial" w:hAnsi="Arial" w:cs="Arial"/>
          <w:sz w:val="24"/>
          <w:szCs w:val="24"/>
          <w:lang w:val="es-419"/>
        </w:rPr>
      </w:pPr>
      <w:r w:rsidRPr="001E31CA">
        <w:rPr>
          <w:rFonts w:ascii="Arial" w:hAnsi="Arial" w:cs="Arial"/>
          <w:sz w:val="24"/>
          <w:szCs w:val="24"/>
          <w:lang w:val="es-419"/>
        </w:rPr>
        <w:t>Acta n</w:t>
      </w:r>
      <w:r>
        <w:rPr>
          <w:rFonts w:ascii="Arial" w:hAnsi="Arial" w:cs="Arial"/>
          <w:sz w:val="24"/>
          <w:szCs w:val="24"/>
          <w:lang w:val="es-419"/>
        </w:rPr>
        <w:t>ú</w:t>
      </w:r>
      <w:r w:rsidRPr="001E31CA">
        <w:rPr>
          <w:rFonts w:ascii="Arial" w:hAnsi="Arial" w:cs="Arial"/>
          <w:sz w:val="24"/>
          <w:szCs w:val="24"/>
          <w:lang w:val="es-419"/>
        </w:rPr>
        <w:t xml:space="preserve">mero </w:t>
      </w:r>
      <w:r>
        <w:rPr>
          <w:rFonts w:ascii="Arial" w:hAnsi="Arial" w:cs="Arial"/>
          <w:sz w:val="24"/>
          <w:szCs w:val="24"/>
          <w:lang w:val="es-419"/>
        </w:rPr>
        <w:t xml:space="preserve">uno </w:t>
      </w:r>
      <w:r w:rsidRPr="001E31CA">
        <w:rPr>
          <w:rFonts w:ascii="Arial" w:hAnsi="Arial" w:cs="Arial"/>
          <w:sz w:val="24"/>
          <w:szCs w:val="24"/>
          <w:lang w:val="es-419"/>
        </w:rPr>
        <w:t>correspondiente a la sesión ordinaria celebrada</w:t>
      </w:r>
      <w:r>
        <w:rPr>
          <w:rFonts w:ascii="Arial" w:hAnsi="Arial" w:cs="Arial"/>
          <w:sz w:val="24"/>
          <w:szCs w:val="24"/>
          <w:lang w:val="es-419"/>
        </w:rPr>
        <w:t xml:space="preserve"> virtualmente </w:t>
      </w:r>
      <w:r w:rsidRPr="001E31CA">
        <w:rPr>
          <w:rFonts w:ascii="Arial" w:hAnsi="Arial" w:cs="Arial"/>
          <w:sz w:val="24"/>
          <w:szCs w:val="24"/>
          <w:lang w:val="es-419"/>
        </w:rPr>
        <w:t>vía Plataforma Virtual Teams a las diez</w:t>
      </w:r>
      <w:r>
        <w:rPr>
          <w:rFonts w:ascii="Arial" w:hAnsi="Arial" w:cs="Arial"/>
          <w:sz w:val="24"/>
          <w:szCs w:val="24"/>
          <w:lang w:val="es-419"/>
        </w:rPr>
        <w:t xml:space="preserve"> por la </w:t>
      </w:r>
      <w:r w:rsidRPr="001E31CA">
        <w:rPr>
          <w:rFonts w:ascii="Arial" w:hAnsi="Arial" w:cs="Arial"/>
          <w:sz w:val="24"/>
          <w:szCs w:val="24"/>
          <w:lang w:val="es-419"/>
        </w:rPr>
        <w:t>Comisión de Enlace Salud, Industria y Comercio</w:t>
      </w:r>
      <w:r>
        <w:rPr>
          <w:rFonts w:ascii="Arial" w:hAnsi="Arial" w:cs="Arial"/>
          <w:sz w:val="24"/>
          <w:szCs w:val="24"/>
          <w:lang w:val="es-419"/>
        </w:rPr>
        <w:t xml:space="preserve">, el día </w:t>
      </w:r>
      <w:r w:rsidRPr="001E31CA">
        <w:rPr>
          <w:rFonts w:ascii="Arial" w:hAnsi="Arial" w:cs="Arial"/>
          <w:sz w:val="24"/>
          <w:szCs w:val="24"/>
          <w:lang w:val="es-419"/>
        </w:rPr>
        <w:t>03 de marzo del dos mil veinte tres presidida por la Dra. Priscilla Herrera García representante de la Dirección de Regulación de Productos de Interés Sanitario,</w:t>
      </w:r>
      <w:r>
        <w:rPr>
          <w:rFonts w:ascii="Arial" w:hAnsi="Arial" w:cs="Arial"/>
          <w:sz w:val="24"/>
          <w:szCs w:val="24"/>
          <w:lang w:val="es-419"/>
        </w:rPr>
        <w:t xml:space="preserve"> presenta desde su lugar de </w:t>
      </w:r>
      <w:r w:rsidRPr="00806FB5">
        <w:rPr>
          <w:rFonts w:ascii="Arial" w:hAnsi="Arial" w:cs="Arial"/>
          <w:color w:val="000000" w:themeColor="text1"/>
          <w:sz w:val="24"/>
          <w:szCs w:val="24"/>
          <w:lang w:val="es-419"/>
        </w:rPr>
        <w:t>residencia</w:t>
      </w:r>
      <w:r>
        <w:rPr>
          <w:rFonts w:ascii="Arial" w:hAnsi="Arial" w:cs="Arial"/>
          <w:sz w:val="24"/>
          <w:szCs w:val="24"/>
          <w:lang w:val="es-419"/>
        </w:rPr>
        <w:t xml:space="preserve"> con la asistencia de los siguientes miembros:</w:t>
      </w:r>
      <w:r>
        <w:rPr>
          <w:rFonts w:ascii="Arial" w:hAnsi="Arial" w:cs="Arial"/>
          <w:color w:val="FF0000"/>
          <w:sz w:val="24"/>
          <w:szCs w:val="24"/>
          <w:lang w:val="es-419"/>
        </w:rPr>
        <w:t xml:space="preserve"> </w:t>
      </w:r>
      <w:r w:rsidRPr="009C1702">
        <w:rPr>
          <w:rFonts w:ascii="Arial" w:hAnsi="Arial" w:cs="Arial"/>
          <w:sz w:val="24"/>
          <w:szCs w:val="24"/>
          <w:lang w:val="es-419"/>
        </w:rPr>
        <w:t>la Sra. Yaruma Vásquez Carillo representante de la Cámara de Industrias de Costa Rica</w:t>
      </w:r>
      <w:r>
        <w:rPr>
          <w:rFonts w:ascii="Arial" w:hAnsi="Arial" w:cs="Arial"/>
          <w:sz w:val="24"/>
          <w:szCs w:val="24"/>
          <w:lang w:val="es-419"/>
        </w:rPr>
        <w:t xml:space="preserve"> </w:t>
      </w:r>
      <w:r w:rsidR="009F3D1A" w:rsidRPr="009F3D1A">
        <w:rPr>
          <w:rFonts w:ascii="Arial" w:hAnsi="Arial" w:cs="Arial"/>
          <w:sz w:val="24"/>
          <w:szCs w:val="24"/>
          <w:lang w:val="es-419"/>
        </w:rPr>
        <w:t>conectada remotamente desde Bogotá, Colombi</w:t>
      </w:r>
      <w:r w:rsidR="009F3D1A">
        <w:rPr>
          <w:rFonts w:ascii="Arial" w:hAnsi="Arial" w:cs="Arial"/>
          <w:sz w:val="24"/>
          <w:szCs w:val="24"/>
          <w:lang w:val="es-419"/>
        </w:rPr>
        <w:t>a</w:t>
      </w:r>
      <w:r w:rsidRPr="00761DD0">
        <w:rPr>
          <w:rFonts w:ascii="Arial" w:hAnsi="Arial" w:cs="Arial"/>
          <w:sz w:val="24"/>
          <w:szCs w:val="24"/>
          <w:lang w:val="es-419"/>
        </w:rPr>
        <w:t xml:space="preserve">, </w:t>
      </w:r>
      <w:r w:rsidRPr="00163CF5">
        <w:rPr>
          <w:rFonts w:ascii="Arial" w:hAnsi="Arial" w:cs="Arial"/>
          <w:sz w:val="24"/>
          <w:szCs w:val="24"/>
          <w:lang w:val="es-419"/>
        </w:rPr>
        <w:t>Dra. Ana María Fallas, Lic</w:t>
      </w:r>
      <w:r w:rsidRPr="00265374">
        <w:rPr>
          <w:rFonts w:ascii="Arial" w:hAnsi="Arial" w:cs="Arial"/>
          <w:sz w:val="24"/>
          <w:szCs w:val="24"/>
          <w:lang w:val="es-419"/>
        </w:rPr>
        <w:t xml:space="preserve">. Álvaro Camacho Mejía, representantes de la Asociación de la Industria Farmacéutica Nacional (ASIFAN) presentes desde su </w:t>
      </w:r>
      <w:r w:rsidR="00265374" w:rsidRPr="00265374">
        <w:rPr>
          <w:rFonts w:ascii="Arial" w:hAnsi="Arial" w:cs="Arial"/>
          <w:sz w:val="24"/>
          <w:szCs w:val="24"/>
          <w:lang w:val="es-419"/>
        </w:rPr>
        <w:t>oficina</w:t>
      </w:r>
      <w:r w:rsidRPr="00265374">
        <w:rPr>
          <w:rFonts w:ascii="Arial" w:hAnsi="Arial" w:cs="Arial"/>
          <w:sz w:val="24"/>
          <w:szCs w:val="24"/>
          <w:lang w:val="es-419"/>
        </w:rPr>
        <w:t>,</w:t>
      </w:r>
      <w:r w:rsidRPr="009C1702">
        <w:rPr>
          <w:rFonts w:ascii="Arial" w:hAnsi="Arial" w:cs="Arial"/>
          <w:sz w:val="24"/>
          <w:szCs w:val="24"/>
          <w:lang w:val="es-419"/>
        </w:rPr>
        <w:t xml:space="preserve"> Sr. Edgar Tenorio S,  Sra. Shirley Páez </w:t>
      </w:r>
      <w:r>
        <w:rPr>
          <w:rFonts w:ascii="Arial" w:hAnsi="Arial" w:cs="Arial"/>
          <w:sz w:val="24"/>
          <w:szCs w:val="24"/>
          <w:lang w:val="es-419"/>
        </w:rPr>
        <w:t xml:space="preserve">representantes de la </w:t>
      </w:r>
      <w:r w:rsidRPr="00761DD0">
        <w:rPr>
          <w:rFonts w:ascii="Arial" w:hAnsi="Arial" w:cs="Arial"/>
          <w:sz w:val="24"/>
          <w:szCs w:val="24"/>
          <w:lang w:val="es-419"/>
        </w:rPr>
        <w:t xml:space="preserve">Federación Centroamericana de laboratorios Farmacéuticos (FEDEFARMA) presentes desde su residencia, </w:t>
      </w:r>
      <w:r w:rsidRPr="009C1702">
        <w:rPr>
          <w:rFonts w:ascii="Arial" w:hAnsi="Arial" w:cs="Arial"/>
          <w:sz w:val="24"/>
          <w:szCs w:val="24"/>
          <w:lang w:val="es-419"/>
        </w:rPr>
        <w:t>Dra. Laura Rodríguez, representante de la Asociación Costarricense de Registradores Sanitarios (ASOCORES)</w:t>
      </w:r>
      <w:r>
        <w:rPr>
          <w:rFonts w:ascii="Arial" w:hAnsi="Arial" w:cs="Arial"/>
          <w:sz w:val="24"/>
          <w:szCs w:val="24"/>
          <w:lang w:val="es-419"/>
        </w:rPr>
        <w:t xml:space="preserve"> presente desde </w:t>
      </w:r>
      <w:r w:rsidRPr="00364C5B">
        <w:rPr>
          <w:rFonts w:ascii="Arial" w:hAnsi="Arial" w:cs="Arial"/>
          <w:sz w:val="24"/>
          <w:szCs w:val="24"/>
          <w:lang w:val="es-419"/>
        </w:rPr>
        <w:t xml:space="preserve">su residencia, </w:t>
      </w:r>
      <w:r w:rsidRPr="00163CF5">
        <w:rPr>
          <w:rFonts w:ascii="Arial" w:hAnsi="Arial" w:cs="Arial"/>
          <w:sz w:val="24"/>
          <w:szCs w:val="24"/>
          <w:lang w:val="es-419"/>
        </w:rPr>
        <w:t xml:space="preserve">Licda. Lineth Fallas Cordero,  </w:t>
      </w:r>
      <w:r w:rsidR="00D672E1" w:rsidRPr="00D672E1">
        <w:rPr>
          <w:rFonts w:ascii="Arial" w:hAnsi="Arial" w:cs="Arial"/>
          <w:sz w:val="24"/>
          <w:szCs w:val="24"/>
          <w:lang w:val="es-419"/>
        </w:rPr>
        <w:t xml:space="preserve">Dra. Graciela Quirós, </w:t>
      </w:r>
      <w:r w:rsidRPr="00D672E1">
        <w:rPr>
          <w:rFonts w:ascii="Arial" w:hAnsi="Arial" w:cs="Arial"/>
          <w:sz w:val="24"/>
          <w:szCs w:val="24"/>
          <w:lang w:val="es-419"/>
        </w:rPr>
        <w:t>Dra. Denia Jiménez, representantes de la Asociación de Genéricos Farmacéuticos (AGEFAR) presente</w:t>
      </w:r>
      <w:r w:rsidR="004803D7" w:rsidRPr="00D672E1">
        <w:rPr>
          <w:rFonts w:ascii="Arial" w:hAnsi="Arial" w:cs="Arial"/>
          <w:sz w:val="24"/>
          <w:szCs w:val="24"/>
          <w:lang w:val="es-419"/>
        </w:rPr>
        <w:t>s</w:t>
      </w:r>
      <w:r w:rsidRPr="00D672E1">
        <w:rPr>
          <w:rFonts w:ascii="Arial" w:hAnsi="Arial" w:cs="Arial"/>
          <w:sz w:val="24"/>
          <w:szCs w:val="24"/>
          <w:lang w:val="es-419"/>
        </w:rPr>
        <w:t xml:space="preserve"> desde su </w:t>
      </w:r>
      <w:r w:rsidR="00163CF5" w:rsidRPr="00D672E1">
        <w:rPr>
          <w:rFonts w:ascii="Arial" w:hAnsi="Arial" w:cs="Arial"/>
          <w:sz w:val="24"/>
          <w:szCs w:val="24"/>
          <w:lang w:val="es-419"/>
        </w:rPr>
        <w:lastRenderedPageBreak/>
        <w:t>oficina y residencia respectivamente</w:t>
      </w:r>
      <w:r w:rsidR="00163CF5" w:rsidRPr="00163CF5">
        <w:rPr>
          <w:rFonts w:ascii="Arial" w:hAnsi="Arial" w:cs="Arial"/>
          <w:sz w:val="24"/>
          <w:szCs w:val="24"/>
          <w:lang w:val="es-419"/>
        </w:rPr>
        <w:t>,</w:t>
      </w:r>
      <w:r w:rsidRPr="00163CF5">
        <w:rPr>
          <w:rFonts w:ascii="Arial" w:hAnsi="Arial" w:cs="Arial"/>
          <w:sz w:val="24"/>
          <w:szCs w:val="24"/>
          <w:lang w:val="es-419"/>
        </w:rPr>
        <w:t xml:space="preserve"> </w:t>
      </w:r>
      <w:r w:rsidRPr="009D3102">
        <w:rPr>
          <w:rFonts w:ascii="Arial" w:hAnsi="Arial" w:cs="Arial"/>
          <w:sz w:val="24"/>
          <w:szCs w:val="24"/>
          <w:lang w:val="es-419"/>
        </w:rPr>
        <w:t>el Lic. Joseph Calvo Gómez  representante de la Unión Costarricense de Cámaras y Asociaciones del Sector Empresarial Privado (UCCAEP) presente desde su</w:t>
      </w:r>
      <w:r w:rsidRPr="009D3102">
        <w:rPr>
          <w:rFonts w:ascii="Arial" w:hAnsi="Arial" w:cs="Arial"/>
          <w:color w:val="FF0000"/>
          <w:sz w:val="24"/>
          <w:szCs w:val="24"/>
          <w:lang w:val="es-419"/>
        </w:rPr>
        <w:t xml:space="preserve"> </w:t>
      </w:r>
      <w:r w:rsidRPr="009D3102">
        <w:rPr>
          <w:rFonts w:ascii="Arial" w:hAnsi="Arial" w:cs="Arial"/>
          <w:sz w:val="24"/>
          <w:szCs w:val="24"/>
          <w:lang w:val="es-419"/>
        </w:rPr>
        <w:t xml:space="preserve">residencia,  </w:t>
      </w:r>
      <w:r w:rsidRPr="003D1079">
        <w:rPr>
          <w:rFonts w:ascii="Arial" w:hAnsi="Arial" w:cs="Arial"/>
          <w:sz w:val="24"/>
          <w:szCs w:val="24"/>
          <w:lang w:val="es-419"/>
        </w:rPr>
        <w:t>Sr. Ricardo Carvajal Huertas representante de la Cámara de Comercio de Costa Rica presente desde su residencia,</w:t>
      </w:r>
      <w:r w:rsidRPr="009C1702">
        <w:rPr>
          <w:rFonts w:ascii="Arial" w:hAnsi="Arial" w:cs="Arial"/>
          <w:sz w:val="24"/>
          <w:szCs w:val="24"/>
          <w:lang w:val="es-419"/>
        </w:rPr>
        <w:t xml:space="preserve">  </w:t>
      </w:r>
      <w:r w:rsidRPr="004D0717">
        <w:rPr>
          <w:rFonts w:ascii="Arial" w:hAnsi="Arial" w:cs="Arial"/>
          <w:sz w:val="24"/>
          <w:szCs w:val="24"/>
          <w:lang w:val="es-419"/>
        </w:rPr>
        <w:t xml:space="preserve">Licda. Mónica Elizondo representante de la Cámara Costarricense de Industria Alimentaria (CACIA) presente desde su residencia, </w:t>
      </w:r>
      <w:r w:rsidRPr="009E5D63">
        <w:rPr>
          <w:rFonts w:ascii="Arial" w:hAnsi="Arial" w:cs="Arial"/>
          <w:sz w:val="24"/>
          <w:szCs w:val="24"/>
          <w:lang w:val="es-419"/>
        </w:rPr>
        <w:t xml:space="preserve">Licda. María Gabriela Arroyo Vargas representante de la Cámara Costarricense </w:t>
      </w:r>
      <w:r w:rsidR="00210DFD" w:rsidRPr="009E5D63">
        <w:rPr>
          <w:rFonts w:ascii="Arial" w:hAnsi="Arial" w:cs="Arial"/>
          <w:sz w:val="24"/>
          <w:szCs w:val="24"/>
          <w:lang w:val="es-419"/>
        </w:rPr>
        <w:t>Norteamericana</w:t>
      </w:r>
      <w:r w:rsidRPr="009E5D63">
        <w:rPr>
          <w:rFonts w:ascii="Arial" w:hAnsi="Arial" w:cs="Arial"/>
          <w:sz w:val="24"/>
          <w:szCs w:val="24"/>
          <w:lang w:val="es-419"/>
        </w:rPr>
        <w:t xml:space="preserve"> (AmCham) presente desde su </w:t>
      </w:r>
      <w:r w:rsidR="009E5D63" w:rsidRPr="009E5D63">
        <w:rPr>
          <w:rFonts w:ascii="Arial" w:hAnsi="Arial" w:cs="Arial"/>
          <w:sz w:val="24"/>
          <w:szCs w:val="24"/>
          <w:lang w:val="es-419"/>
        </w:rPr>
        <w:t>residencia</w:t>
      </w:r>
      <w:r w:rsidR="009E5D63" w:rsidRPr="00210DFD">
        <w:rPr>
          <w:rFonts w:ascii="Arial" w:hAnsi="Arial" w:cs="Arial"/>
          <w:sz w:val="24"/>
          <w:szCs w:val="24"/>
          <w:lang w:val="es-419"/>
        </w:rPr>
        <w:t>-----------------------------------------------------</w:t>
      </w:r>
      <w:r w:rsidR="00832DE7" w:rsidRPr="00210DFD">
        <w:rPr>
          <w:rFonts w:ascii="Arial" w:hAnsi="Arial" w:cs="Arial"/>
          <w:sz w:val="24"/>
          <w:szCs w:val="24"/>
          <w:lang w:val="es-419"/>
        </w:rPr>
        <w:t>---------------------------</w:t>
      </w:r>
      <w:r w:rsidR="00832DE7">
        <w:rPr>
          <w:rFonts w:ascii="Arial" w:hAnsi="Arial" w:cs="Arial"/>
          <w:sz w:val="24"/>
          <w:szCs w:val="24"/>
          <w:lang w:val="es-419"/>
        </w:rPr>
        <w:t>---------</w:t>
      </w:r>
    </w:p>
    <w:p w14:paraId="7F44CC0D" w14:textId="77777777" w:rsidR="00DF4A22" w:rsidRPr="00514E84" w:rsidRDefault="00DF4A22" w:rsidP="00143367">
      <w:pPr>
        <w:shd w:val="clear" w:color="auto" w:fill="FFFFFF"/>
        <w:spacing w:line="460" w:lineRule="exact"/>
        <w:jc w:val="both"/>
        <w:rPr>
          <w:rFonts w:ascii="Arial" w:hAnsi="Arial" w:cs="Arial"/>
          <w:color w:val="FF0000"/>
          <w:sz w:val="24"/>
          <w:szCs w:val="24"/>
          <w:lang w:val="es-419"/>
        </w:rPr>
      </w:pPr>
    </w:p>
    <w:p w14:paraId="2A389F76" w14:textId="77777777" w:rsidR="00143367" w:rsidRDefault="00143367" w:rsidP="0004584A">
      <w:pPr>
        <w:spacing w:line="360" w:lineRule="auto"/>
        <w:jc w:val="both"/>
        <w:rPr>
          <w:rFonts w:ascii="Arial" w:hAnsi="Arial" w:cs="Arial"/>
          <w:sz w:val="24"/>
          <w:szCs w:val="24"/>
          <w:lang w:val="es-419"/>
        </w:rPr>
      </w:pPr>
      <w:r w:rsidRPr="00683986">
        <w:rPr>
          <w:rFonts w:ascii="Arial" w:hAnsi="Arial" w:cs="Arial"/>
          <w:b/>
          <w:bCs/>
          <w:sz w:val="24"/>
          <w:szCs w:val="24"/>
          <w:lang w:val="es-419"/>
        </w:rPr>
        <w:t>Ausentes con justificación:</w:t>
      </w:r>
      <w:r w:rsidRPr="00683986">
        <w:rPr>
          <w:rFonts w:ascii="Arial" w:hAnsi="Arial" w:cs="Arial"/>
          <w:sz w:val="24"/>
          <w:szCs w:val="24"/>
          <w:lang w:val="es-419"/>
        </w:rPr>
        <w:t xml:space="preserve"> La Señora Silvia Calvo Hernández, representante del Ministerio de Economía, Industria y Comercio (MEIC), el Señor Gerardo Montenegro representante de la Cámara Costarricense de la Salud, la Señora. Rebeca Chávez representante de la Cámara de Centroamericana y del Caribe de Cosméticos y Aseo (CACECOS).</w:t>
      </w:r>
      <w:r>
        <w:rPr>
          <w:rFonts w:ascii="Arial" w:hAnsi="Arial" w:cs="Arial"/>
          <w:sz w:val="24"/>
          <w:szCs w:val="24"/>
          <w:lang w:val="es-419"/>
        </w:rPr>
        <w:t xml:space="preserve"> --------------------------------------</w:t>
      </w:r>
    </w:p>
    <w:p w14:paraId="594A286A" w14:textId="4881E84F" w:rsidR="00143367" w:rsidRDefault="00143367" w:rsidP="0004584A">
      <w:pPr>
        <w:spacing w:line="360" w:lineRule="auto"/>
        <w:jc w:val="both"/>
        <w:rPr>
          <w:rFonts w:ascii="Arial" w:hAnsi="Arial" w:cs="Arial"/>
          <w:color w:val="000000" w:themeColor="text1"/>
          <w:sz w:val="24"/>
          <w:szCs w:val="24"/>
          <w:lang w:val="es-419"/>
        </w:rPr>
      </w:pPr>
      <w:r w:rsidRPr="00683986">
        <w:rPr>
          <w:rFonts w:ascii="Arial" w:hAnsi="Arial" w:cs="Arial"/>
          <w:b/>
          <w:bCs/>
          <w:sz w:val="24"/>
          <w:szCs w:val="24"/>
          <w:lang w:val="es-419"/>
        </w:rPr>
        <w:t xml:space="preserve">Miembros invitados: </w:t>
      </w:r>
      <w:r>
        <w:rPr>
          <w:rFonts w:ascii="Arial" w:hAnsi="Arial" w:cs="Arial"/>
          <w:b/>
          <w:bCs/>
          <w:sz w:val="24"/>
          <w:szCs w:val="24"/>
          <w:lang w:val="es-419"/>
        </w:rPr>
        <w:t xml:space="preserve"> </w:t>
      </w:r>
      <w:r w:rsidRPr="009C1702">
        <w:rPr>
          <w:rFonts w:ascii="Arial" w:hAnsi="Arial" w:cs="Arial"/>
          <w:sz w:val="24"/>
          <w:szCs w:val="24"/>
          <w:lang w:val="es-419"/>
        </w:rPr>
        <w:t>Ing. María Garino Varela- Asesora de la Viceministra de Salud</w:t>
      </w:r>
      <w:r>
        <w:rPr>
          <w:rFonts w:ascii="Arial" w:hAnsi="Arial" w:cs="Arial"/>
          <w:sz w:val="24"/>
          <w:szCs w:val="24"/>
          <w:lang w:val="es-419"/>
        </w:rPr>
        <w:t xml:space="preserve"> presente desde su </w:t>
      </w:r>
      <w:r w:rsidRPr="003042C6">
        <w:rPr>
          <w:rFonts w:ascii="Arial" w:hAnsi="Arial" w:cs="Arial"/>
          <w:color w:val="000000" w:themeColor="text1"/>
          <w:sz w:val="24"/>
          <w:szCs w:val="24"/>
          <w:lang w:val="es-419"/>
        </w:rPr>
        <w:t xml:space="preserve">residencia, Dr. Roger </w:t>
      </w:r>
      <w:r>
        <w:rPr>
          <w:rFonts w:ascii="Arial" w:hAnsi="Arial" w:cs="Arial"/>
          <w:sz w:val="24"/>
          <w:szCs w:val="24"/>
          <w:lang w:val="es-419"/>
        </w:rPr>
        <w:t xml:space="preserve">De Carlo López jefe de la Unidad de Normalización y Control presente desde su </w:t>
      </w:r>
      <w:r w:rsidRPr="009707B2">
        <w:rPr>
          <w:rFonts w:ascii="Arial" w:hAnsi="Arial" w:cs="Arial"/>
          <w:color w:val="000000" w:themeColor="text1"/>
          <w:sz w:val="24"/>
          <w:szCs w:val="24"/>
          <w:lang w:val="es-419"/>
        </w:rPr>
        <w:t>lugar residencia,</w:t>
      </w:r>
      <w:r>
        <w:rPr>
          <w:rFonts w:ascii="Arial" w:hAnsi="Arial" w:cs="Arial"/>
          <w:color w:val="FF0000"/>
          <w:sz w:val="24"/>
          <w:szCs w:val="24"/>
          <w:lang w:val="es-419"/>
        </w:rPr>
        <w:t xml:space="preserve"> </w:t>
      </w:r>
      <w:r w:rsidRPr="00A80ECF">
        <w:rPr>
          <w:rFonts w:ascii="Arial" w:hAnsi="Arial" w:cs="Arial"/>
          <w:color w:val="000000" w:themeColor="text1"/>
          <w:sz w:val="24"/>
          <w:szCs w:val="24"/>
          <w:lang w:val="es-419"/>
        </w:rPr>
        <w:t>Dra.</w:t>
      </w:r>
      <w:r>
        <w:rPr>
          <w:rFonts w:ascii="Arial" w:hAnsi="Arial" w:cs="Arial"/>
          <w:color w:val="000000" w:themeColor="text1"/>
          <w:sz w:val="24"/>
          <w:szCs w:val="24"/>
          <w:lang w:val="es-419"/>
        </w:rPr>
        <w:t xml:space="preserve"> Xiomara Vega Cruz colaboradora de </w:t>
      </w:r>
      <w:r w:rsidRPr="00A80ECF">
        <w:rPr>
          <w:rFonts w:ascii="Arial" w:hAnsi="Arial" w:cs="Arial"/>
          <w:color w:val="000000" w:themeColor="text1"/>
          <w:sz w:val="24"/>
          <w:szCs w:val="24"/>
          <w:lang w:val="es-419"/>
        </w:rPr>
        <w:t xml:space="preserve">Unidad de </w:t>
      </w:r>
      <w:r>
        <w:rPr>
          <w:rFonts w:ascii="Arial" w:hAnsi="Arial" w:cs="Arial"/>
          <w:sz w:val="24"/>
          <w:szCs w:val="24"/>
          <w:lang w:val="es-419"/>
        </w:rPr>
        <w:t xml:space="preserve">Normalización y Control presente desde su lugar </w:t>
      </w:r>
      <w:r w:rsidRPr="003E5F6E">
        <w:rPr>
          <w:rFonts w:ascii="Arial" w:hAnsi="Arial" w:cs="Arial"/>
          <w:color w:val="000000" w:themeColor="text1"/>
          <w:sz w:val="24"/>
          <w:szCs w:val="24"/>
          <w:lang w:val="es-419"/>
        </w:rPr>
        <w:t xml:space="preserve">residencia, </w:t>
      </w:r>
      <w:r w:rsidRPr="00A80ECF">
        <w:rPr>
          <w:rFonts w:ascii="Arial" w:hAnsi="Arial" w:cs="Arial"/>
          <w:color w:val="000000" w:themeColor="text1"/>
          <w:sz w:val="24"/>
          <w:szCs w:val="24"/>
          <w:lang w:val="es-419"/>
        </w:rPr>
        <w:t xml:space="preserve">Dra. Marcela González Rodriguez colaboradora de la Unidad de </w:t>
      </w:r>
      <w:r>
        <w:rPr>
          <w:rFonts w:ascii="Arial" w:hAnsi="Arial" w:cs="Arial"/>
          <w:sz w:val="24"/>
          <w:szCs w:val="24"/>
          <w:lang w:val="es-419"/>
        </w:rPr>
        <w:t xml:space="preserve">Normalización y Control presente desde su </w:t>
      </w:r>
      <w:r w:rsidRPr="003E5F6E">
        <w:rPr>
          <w:rFonts w:ascii="Arial" w:hAnsi="Arial" w:cs="Arial"/>
          <w:color w:val="000000" w:themeColor="text1"/>
          <w:sz w:val="24"/>
          <w:szCs w:val="24"/>
          <w:lang w:val="es-419"/>
        </w:rPr>
        <w:t xml:space="preserve">lugar residencia, </w:t>
      </w:r>
      <w:r w:rsidRPr="00A80ECF">
        <w:rPr>
          <w:rFonts w:ascii="Arial" w:hAnsi="Arial" w:cs="Arial"/>
          <w:color w:val="000000" w:themeColor="text1"/>
          <w:sz w:val="24"/>
          <w:szCs w:val="24"/>
          <w:lang w:val="es-419"/>
        </w:rPr>
        <w:t xml:space="preserve">Sra. Pamela Aguirres Cordero  colaboradora de la Unidad de Normalización y Control presente desde su lugar residencia, </w:t>
      </w:r>
      <w:r>
        <w:rPr>
          <w:rFonts w:ascii="Arial" w:hAnsi="Arial" w:cs="Arial"/>
          <w:color w:val="000000" w:themeColor="text1"/>
          <w:sz w:val="24"/>
          <w:szCs w:val="24"/>
          <w:lang w:val="es-419"/>
        </w:rPr>
        <w:t xml:space="preserve">Licda. Laura Vargas Sanchez abogada de la Dirección de Productos de interés Sanitario </w:t>
      </w:r>
      <w:r>
        <w:rPr>
          <w:rFonts w:ascii="Arial" w:hAnsi="Arial" w:cs="Arial"/>
          <w:sz w:val="24"/>
          <w:szCs w:val="24"/>
          <w:lang w:val="es-419"/>
        </w:rPr>
        <w:t xml:space="preserve">presente desde su </w:t>
      </w:r>
      <w:r w:rsidRPr="003E5F6E">
        <w:rPr>
          <w:rFonts w:ascii="Arial" w:hAnsi="Arial" w:cs="Arial"/>
          <w:color w:val="000000" w:themeColor="text1"/>
          <w:sz w:val="24"/>
          <w:szCs w:val="24"/>
          <w:lang w:val="es-419"/>
        </w:rPr>
        <w:t xml:space="preserve">lugar residencia, </w:t>
      </w:r>
      <w:r w:rsidRPr="00A80ECF">
        <w:rPr>
          <w:rFonts w:ascii="Arial" w:hAnsi="Arial" w:cs="Arial"/>
          <w:color w:val="000000" w:themeColor="text1"/>
          <w:sz w:val="24"/>
          <w:szCs w:val="24"/>
          <w:lang w:val="es-419"/>
        </w:rPr>
        <w:t>Dra. Maria Julieta Cambronero colaboradora de la Unidad de</w:t>
      </w:r>
      <w:r>
        <w:rPr>
          <w:rFonts w:ascii="Arial" w:hAnsi="Arial" w:cs="Arial"/>
          <w:color w:val="000000" w:themeColor="text1"/>
          <w:sz w:val="24"/>
          <w:szCs w:val="24"/>
          <w:lang w:val="es-419"/>
        </w:rPr>
        <w:t xml:space="preserve"> Registros </w:t>
      </w:r>
      <w:r>
        <w:rPr>
          <w:rFonts w:ascii="Arial" w:hAnsi="Arial" w:cs="Arial"/>
          <w:sz w:val="24"/>
          <w:szCs w:val="24"/>
          <w:lang w:val="es-419"/>
        </w:rPr>
        <w:t xml:space="preserve">presente desde su </w:t>
      </w:r>
      <w:r w:rsidRPr="00BA463D">
        <w:rPr>
          <w:rFonts w:ascii="Arial" w:hAnsi="Arial" w:cs="Arial"/>
          <w:color w:val="000000" w:themeColor="text1"/>
          <w:sz w:val="24"/>
          <w:szCs w:val="24"/>
          <w:lang w:val="es-419"/>
        </w:rPr>
        <w:t xml:space="preserve">lugar residencia, </w:t>
      </w:r>
      <w:r w:rsidRPr="00A80ECF">
        <w:rPr>
          <w:rFonts w:ascii="Arial" w:hAnsi="Arial" w:cs="Arial"/>
          <w:color w:val="000000" w:themeColor="text1"/>
          <w:sz w:val="24"/>
          <w:szCs w:val="24"/>
          <w:lang w:val="es-419"/>
        </w:rPr>
        <w:t>Dra.</w:t>
      </w:r>
      <w:r>
        <w:rPr>
          <w:rFonts w:ascii="Arial" w:hAnsi="Arial" w:cs="Arial"/>
          <w:color w:val="000000" w:themeColor="text1"/>
          <w:sz w:val="24"/>
          <w:szCs w:val="24"/>
          <w:lang w:val="es-419"/>
        </w:rPr>
        <w:t xml:space="preserve"> Andrea Badilla Jiménez </w:t>
      </w:r>
      <w:r w:rsidRPr="00A80ECF">
        <w:rPr>
          <w:rFonts w:ascii="Arial" w:hAnsi="Arial" w:cs="Arial"/>
          <w:color w:val="000000" w:themeColor="text1"/>
          <w:sz w:val="24"/>
          <w:szCs w:val="24"/>
          <w:lang w:val="es-419"/>
        </w:rPr>
        <w:t>colaboradora de la Unidad de</w:t>
      </w:r>
      <w:r>
        <w:rPr>
          <w:rFonts w:ascii="Arial" w:hAnsi="Arial" w:cs="Arial"/>
          <w:color w:val="000000" w:themeColor="text1"/>
          <w:sz w:val="24"/>
          <w:szCs w:val="24"/>
          <w:lang w:val="es-419"/>
        </w:rPr>
        <w:t xml:space="preserve"> Registros </w:t>
      </w:r>
      <w:r>
        <w:rPr>
          <w:rFonts w:ascii="Arial" w:hAnsi="Arial" w:cs="Arial"/>
          <w:sz w:val="24"/>
          <w:szCs w:val="24"/>
          <w:lang w:val="es-419"/>
        </w:rPr>
        <w:t xml:space="preserve">presente desde su </w:t>
      </w:r>
      <w:r w:rsidRPr="003E5F6E">
        <w:rPr>
          <w:rFonts w:ascii="Arial" w:hAnsi="Arial" w:cs="Arial"/>
          <w:color w:val="000000" w:themeColor="text1"/>
          <w:sz w:val="24"/>
          <w:szCs w:val="24"/>
          <w:lang w:val="es-419"/>
        </w:rPr>
        <w:t xml:space="preserve">lugar </w:t>
      </w:r>
      <w:r w:rsidRPr="00767649">
        <w:rPr>
          <w:rFonts w:ascii="Arial" w:hAnsi="Arial" w:cs="Arial"/>
          <w:sz w:val="24"/>
          <w:szCs w:val="24"/>
          <w:lang w:val="es-419"/>
        </w:rPr>
        <w:t>residencia, Dr. Carlos Sánchez Molina colaborador de la Unidad de Registros presente desde su lugar residencia</w:t>
      </w:r>
      <w:r w:rsidRPr="00832DE7">
        <w:rPr>
          <w:rFonts w:ascii="Arial" w:hAnsi="Arial" w:cs="Arial"/>
          <w:sz w:val="24"/>
          <w:szCs w:val="24"/>
          <w:lang w:val="es-419"/>
        </w:rPr>
        <w:t>,</w:t>
      </w:r>
      <w:r w:rsidRPr="00767649">
        <w:rPr>
          <w:rFonts w:ascii="Arial" w:hAnsi="Arial" w:cs="Arial"/>
          <w:color w:val="FF0000"/>
          <w:sz w:val="24"/>
          <w:szCs w:val="24"/>
          <w:lang w:val="es-419"/>
        </w:rPr>
        <w:t xml:space="preserve"> </w:t>
      </w:r>
      <w:r w:rsidRPr="00767649">
        <w:rPr>
          <w:rFonts w:ascii="Arial" w:hAnsi="Arial" w:cs="Arial"/>
          <w:sz w:val="24"/>
          <w:szCs w:val="24"/>
          <w:lang w:val="es-419"/>
        </w:rPr>
        <w:t>Dra. Ana Graciela Salazar Vargas colaboradora de la Unidad de Registros presente desde su lugar residencia, Dr. Ricardo Ulate Song colaborador de la Unidad de Registros presente desde</w:t>
      </w:r>
      <w:r>
        <w:rPr>
          <w:rFonts w:ascii="Arial" w:hAnsi="Arial" w:cs="Arial"/>
          <w:sz w:val="24"/>
          <w:szCs w:val="24"/>
          <w:lang w:val="es-419"/>
        </w:rPr>
        <w:t xml:space="preserve"> su </w:t>
      </w:r>
      <w:r w:rsidRPr="00DD4840">
        <w:rPr>
          <w:rFonts w:ascii="Arial" w:hAnsi="Arial" w:cs="Arial"/>
          <w:color w:val="000000" w:themeColor="text1"/>
          <w:sz w:val="24"/>
          <w:szCs w:val="24"/>
          <w:lang w:val="es-419"/>
        </w:rPr>
        <w:t xml:space="preserve">lugar residencia, </w:t>
      </w:r>
      <w:r>
        <w:rPr>
          <w:rFonts w:ascii="Arial" w:hAnsi="Arial" w:cs="Arial"/>
          <w:color w:val="000000" w:themeColor="text1"/>
          <w:sz w:val="24"/>
          <w:szCs w:val="24"/>
          <w:lang w:val="es-419"/>
        </w:rPr>
        <w:t xml:space="preserve">Dra. Kattia Vargas </w:t>
      </w:r>
      <w:proofErr w:type="spellStart"/>
      <w:r>
        <w:rPr>
          <w:rFonts w:ascii="Arial" w:hAnsi="Arial" w:cs="Arial"/>
          <w:color w:val="000000" w:themeColor="text1"/>
          <w:sz w:val="24"/>
          <w:szCs w:val="24"/>
          <w:lang w:val="es-419"/>
        </w:rPr>
        <w:t>Vargas</w:t>
      </w:r>
      <w:proofErr w:type="spellEnd"/>
      <w:r>
        <w:rPr>
          <w:rFonts w:ascii="Arial" w:hAnsi="Arial" w:cs="Arial"/>
          <w:color w:val="000000" w:themeColor="text1"/>
          <w:sz w:val="24"/>
          <w:szCs w:val="24"/>
          <w:lang w:val="es-419"/>
        </w:rPr>
        <w:t xml:space="preserve"> </w:t>
      </w:r>
      <w:r w:rsidRPr="00A80ECF">
        <w:rPr>
          <w:rFonts w:ascii="Arial" w:hAnsi="Arial" w:cs="Arial"/>
          <w:color w:val="000000" w:themeColor="text1"/>
          <w:sz w:val="24"/>
          <w:szCs w:val="24"/>
          <w:lang w:val="es-419"/>
        </w:rPr>
        <w:t>colaboradora de la Unidad de</w:t>
      </w:r>
      <w:r>
        <w:rPr>
          <w:rFonts w:ascii="Arial" w:hAnsi="Arial" w:cs="Arial"/>
          <w:color w:val="000000" w:themeColor="text1"/>
          <w:sz w:val="24"/>
          <w:szCs w:val="24"/>
          <w:lang w:val="es-419"/>
        </w:rPr>
        <w:t xml:space="preserve"> Registros </w:t>
      </w:r>
      <w:r>
        <w:rPr>
          <w:rFonts w:ascii="Arial" w:hAnsi="Arial" w:cs="Arial"/>
          <w:sz w:val="24"/>
          <w:szCs w:val="24"/>
          <w:lang w:val="es-419"/>
        </w:rPr>
        <w:t xml:space="preserve">presente desde su lugar </w:t>
      </w:r>
      <w:r w:rsidRPr="00FE7879">
        <w:rPr>
          <w:rFonts w:ascii="Arial" w:hAnsi="Arial" w:cs="Arial"/>
          <w:color w:val="000000" w:themeColor="text1"/>
          <w:sz w:val="24"/>
          <w:szCs w:val="24"/>
          <w:lang w:val="es-419"/>
        </w:rPr>
        <w:t xml:space="preserve">residencia, </w:t>
      </w:r>
      <w:r>
        <w:rPr>
          <w:rFonts w:ascii="Arial" w:hAnsi="Arial" w:cs="Arial"/>
          <w:color w:val="000000" w:themeColor="text1"/>
          <w:sz w:val="24"/>
          <w:szCs w:val="24"/>
          <w:lang w:val="es-419"/>
        </w:rPr>
        <w:t xml:space="preserve">Licda.  Beatriz Bolívar Jiménez </w:t>
      </w:r>
      <w:r w:rsidRPr="00A80ECF">
        <w:rPr>
          <w:rFonts w:ascii="Arial" w:hAnsi="Arial" w:cs="Arial"/>
          <w:color w:val="000000" w:themeColor="text1"/>
          <w:sz w:val="24"/>
          <w:szCs w:val="24"/>
          <w:lang w:val="es-419"/>
        </w:rPr>
        <w:t>colaboradora de la Unidad de</w:t>
      </w:r>
      <w:r>
        <w:rPr>
          <w:rFonts w:ascii="Arial" w:hAnsi="Arial" w:cs="Arial"/>
          <w:color w:val="000000" w:themeColor="text1"/>
          <w:sz w:val="24"/>
          <w:szCs w:val="24"/>
          <w:lang w:val="es-419"/>
        </w:rPr>
        <w:t xml:space="preserve"> Registros </w:t>
      </w:r>
      <w:r>
        <w:rPr>
          <w:rFonts w:ascii="Arial" w:hAnsi="Arial" w:cs="Arial"/>
          <w:sz w:val="24"/>
          <w:szCs w:val="24"/>
          <w:lang w:val="es-419"/>
        </w:rPr>
        <w:lastRenderedPageBreak/>
        <w:t xml:space="preserve">presente desde su </w:t>
      </w:r>
      <w:r w:rsidRPr="00DD4840">
        <w:rPr>
          <w:rFonts w:ascii="Arial" w:hAnsi="Arial" w:cs="Arial"/>
          <w:color w:val="000000" w:themeColor="text1"/>
          <w:sz w:val="24"/>
          <w:szCs w:val="24"/>
          <w:lang w:val="es-419"/>
        </w:rPr>
        <w:t xml:space="preserve">lugar residencia, </w:t>
      </w:r>
      <w:r w:rsidRPr="00514E84">
        <w:rPr>
          <w:rFonts w:ascii="Arial" w:hAnsi="Arial" w:cs="Arial"/>
          <w:color w:val="000000" w:themeColor="text1"/>
          <w:sz w:val="24"/>
          <w:szCs w:val="24"/>
          <w:lang w:val="es-419"/>
        </w:rPr>
        <w:t xml:space="preserve">Licda. Natalia Chaves Céspedes jefe de la Unidad de Comunicación presente desde su lugar </w:t>
      </w:r>
      <w:r w:rsidRPr="005138C2">
        <w:rPr>
          <w:rFonts w:ascii="Arial" w:hAnsi="Arial" w:cs="Arial"/>
          <w:color w:val="000000" w:themeColor="text1"/>
          <w:sz w:val="24"/>
          <w:szCs w:val="24"/>
          <w:lang w:val="es-419"/>
        </w:rPr>
        <w:t>de residencia-----------------------------</w:t>
      </w:r>
      <w:r w:rsidR="00AF6200">
        <w:rPr>
          <w:rFonts w:ascii="Arial" w:hAnsi="Arial" w:cs="Arial"/>
          <w:color w:val="000000" w:themeColor="text1"/>
          <w:sz w:val="24"/>
          <w:szCs w:val="24"/>
          <w:lang w:val="es-419"/>
        </w:rPr>
        <w:t>----------------------------</w:t>
      </w:r>
    </w:p>
    <w:p w14:paraId="0CFD4D57" w14:textId="38E08DC4" w:rsidR="00143367" w:rsidRPr="00C50BEB" w:rsidRDefault="00143367" w:rsidP="00143367">
      <w:pPr>
        <w:spacing w:line="460" w:lineRule="exact"/>
        <w:jc w:val="both"/>
        <w:rPr>
          <w:rFonts w:ascii="Arial" w:hAnsi="Arial" w:cs="Arial"/>
          <w:color w:val="000000" w:themeColor="text1"/>
          <w:sz w:val="24"/>
          <w:szCs w:val="24"/>
          <w:lang w:val="es-419"/>
        </w:rPr>
      </w:pPr>
      <w:r>
        <w:rPr>
          <w:rFonts w:ascii="Arial" w:hAnsi="Arial" w:cs="Arial"/>
          <w:color w:val="000000" w:themeColor="text1"/>
          <w:sz w:val="24"/>
          <w:szCs w:val="24"/>
          <w:lang w:val="es-419"/>
        </w:rPr>
        <w:t>--------------------------------------------------------------------------------------------------------------------------------</w:t>
      </w:r>
    </w:p>
    <w:p w14:paraId="6C8CCC7B" w14:textId="77777777" w:rsidR="00143367" w:rsidRPr="00514E84" w:rsidRDefault="00143367" w:rsidP="00143367">
      <w:pPr>
        <w:spacing w:line="460" w:lineRule="exact"/>
        <w:jc w:val="both"/>
        <w:rPr>
          <w:rFonts w:ascii="Arial" w:hAnsi="Arial" w:cs="Arial"/>
          <w:b/>
          <w:sz w:val="24"/>
          <w:szCs w:val="24"/>
          <w:lang w:val="es-419"/>
        </w:rPr>
      </w:pPr>
      <w:bookmarkStart w:id="2" w:name="_Hlk133497902"/>
      <w:bookmarkEnd w:id="0"/>
      <w:r w:rsidRPr="00514E84">
        <w:rPr>
          <w:rFonts w:ascii="Arial" w:hAnsi="Arial" w:cs="Arial"/>
          <w:b/>
          <w:sz w:val="24"/>
          <w:szCs w:val="24"/>
        </w:rPr>
        <w:t>CAPITULO I. LECTURA Y APROBACION DEL ORDEN DEL DIA</w:t>
      </w:r>
      <w:r>
        <w:rPr>
          <w:rFonts w:ascii="Arial" w:hAnsi="Arial" w:cs="Arial"/>
          <w:b/>
          <w:sz w:val="24"/>
          <w:szCs w:val="24"/>
        </w:rPr>
        <w:t>---------------------------------------</w:t>
      </w:r>
    </w:p>
    <w:p w14:paraId="708D8EA1" w14:textId="77777777" w:rsidR="00143367" w:rsidRPr="00514E84" w:rsidRDefault="00143367" w:rsidP="00143367">
      <w:pPr>
        <w:tabs>
          <w:tab w:val="left" w:pos="426"/>
        </w:tabs>
        <w:spacing w:line="460" w:lineRule="exact"/>
        <w:jc w:val="both"/>
        <w:rPr>
          <w:rFonts w:ascii="Arial" w:hAnsi="Arial" w:cs="Arial"/>
          <w:b/>
          <w:color w:val="000000"/>
          <w:sz w:val="24"/>
          <w:szCs w:val="24"/>
        </w:rPr>
      </w:pPr>
      <w:r w:rsidRPr="00514E84">
        <w:rPr>
          <w:rFonts w:ascii="Arial" w:hAnsi="Arial" w:cs="Arial"/>
          <w:b/>
          <w:color w:val="000000"/>
          <w:sz w:val="24"/>
          <w:szCs w:val="24"/>
        </w:rPr>
        <w:t xml:space="preserve">ARTÍCULO 1: </w:t>
      </w:r>
      <w:r w:rsidRPr="00514E84">
        <w:rPr>
          <w:rFonts w:ascii="Arial" w:hAnsi="Arial" w:cs="Arial"/>
          <w:bCs/>
          <w:color w:val="000000"/>
          <w:sz w:val="24"/>
          <w:szCs w:val="24"/>
        </w:rPr>
        <w:t>Se da la bienvenida a miembros presente</w:t>
      </w:r>
      <w:r w:rsidRPr="005138C2">
        <w:rPr>
          <w:rFonts w:ascii="Arial" w:hAnsi="Arial" w:cs="Arial"/>
          <w:bCs/>
          <w:color w:val="000000"/>
          <w:sz w:val="24"/>
          <w:szCs w:val="24"/>
        </w:rPr>
        <w:t>s---------------------------------------------------</w:t>
      </w:r>
    </w:p>
    <w:p w14:paraId="01A5B1C0" w14:textId="70D05D7C" w:rsidR="00143367" w:rsidRPr="00514E84" w:rsidRDefault="00143367" w:rsidP="00143367">
      <w:pPr>
        <w:tabs>
          <w:tab w:val="left" w:pos="426"/>
        </w:tabs>
        <w:spacing w:line="460" w:lineRule="exact"/>
        <w:jc w:val="both"/>
        <w:rPr>
          <w:rFonts w:ascii="Arial" w:hAnsi="Arial" w:cs="Arial"/>
          <w:sz w:val="24"/>
          <w:szCs w:val="24"/>
          <w:lang w:val="es-419"/>
        </w:rPr>
      </w:pPr>
      <w:r w:rsidRPr="00514E84">
        <w:rPr>
          <w:rFonts w:ascii="Arial" w:hAnsi="Arial" w:cs="Arial"/>
          <w:bCs/>
          <w:color w:val="000000"/>
          <w:sz w:val="24"/>
          <w:szCs w:val="24"/>
        </w:rPr>
        <w:t>La</w:t>
      </w:r>
      <w:r w:rsidRPr="00514E84">
        <w:rPr>
          <w:rFonts w:ascii="Arial" w:hAnsi="Arial" w:cs="Arial"/>
          <w:b/>
          <w:color w:val="000000"/>
          <w:sz w:val="24"/>
          <w:szCs w:val="24"/>
        </w:rPr>
        <w:t xml:space="preserve"> </w:t>
      </w:r>
      <w:r w:rsidRPr="00514E84">
        <w:rPr>
          <w:rFonts w:ascii="Arial" w:hAnsi="Arial" w:cs="Arial"/>
          <w:bCs/>
          <w:color w:val="000000"/>
          <w:sz w:val="24"/>
          <w:szCs w:val="24"/>
        </w:rPr>
        <w:t xml:space="preserve">Dra. </w:t>
      </w:r>
      <w:r w:rsidRPr="00514E84">
        <w:rPr>
          <w:rFonts w:ascii="Arial" w:hAnsi="Arial" w:cs="Arial"/>
          <w:bCs/>
          <w:sz w:val="24"/>
          <w:szCs w:val="24"/>
        </w:rPr>
        <w:t>Priscilla</w:t>
      </w:r>
      <w:r w:rsidRPr="00514E84">
        <w:rPr>
          <w:rFonts w:ascii="Arial" w:hAnsi="Arial" w:cs="Arial"/>
          <w:sz w:val="24"/>
          <w:szCs w:val="24"/>
        </w:rPr>
        <w:t xml:space="preserve"> Herrera García, Bueno, muy buenos días a todos y todas, un placer saludarlos y de paso a los que no he podido ver feliz año, aunque ya estemos marzo, pero sé que con alguno no me he podido reunir.  Esta sería la primera sesión del año 2023 y le pediría a la compañera Pamela Aguirres, si puede ponerme la agenda.</w:t>
      </w:r>
      <w:r>
        <w:rPr>
          <w:rFonts w:ascii="Arial" w:hAnsi="Arial" w:cs="Arial"/>
          <w:sz w:val="24"/>
          <w:szCs w:val="24"/>
        </w:rPr>
        <w:t xml:space="preserve"> ------------------------------------------------</w:t>
      </w:r>
      <w:r w:rsidR="00832DE7">
        <w:rPr>
          <w:rFonts w:ascii="Arial" w:hAnsi="Arial" w:cs="Arial"/>
          <w:sz w:val="24"/>
          <w:szCs w:val="24"/>
        </w:rPr>
        <w:t>----------------</w:t>
      </w:r>
    </w:p>
    <w:p w14:paraId="4CA0BE95" w14:textId="77777777" w:rsidR="00143367" w:rsidRPr="005E4721" w:rsidRDefault="00143367" w:rsidP="00143367">
      <w:pPr>
        <w:tabs>
          <w:tab w:val="left" w:pos="426"/>
        </w:tabs>
        <w:spacing w:line="460" w:lineRule="exact"/>
        <w:jc w:val="both"/>
        <w:rPr>
          <w:rFonts w:ascii="Arial" w:hAnsi="Arial" w:cs="Arial"/>
          <w:color w:val="000000"/>
          <w:sz w:val="24"/>
          <w:szCs w:val="24"/>
        </w:rPr>
      </w:pPr>
      <w:r w:rsidRPr="00514E84">
        <w:rPr>
          <w:rFonts w:ascii="Arial" w:hAnsi="Arial" w:cs="Arial"/>
          <w:b/>
          <w:color w:val="000000"/>
          <w:sz w:val="24"/>
          <w:szCs w:val="24"/>
        </w:rPr>
        <w:t>ARTICULO 2: REVISIÓN</w:t>
      </w:r>
      <w:r w:rsidRPr="005E4721">
        <w:rPr>
          <w:rFonts w:ascii="Arial" w:hAnsi="Arial" w:cs="Arial"/>
          <w:b/>
          <w:bCs/>
          <w:caps/>
          <w:color w:val="000000"/>
          <w:sz w:val="24"/>
          <w:szCs w:val="24"/>
        </w:rPr>
        <w:t xml:space="preserve"> y aprobación del orden del día de la sesión 01-2023. --</w:t>
      </w:r>
      <w:r w:rsidRPr="00514E84">
        <w:rPr>
          <w:rFonts w:ascii="Arial" w:hAnsi="Arial" w:cs="Arial"/>
          <w:b/>
          <w:bCs/>
          <w:color w:val="000000"/>
          <w:sz w:val="24"/>
          <w:szCs w:val="24"/>
        </w:rPr>
        <w:t>AGENDA SESIÓN ORDINARIA</w:t>
      </w:r>
      <w:r>
        <w:rPr>
          <w:rFonts w:ascii="Arial" w:hAnsi="Arial" w:cs="Arial"/>
          <w:b/>
          <w:bCs/>
          <w:color w:val="000000"/>
          <w:sz w:val="24"/>
          <w:szCs w:val="24"/>
        </w:rPr>
        <w:t>-------------------------------------------------------------------------------------</w:t>
      </w:r>
    </w:p>
    <w:p w14:paraId="4DBC3DEF" w14:textId="77777777" w:rsidR="00143367" w:rsidRPr="00514E84" w:rsidRDefault="00143367" w:rsidP="00143367">
      <w:pPr>
        <w:tabs>
          <w:tab w:val="left" w:pos="426"/>
        </w:tabs>
        <w:spacing w:line="460" w:lineRule="exact"/>
        <w:jc w:val="both"/>
        <w:rPr>
          <w:rFonts w:ascii="Arial" w:eastAsia="Arial Unicode MS" w:hAnsi="Arial" w:cs="Arial"/>
          <w:b/>
          <w:bCs/>
          <w:color w:val="000000"/>
          <w:sz w:val="24"/>
          <w:szCs w:val="24"/>
          <w:bdr w:val="none" w:sz="0" w:space="0" w:color="auto" w:frame="1"/>
          <w:lang w:eastAsia="en-US"/>
        </w:rPr>
      </w:pPr>
      <w:r w:rsidRPr="00514E84">
        <w:rPr>
          <w:rFonts w:ascii="Arial" w:eastAsia="Arial Unicode MS" w:hAnsi="Arial" w:cs="Arial"/>
          <w:b/>
          <w:bCs/>
          <w:color w:val="000000"/>
          <w:sz w:val="24"/>
          <w:szCs w:val="24"/>
          <w:bdr w:val="none" w:sz="0" w:space="0" w:color="auto" w:frame="1"/>
          <w:lang w:eastAsia="en-US"/>
        </w:rPr>
        <w:t>No. 01-2023 03 de febrero del 2023</w:t>
      </w:r>
      <w:r>
        <w:rPr>
          <w:rFonts w:ascii="Arial" w:eastAsia="Arial Unicode MS" w:hAnsi="Arial" w:cs="Arial"/>
          <w:b/>
          <w:bCs/>
          <w:color w:val="000000"/>
          <w:sz w:val="24"/>
          <w:szCs w:val="24"/>
          <w:bdr w:val="none" w:sz="0" w:space="0" w:color="auto" w:frame="1"/>
          <w:lang w:eastAsia="en-US"/>
        </w:rPr>
        <w:t>-------------------------------------------------------------------------------</w:t>
      </w:r>
    </w:p>
    <w:p w14:paraId="49A0DD07" w14:textId="77777777" w:rsidR="00143367" w:rsidRPr="00514E84" w:rsidRDefault="00143367" w:rsidP="00143367">
      <w:pPr>
        <w:tabs>
          <w:tab w:val="left" w:pos="426"/>
        </w:tabs>
        <w:spacing w:line="460" w:lineRule="exact"/>
        <w:jc w:val="both"/>
        <w:rPr>
          <w:rFonts w:ascii="Arial" w:eastAsia="Arial" w:hAnsi="Arial" w:cs="Arial"/>
          <w:b/>
          <w:bCs/>
          <w:color w:val="000000"/>
          <w:sz w:val="24"/>
          <w:szCs w:val="24"/>
          <w:lang w:eastAsia="es-ES"/>
        </w:rPr>
      </w:pPr>
      <w:r w:rsidRPr="00514E84">
        <w:rPr>
          <w:rFonts w:ascii="Arial" w:hAnsi="Arial" w:cs="Arial"/>
          <w:b/>
          <w:bCs/>
          <w:color w:val="000000"/>
          <w:sz w:val="24"/>
          <w:szCs w:val="24"/>
        </w:rPr>
        <w:t>10:00 am Vía Plataforma Teams</w:t>
      </w:r>
      <w:r>
        <w:rPr>
          <w:rFonts w:ascii="Arial" w:hAnsi="Arial" w:cs="Arial"/>
          <w:b/>
          <w:bCs/>
          <w:color w:val="000000"/>
          <w:sz w:val="24"/>
          <w:szCs w:val="24"/>
        </w:rPr>
        <w:t>-----------------------------------------------------------------------------------</w:t>
      </w:r>
    </w:p>
    <w:p w14:paraId="3B4C4244" w14:textId="77777777" w:rsidR="00143367" w:rsidRPr="00514E84" w:rsidRDefault="00143367" w:rsidP="00143367">
      <w:pPr>
        <w:tabs>
          <w:tab w:val="left" w:pos="426"/>
        </w:tabs>
        <w:spacing w:line="460" w:lineRule="exact"/>
        <w:jc w:val="both"/>
        <w:rPr>
          <w:rFonts w:ascii="Arial" w:hAnsi="Arial" w:cs="Arial"/>
          <w:color w:val="000000"/>
          <w:sz w:val="24"/>
          <w:szCs w:val="24"/>
        </w:rPr>
      </w:pPr>
      <w:r w:rsidRPr="00514E84">
        <w:rPr>
          <w:rFonts w:ascii="Arial" w:hAnsi="Arial" w:cs="Arial"/>
          <w:color w:val="000000"/>
          <w:sz w:val="24"/>
          <w:szCs w:val="24"/>
        </w:rPr>
        <w:t xml:space="preserve">Bienvenida </w:t>
      </w:r>
      <w:r>
        <w:rPr>
          <w:rFonts w:ascii="Arial" w:hAnsi="Arial" w:cs="Arial"/>
          <w:color w:val="000000"/>
          <w:sz w:val="24"/>
          <w:szCs w:val="24"/>
        </w:rPr>
        <w:t>----------------------------------------------------------------------------------------------------------------</w:t>
      </w:r>
    </w:p>
    <w:p w14:paraId="7796F3AE" w14:textId="77777777" w:rsidR="00143367" w:rsidRPr="00514E84" w:rsidRDefault="00143367" w:rsidP="00143367">
      <w:pPr>
        <w:tabs>
          <w:tab w:val="left" w:pos="426"/>
        </w:tabs>
        <w:spacing w:line="460" w:lineRule="exact"/>
        <w:jc w:val="both"/>
        <w:rPr>
          <w:rFonts w:ascii="Arial" w:hAnsi="Arial" w:cs="Arial"/>
          <w:color w:val="000000"/>
          <w:sz w:val="24"/>
          <w:szCs w:val="24"/>
        </w:rPr>
      </w:pPr>
      <w:r w:rsidRPr="00514E84">
        <w:rPr>
          <w:rFonts w:ascii="Arial" w:hAnsi="Arial" w:cs="Arial"/>
          <w:color w:val="000000" w:themeColor="text1"/>
          <w:sz w:val="24"/>
          <w:szCs w:val="24"/>
          <w:lang w:val="es-CR"/>
        </w:rPr>
        <w:t>Capítulo I. Aprobación de la Agenda para la Sesión Ordinaria No. 01-2023</w:t>
      </w:r>
      <w:r>
        <w:rPr>
          <w:rFonts w:ascii="Arial" w:hAnsi="Arial" w:cs="Arial"/>
          <w:color w:val="000000" w:themeColor="text1"/>
          <w:sz w:val="24"/>
          <w:szCs w:val="24"/>
          <w:lang w:val="es-CR"/>
        </w:rPr>
        <w:t>-----------------------------</w:t>
      </w:r>
    </w:p>
    <w:p w14:paraId="750F5743" w14:textId="77777777" w:rsidR="00143367" w:rsidRPr="00514E84" w:rsidRDefault="00143367" w:rsidP="00143367">
      <w:pPr>
        <w:tabs>
          <w:tab w:val="left" w:pos="426"/>
        </w:tabs>
        <w:spacing w:line="460" w:lineRule="exact"/>
        <w:jc w:val="both"/>
        <w:rPr>
          <w:rFonts w:ascii="Arial" w:hAnsi="Arial" w:cs="Arial"/>
          <w:color w:val="000000"/>
          <w:sz w:val="24"/>
          <w:szCs w:val="24"/>
        </w:rPr>
      </w:pPr>
      <w:r w:rsidRPr="00514E84">
        <w:rPr>
          <w:rFonts w:ascii="Arial" w:hAnsi="Arial" w:cs="Arial"/>
          <w:color w:val="000000"/>
          <w:sz w:val="24"/>
          <w:szCs w:val="24"/>
        </w:rPr>
        <w:t>Capitulo II. Aprobación del Acta N° 05-2022</w:t>
      </w:r>
      <w:r>
        <w:rPr>
          <w:rFonts w:ascii="Arial" w:hAnsi="Arial" w:cs="Arial"/>
          <w:color w:val="000000"/>
          <w:sz w:val="24"/>
          <w:szCs w:val="24"/>
        </w:rPr>
        <w:t>----------------------------------------------------------------------</w:t>
      </w:r>
    </w:p>
    <w:p w14:paraId="6893ABAF" w14:textId="77777777" w:rsidR="00143367" w:rsidRPr="00514E84" w:rsidRDefault="00143367" w:rsidP="00143367">
      <w:pPr>
        <w:tabs>
          <w:tab w:val="left" w:pos="426"/>
        </w:tabs>
        <w:spacing w:line="460" w:lineRule="exact"/>
        <w:jc w:val="both"/>
        <w:rPr>
          <w:rFonts w:ascii="Arial" w:hAnsi="Arial" w:cs="Arial"/>
          <w:color w:val="000000" w:themeColor="text1"/>
          <w:sz w:val="24"/>
          <w:szCs w:val="24"/>
          <w:lang w:val="es-CR"/>
        </w:rPr>
      </w:pPr>
      <w:r w:rsidRPr="00514E84">
        <w:rPr>
          <w:rFonts w:ascii="Arial" w:hAnsi="Arial" w:cs="Arial"/>
          <w:color w:val="000000" w:themeColor="text1"/>
          <w:sz w:val="24"/>
          <w:szCs w:val="24"/>
          <w:lang w:val="es-CR"/>
        </w:rPr>
        <w:t>Capítulo III. Seguimientos de acuerdos sesión 05-2022</w:t>
      </w:r>
      <w:r>
        <w:rPr>
          <w:rFonts w:ascii="Arial" w:hAnsi="Arial" w:cs="Arial"/>
          <w:color w:val="000000" w:themeColor="text1"/>
          <w:sz w:val="24"/>
          <w:szCs w:val="24"/>
          <w:lang w:val="es-CR"/>
        </w:rPr>
        <w:t>-------------------------------------------------------</w:t>
      </w:r>
    </w:p>
    <w:p w14:paraId="042E4CA4" w14:textId="5F9F348C" w:rsidR="00143367" w:rsidRPr="00514E84" w:rsidRDefault="00143367" w:rsidP="00143367">
      <w:pPr>
        <w:tabs>
          <w:tab w:val="left" w:pos="426"/>
        </w:tabs>
        <w:spacing w:line="460" w:lineRule="exact"/>
        <w:jc w:val="both"/>
        <w:rPr>
          <w:rFonts w:ascii="Arial" w:hAnsi="Arial" w:cs="Arial"/>
          <w:color w:val="000000" w:themeColor="text1"/>
          <w:sz w:val="24"/>
          <w:szCs w:val="24"/>
          <w:lang w:val="es-CR"/>
        </w:rPr>
      </w:pPr>
      <w:r w:rsidRPr="00514E84">
        <w:rPr>
          <w:rFonts w:ascii="Arial" w:hAnsi="Arial" w:cs="Arial"/>
          <w:color w:val="000000" w:themeColor="text1"/>
          <w:sz w:val="24"/>
          <w:szCs w:val="24"/>
          <w:lang w:val="es-CR"/>
        </w:rPr>
        <w:t>Capítulo IV: Comentarios al oficio MS-DRPIS- 368- 2023 Estatus de la Reglamentación en proceso, finalizada, y aquella que ya está publicada</w:t>
      </w:r>
      <w:r>
        <w:rPr>
          <w:rFonts w:ascii="Arial" w:hAnsi="Arial" w:cs="Arial"/>
          <w:color w:val="000000" w:themeColor="text1"/>
          <w:sz w:val="24"/>
          <w:szCs w:val="24"/>
          <w:lang w:val="es-CR"/>
        </w:rPr>
        <w:t>. ---------------------------------------------------------</w:t>
      </w:r>
    </w:p>
    <w:p w14:paraId="7F3EF0E9" w14:textId="77777777" w:rsidR="00143367" w:rsidRPr="00514E84" w:rsidRDefault="00143367" w:rsidP="00143367">
      <w:pPr>
        <w:tabs>
          <w:tab w:val="left" w:pos="426"/>
        </w:tabs>
        <w:spacing w:line="460" w:lineRule="exact"/>
        <w:jc w:val="both"/>
        <w:rPr>
          <w:rFonts w:ascii="Arial" w:hAnsi="Arial" w:cs="Arial"/>
          <w:color w:val="000000" w:themeColor="text1"/>
          <w:sz w:val="24"/>
          <w:szCs w:val="24"/>
          <w:lang w:val="es-CR"/>
        </w:rPr>
      </w:pPr>
      <w:r w:rsidRPr="00514E84">
        <w:rPr>
          <w:rFonts w:ascii="Arial" w:hAnsi="Arial" w:cs="Arial"/>
          <w:color w:val="000000" w:themeColor="text1"/>
          <w:sz w:val="24"/>
          <w:szCs w:val="24"/>
          <w:lang w:val="es-CR"/>
        </w:rPr>
        <w:t>Capítulo V: Tiempos de atención de solicitudes de registro sanitario.</w:t>
      </w:r>
      <w:r>
        <w:rPr>
          <w:rFonts w:ascii="Arial" w:hAnsi="Arial" w:cs="Arial"/>
          <w:color w:val="000000" w:themeColor="text1"/>
          <w:sz w:val="24"/>
          <w:szCs w:val="24"/>
          <w:lang w:val="es-CR"/>
        </w:rPr>
        <w:t xml:space="preserve"> ------------------------------------</w:t>
      </w:r>
    </w:p>
    <w:p w14:paraId="2CAD29D6" w14:textId="77777777" w:rsidR="00143367" w:rsidRPr="00514E84" w:rsidRDefault="00143367" w:rsidP="00143367">
      <w:pPr>
        <w:tabs>
          <w:tab w:val="left" w:pos="426"/>
        </w:tabs>
        <w:spacing w:line="460" w:lineRule="exact"/>
        <w:jc w:val="both"/>
        <w:rPr>
          <w:rFonts w:ascii="Arial" w:hAnsi="Arial" w:cs="Arial"/>
          <w:color w:val="000000" w:themeColor="text1"/>
          <w:sz w:val="24"/>
          <w:szCs w:val="24"/>
          <w:lang w:val="es-CR"/>
        </w:rPr>
      </w:pPr>
      <w:r w:rsidRPr="00514E84">
        <w:rPr>
          <w:rFonts w:ascii="Arial" w:hAnsi="Arial" w:cs="Arial"/>
          <w:color w:val="000000" w:themeColor="text1"/>
          <w:sz w:val="24"/>
          <w:szCs w:val="24"/>
          <w:lang w:val="es-CR"/>
        </w:rPr>
        <w:t>Capítulo VI: Asuntos varios</w:t>
      </w:r>
      <w:r>
        <w:rPr>
          <w:rFonts w:ascii="Arial" w:hAnsi="Arial" w:cs="Arial"/>
          <w:color w:val="000000" w:themeColor="text1"/>
          <w:sz w:val="24"/>
          <w:szCs w:val="24"/>
          <w:lang w:val="es-CR"/>
        </w:rPr>
        <w:t>-------------------------------------------------------------------------------------------</w:t>
      </w:r>
    </w:p>
    <w:p w14:paraId="0A2AAEB8" w14:textId="77777777" w:rsidR="00143367" w:rsidRPr="00514E84" w:rsidRDefault="00143367" w:rsidP="00143367">
      <w:pPr>
        <w:pStyle w:val="Prrafodelista"/>
        <w:numPr>
          <w:ilvl w:val="0"/>
          <w:numId w:val="3"/>
        </w:numPr>
        <w:tabs>
          <w:tab w:val="left" w:pos="426"/>
        </w:tabs>
        <w:spacing w:line="460" w:lineRule="exact"/>
        <w:jc w:val="both"/>
        <w:rPr>
          <w:rFonts w:ascii="Arial" w:hAnsi="Arial" w:cs="Arial"/>
          <w:color w:val="000000" w:themeColor="text1"/>
          <w:lang w:val="es-CR"/>
        </w:rPr>
      </w:pPr>
      <w:r w:rsidRPr="00514E84">
        <w:rPr>
          <w:rFonts w:ascii="Arial" w:hAnsi="Arial" w:cs="Arial"/>
          <w:color w:val="000000" w:themeColor="text1"/>
          <w:lang w:val="es-CR"/>
        </w:rPr>
        <w:t>Trámites del CTI</w:t>
      </w:r>
      <w:r>
        <w:rPr>
          <w:rFonts w:ascii="Arial" w:hAnsi="Arial" w:cs="Arial"/>
          <w:color w:val="000000" w:themeColor="text1"/>
          <w:lang w:val="es-CR"/>
        </w:rPr>
        <w:t>------------------------------------------------------------------------------------------------</w:t>
      </w:r>
    </w:p>
    <w:p w14:paraId="227D7042" w14:textId="79AFD278" w:rsidR="00143367" w:rsidRPr="005E4721" w:rsidRDefault="00143367" w:rsidP="00143367">
      <w:pPr>
        <w:pStyle w:val="Prrafodelista"/>
        <w:numPr>
          <w:ilvl w:val="0"/>
          <w:numId w:val="3"/>
        </w:numPr>
        <w:tabs>
          <w:tab w:val="left" w:pos="426"/>
        </w:tabs>
        <w:spacing w:line="460" w:lineRule="exact"/>
        <w:jc w:val="both"/>
        <w:rPr>
          <w:rFonts w:ascii="Arial" w:hAnsi="Arial" w:cs="Arial"/>
          <w:color w:val="000000" w:themeColor="text1"/>
          <w:lang w:val="es-CR"/>
        </w:rPr>
      </w:pPr>
      <w:r w:rsidRPr="00514E84">
        <w:rPr>
          <w:rFonts w:ascii="Arial" w:hAnsi="Arial" w:cs="Arial"/>
          <w:color w:val="000000" w:themeColor="text1"/>
          <w:lang w:val="es-CR"/>
        </w:rPr>
        <w:t xml:space="preserve">Fecha próxima reunión 28 de abril </w:t>
      </w:r>
      <w:r w:rsidRPr="005E4721">
        <w:rPr>
          <w:rFonts w:ascii="Arial" w:hAnsi="Arial" w:cs="Arial"/>
          <w:bCs/>
          <w:color w:val="000000"/>
        </w:rPr>
        <w:t>------------------------------------------------------------------------</w:t>
      </w:r>
    </w:p>
    <w:p w14:paraId="41485C48" w14:textId="692A5035" w:rsidR="00143367" w:rsidRPr="00514E84" w:rsidRDefault="00143367" w:rsidP="00143367">
      <w:pPr>
        <w:tabs>
          <w:tab w:val="left" w:pos="426"/>
        </w:tabs>
        <w:spacing w:line="460" w:lineRule="exact"/>
        <w:jc w:val="both"/>
        <w:rPr>
          <w:rFonts w:ascii="Arial" w:hAnsi="Arial" w:cs="Arial"/>
          <w:b/>
          <w:color w:val="000000"/>
          <w:sz w:val="24"/>
          <w:szCs w:val="24"/>
        </w:rPr>
      </w:pPr>
      <w:r w:rsidRPr="00514E84">
        <w:rPr>
          <w:rFonts w:ascii="Arial" w:hAnsi="Arial" w:cs="Arial"/>
          <w:b/>
          <w:bCs/>
          <w:color w:val="000000"/>
          <w:sz w:val="24"/>
          <w:szCs w:val="24"/>
        </w:rPr>
        <w:t xml:space="preserve">ARTICULO 3: </w:t>
      </w:r>
      <w:r>
        <w:rPr>
          <w:rFonts w:ascii="Arial" w:hAnsi="Arial" w:cs="Arial"/>
          <w:b/>
          <w:bCs/>
          <w:color w:val="000000"/>
          <w:sz w:val="24"/>
          <w:szCs w:val="24"/>
        </w:rPr>
        <w:t>REVISIÓN DEL QUORUM-------------------------------------------------------------------------</w:t>
      </w:r>
      <w:r w:rsidRPr="00514E84">
        <w:rPr>
          <w:rFonts w:ascii="Arial" w:hAnsi="Arial" w:cs="Arial"/>
          <w:color w:val="000000"/>
          <w:sz w:val="24"/>
          <w:szCs w:val="24"/>
        </w:rPr>
        <w:t xml:space="preserve">Comprobación del Quorum. Dra. Priscilla Herrera García representante de la Dirección de </w:t>
      </w:r>
      <w:r w:rsidRPr="00514E84">
        <w:rPr>
          <w:rFonts w:ascii="Arial" w:hAnsi="Arial" w:cs="Arial"/>
          <w:color w:val="000000"/>
          <w:sz w:val="24"/>
          <w:szCs w:val="24"/>
        </w:rPr>
        <w:lastRenderedPageBreak/>
        <w:t>Regulación de Productos de Interés Sanitario, indica</w:t>
      </w:r>
      <w:r w:rsidRPr="00514E84">
        <w:rPr>
          <w:rFonts w:ascii="Arial" w:hAnsi="Arial" w:cs="Arial"/>
          <w:b/>
          <w:color w:val="000000"/>
          <w:sz w:val="24"/>
          <w:szCs w:val="24"/>
        </w:rPr>
        <w:t xml:space="preserve"> </w:t>
      </w:r>
      <w:r w:rsidRPr="0079769F">
        <w:rPr>
          <w:rFonts w:ascii="Arial" w:hAnsi="Arial" w:cs="Arial"/>
          <w:bCs/>
          <w:color w:val="000000"/>
          <w:sz w:val="24"/>
          <w:szCs w:val="24"/>
        </w:rPr>
        <w:t>n</w:t>
      </w:r>
      <w:r w:rsidRPr="00514E84">
        <w:rPr>
          <w:rFonts w:ascii="Arial" w:hAnsi="Arial" w:cs="Arial"/>
          <w:sz w:val="24"/>
          <w:szCs w:val="24"/>
        </w:rPr>
        <w:t>o está en la agenda, pero como primer punto, a mí me gustaría que comprobemos que tenemos quórum. Entonces voy a iniciar, yo voy a llamar. Gracias, les voy a pedir si pueden, de momento, por favor, silenciar los micrófonos. A continuación, voy a pedir que se presenten. Voy a llamar por representantes de la Comisión y dicen su nombre y si son titular o suplente, muchas gracias.</w:t>
      </w:r>
      <w:r>
        <w:rPr>
          <w:rFonts w:ascii="Arial" w:hAnsi="Arial" w:cs="Arial"/>
          <w:sz w:val="24"/>
          <w:szCs w:val="24"/>
        </w:rPr>
        <w:t xml:space="preserve"> -----------------------------------------------</w:t>
      </w:r>
    </w:p>
    <w:p w14:paraId="10091ADD" w14:textId="77777777" w:rsidR="00143367" w:rsidRPr="00514E84" w:rsidRDefault="00143367" w:rsidP="00143367">
      <w:pPr>
        <w:tabs>
          <w:tab w:val="left" w:pos="426"/>
        </w:tabs>
        <w:spacing w:line="460" w:lineRule="exact"/>
        <w:jc w:val="both"/>
        <w:rPr>
          <w:rFonts w:ascii="Arial" w:hAnsi="Arial" w:cs="Arial"/>
          <w:sz w:val="24"/>
          <w:szCs w:val="24"/>
          <w:lang w:val="es-419"/>
        </w:rPr>
      </w:pPr>
      <w:r w:rsidRPr="00514E84">
        <w:rPr>
          <w:rFonts w:ascii="Arial" w:hAnsi="Arial" w:cs="Arial"/>
          <w:sz w:val="24"/>
          <w:szCs w:val="24"/>
        </w:rPr>
        <w:t>Ministerio de Economía, Industria y Comercio MEIC. No tenemos ningún representante de MEIC.</w:t>
      </w:r>
    </w:p>
    <w:p w14:paraId="4858488E" w14:textId="175402F5"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Cámara de Comercio de Costa Rica. Tampoco tenemos representante de la Cámara de Comercio, Cámara de Industrias de Costa Rica.</w:t>
      </w:r>
      <w:r>
        <w:rPr>
          <w:rFonts w:ascii="Arial" w:hAnsi="Arial" w:cs="Arial"/>
          <w:sz w:val="24"/>
          <w:szCs w:val="24"/>
        </w:rPr>
        <w:t xml:space="preserve">  </w:t>
      </w:r>
      <w:r w:rsidRPr="00514E84">
        <w:rPr>
          <w:rFonts w:ascii="Arial" w:hAnsi="Arial" w:cs="Arial"/>
          <w:sz w:val="24"/>
          <w:szCs w:val="24"/>
        </w:rPr>
        <w:t>¿Si me escuchan?</w:t>
      </w:r>
      <w:r>
        <w:rPr>
          <w:rFonts w:ascii="Arial" w:hAnsi="Arial" w:cs="Arial"/>
          <w:sz w:val="24"/>
          <w:szCs w:val="24"/>
        </w:rPr>
        <w:t xml:space="preserve"> ------------------------------------</w:t>
      </w:r>
    </w:p>
    <w:p w14:paraId="7DE4593B" w14:textId="0D023498"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Sr. Joseph Calvo, si correcto</w:t>
      </w:r>
      <w:r>
        <w:rPr>
          <w:rFonts w:ascii="Arial" w:hAnsi="Arial" w:cs="Arial"/>
          <w:sz w:val="24"/>
          <w:szCs w:val="24"/>
        </w:rPr>
        <w:t>-----------------------------------------------------------------------------------------</w:t>
      </w:r>
    </w:p>
    <w:p w14:paraId="3C4030FB"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Licda. María Garino Varela, Sí, señora</w:t>
      </w:r>
      <w:r>
        <w:rPr>
          <w:rFonts w:ascii="Arial" w:hAnsi="Arial" w:cs="Arial"/>
          <w:sz w:val="24"/>
          <w:szCs w:val="24"/>
        </w:rPr>
        <w:t xml:space="preserve"> ----------------------------------------------------------------------------</w:t>
      </w:r>
    </w:p>
    <w:p w14:paraId="05A3F377"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Dra. Laura Rodriguez, Sí, doctora.</w:t>
      </w:r>
      <w:r>
        <w:rPr>
          <w:rFonts w:ascii="Arial" w:hAnsi="Arial" w:cs="Arial"/>
          <w:sz w:val="24"/>
          <w:szCs w:val="24"/>
        </w:rPr>
        <w:t xml:space="preserve"> ---------------------------------------------------------------------------------</w:t>
      </w:r>
    </w:p>
    <w:p w14:paraId="7DBFCD61" w14:textId="5639B93F"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Sra. Yaruma Vasquez, Ya es que no, no me dejaba. Yaruma Vasquez Carrillo representante titular de la Cámara de Industrias de Costa</w:t>
      </w:r>
      <w:r w:rsidR="00FD1BE1">
        <w:rPr>
          <w:rFonts w:ascii="Arial" w:hAnsi="Arial" w:cs="Arial"/>
          <w:sz w:val="24"/>
          <w:szCs w:val="24"/>
        </w:rPr>
        <w:t xml:space="preserve"> Rica</w:t>
      </w:r>
      <w:r>
        <w:rPr>
          <w:rFonts w:ascii="Arial" w:hAnsi="Arial" w:cs="Arial"/>
          <w:sz w:val="24"/>
          <w:szCs w:val="24"/>
        </w:rPr>
        <w:t xml:space="preserve"> ---------------------------------------------------------------</w:t>
      </w:r>
    </w:p>
    <w:p w14:paraId="4237086F"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 xml:space="preserve">Dra. Priscilla Herrera García. Muchas gracias. Asociación de la Industria Farmacéutica Nacional ASIFAN. </w:t>
      </w:r>
      <w:r>
        <w:rPr>
          <w:rFonts w:ascii="Arial" w:hAnsi="Arial" w:cs="Arial"/>
          <w:sz w:val="24"/>
          <w:szCs w:val="24"/>
        </w:rPr>
        <w:t>-------------------------------------------------------------------------------------------------------------------</w:t>
      </w:r>
    </w:p>
    <w:p w14:paraId="544B7073" w14:textId="6386E5FB" w:rsidR="00143367" w:rsidRPr="00514E84" w:rsidRDefault="00143367" w:rsidP="00143367">
      <w:pPr>
        <w:spacing w:line="460" w:lineRule="exact"/>
        <w:jc w:val="both"/>
        <w:rPr>
          <w:rFonts w:ascii="Arial" w:hAnsi="Arial" w:cs="Arial"/>
          <w:sz w:val="24"/>
          <w:szCs w:val="24"/>
        </w:rPr>
      </w:pPr>
      <w:r w:rsidRPr="00514E84">
        <w:rPr>
          <w:rFonts w:ascii="Arial" w:hAnsi="Arial" w:cs="Arial"/>
          <w:bCs/>
          <w:color w:val="000000"/>
          <w:sz w:val="24"/>
          <w:szCs w:val="24"/>
        </w:rPr>
        <w:t>Dra.</w:t>
      </w:r>
      <w:r w:rsidRPr="00514E84">
        <w:rPr>
          <w:rFonts w:ascii="Arial" w:hAnsi="Arial" w:cs="Arial"/>
          <w:b/>
          <w:color w:val="000000"/>
          <w:sz w:val="24"/>
          <w:szCs w:val="24"/>
        </w:rPr>
        <w:t xml:space="preserve"> </w:t>
      </w:r>
      <w:r w:rsidRPr="00514E84">
        <w:rPr>
          <w:rFonts w:ascii="Arial" w:hAnsi="Arial" w:cs="Arial"/>
          <w:sz w:val="24"/>
          <w:szCs w:val="24"/>
        </w:rPr>
        <w:t xml:space="preserve">Ana </w:t>
      </w:r>
      <w:r w:rsidR="00DF245C">
        <w:rPr>
          <w:rFonts w:ascii="Arial" w:hAnsi="Arial" w:cs="Arial"/>
          <w:sz w:val="24"/>
          <w:szCs w:val="24"/>
        </w:rPr>
        <w:t xml:space="preserve">María </w:t>
      </w:r>
      <w:r w:rsidRPr="00514E84">
        <w:rPr>
          <w:rFonts w:ascii="Arial" w:hAnsi="Arial" w:cs="Arial"/>
          <w:sz w:val="24"/>
          <w:szCs w:val="24"/>
        </w:rPr>
        <w:t>Fallas, suplente.</w:t>
      </w:r>
      <w:r>
        <w:rPr>
          <w:rFonts w:ascii="Arial" w:hAnsi="Arial" w:cs="Arial"/>
          <w:sz w:val="24"/>
          <w:szCs w:val="24"/>
        </w:rPr>
        <w:t xml:space="preserve"> ------------------------------------------------------------------------------------</w:t>
      </w:r>
    </w:p>
    <w:p w14:paraId="6D25DBB8" w14:textId="3201667C"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 xml:space="preserve">Dra. Priscilla Herrera García, bienvenida. </w:t>
      </w:r>
      <w:r w:rsidR="00F54AD4">
        <w:rPr>
          <w:rFonts w:ascii="Arial" w:hAnsi="Arial" w:cs="Arial"/>
          <w:sz w:val="24"/>
          <w:szCs w:val="24"/>
        </w:rPr>
        <w:t xml:space="preserve">Cámara </w:t>
      </w:r>
      <w:r w:rsidRPr="00514E84">
        <w:rPr>
          <w:rFonts w:ascii="Arial" w:hAnsi="Arial" w:cs="Arial"/>
          <w:sz w:val="24"/>
          <w:szCs w:val="24"/>
        </w:rPr>
        <w:t>Costarricense de la Industria Alimentaria CACIA. OK, no tenemos representante de CACIA. Asociación Costarricense de Registradores Sanitarios.</w:t>
      </w:r>
      <w:r>
        <w:rPr>
          <w:rFonts w:ascii="Arial" w:hAnsi="Arial" w:cs="Arial"/>
          <w:sz w:val="24"/>
          <w:szCs w:val="24"/>
        </w:rPr>
        <w:t xml:space="preserve"> </w:t>
      </w:r>
      <w:r w:rsidR="00832DE7">
        <w:rPr>
          <w:rFonts w:ascii="Arial" w:hAnsi="Arial" w:cs="Arial"/>
          <w:sz w:val="24"/>
          <w:szCs w:val="24"/>
        </w:rPr>
        <w:t>-----------------------------------------------------------------------------------------------------------------</w:t>
      </w:r>
    </w:p>
    <w:p w14:paraId="606B09EB"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Dra. Laura Rodriguez, Hola, buenos días. Laura Rodríguez suplente.</w:t>
      </w:r>
      <w:r>
        <w:rPr>
          <w:rFonts w:ascii="Arial" w:hAnsi="Arial" w:cs="Arial"/>
          <w:sz w:val="24"/>
          <w:szCs w:val="24"/>
        </w:rPr>
        <w:t xml:space="preserve"> -----------------------------------</w:t>
      </w:r>
    </w:p>
    <w:p w14:paraId="056861C1"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Dra. Priscilla Herrera García, gracias, Asociación de Genéricos Farmacéuticos AGEFAR</w:t>
      </w:r>
      <w:r>
        <w:rPr>
          <w:rFonts w:ascii="Arial" w:hAnsi="Arial" w:cs="Arial"/>
          <w:sz w:val="24"/>
          <w:szCs w:val="24"/>
        </w:rPr>
        <w:t>----------</w:t>
      </w:r>
    </w:p>
    <w:p w14:paraId="107AD360"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Licda. Lineth Fallas Cordero, Buenos días. Lineth Fallas, titular gracias.</w:t>
      </w:r>
      <w:r>
        <w:rPr>
          <w:rFonts w:ascii="Arial" w:hAnsi="Arial" w:cs="Arial"/>
          <w:sz w:val="24"/>
          <w:szCs w:val="24"/>
        </w:rPr>
        <w:t xml:space="preserve"> --------------------------------</w:t>
      </w:r>
    </w:p>
    <w:p w14:paraId="530BCE6F"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Dra. Priscilla Herrera García, Cámara de Comercio de los Estados Unidos de América, (AmCham)</w:t>
      </w:r>
      <w:r w:rsidRPr="002F6377">
        <w:rPr>
          <w:rFonts w:ascii="Arial" w:hAnsi="Arial" w:cs="Arial"/>
          <w:sz w:val="24"/>
          <w:szCs w:val="24"/>
        </w:rPr>
        <w:t xml:space="preserve"> </w:t>
      </w:r>
      <w:r>
        <w:rPr>
          <w:rFonts w:ascii="Arial" w:hAnsi="Arial" w:cs="Arial"/>
          <w:sz w:val="24"/>
          <w:szCs w:val="24"/>
        </w:rPr>
        <w:t>----------------------------------------------------------------------------------------------------------------</w:t>
      </w:r>
    </w:p>
    <w:p w14:paraId="06FB59E2" w14:textId="02AB9A11"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 xml:space="preserve">Licda. </w:t>
      </w:r>
      <w:r w:rsidR="00BA6576">
        <w:rPr>
          <w:rFonts w:ascii="Arial" w:hAnsi="Arial" w:cs="Arial"/>
          <w:sz w:val="24"/>
          <w:szCs w:val="24"/>
        </w:rPr>
        <w:t xml:space="preserve">María </w:t>
      </w:r>
      <w:r w:rsidRPr="00514E84">
        <w:rPr>
          <w:rFonts w:ascii="Arial" w:hAnsi="Arial" w:cs="Arial"/>
          <w:sz w:val="24"/>
          <w:szCs w:val="24"/>
        </w:rPr>
        <w:t>Gabriela Arroyo, Hola, muy buenos días a todos. María Gabriela Arroyo, titular.</w:t>
      </w:r>
      <w:r>
        <w:rPr>
          <w:rFonts w:ascii="Arial" w:hAnsi="Arial" w:cs="Arial"/>
          <w:sz w:val="24"/>
          <w:szCs w:val="24"/>
        </w:rPr>
        <w:t xml:space="preserve"> -----</w:t>
      </w:r>
    </w:p>
    <w:p w14:paraId="73B3F99B" w14:textId="6AF9A494"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lastRenderedPageBreak/>
        <w:t>Dra. Priscilla Herrera García, gracias, Unión Costarricense de Cámaras y Asociaciones del Sector Empresarial Privado (UCCAEP)</w:t>
      </w:r>
      <w:r>
        <w:rPr>
          <w:rFonts w:ascii="Arial" w:hAnsi="Arial" w:cs="Arial"/>
          <w:sz w:val="24"/>
          <w:szCs w:val="24"/>
        </w:rPr>
        <w:t xml:space="preserve"> ------------------------</w:t>
      </w:r>
      <w:r w:rsidR="00BA6576">
        <w:rPr>
          <w:rFonts w:ascii="Arial" w:hAnsi="Arial" w:cs="Arial"/>
          <w:sz w:val="24"/>
          <w:szCs w:val="24"/>
        </w:rPr>
        <w:t>----------</w:t>
      </w:r>
      <w:r>
        <w:rPr>
          <w:rFonts w:ascii="Arial" w:hAnsi="Arial" w:cs="Arial"/>
          <w:sz w:val="24"/>
          <w:szCs w:val="24"/>
        </w:rPr>
        <w:t>---------------------------------------------------</w:t>
      </w:r>
    </w:p>
    <w:p w14:paraId="5A7BAC96"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 xml:space="preserve">Sr. Joseph Calvo, buenos días a todos y a todas Joseph Calvo, titular buenos días </w:t>
      </w:r>
      <w:r>
        <w:rPr>
          <w:rFonts w:ascii="Arial" w:hAnsi="Arial" w:cs="Arial"/>
          <w:sz w:val="24"/>
          <w:szCs w:val="24"/>
        </w:rPr>
        <w:t>-----------------</w:t>
      </w:r>
    </w:p>
    <w:p w14:paraId="5598EB4E" w14:textId="223F513C"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 xml:space="preserve">Dra. Priscilla Herrera García, buenos días. Cámara Centroamericana y del Caribe de Cosméticos y Aseo. (CACECOS) OK, de momento no tenemos a nadie de CACECOS </w:t>
      </w:r>
      <w:r>
        <w:rPr>
          <w:rFonts w:ascii="Arial" w:hAnsi="Arial" w:cs="Arial"/>
          <w:sz w:val="24"/>
          <w:szCs w:val="24"/>
        </w:rPr>
        <w:t>-----</w:t>
      </w:r>
      <w:r w:rsidR="00BA6576">
        <w:rPr>
          <w:rFonts w:ascii="Arial" w:hAnsi="Arial" w:cs="Arial"/>
          <w:sz w:val="24"/>
          <w:szCs w:val="24"/>
        </w:rPr>
        <w:t>---------------</w:t>
      </w:r>
      <w:r>
        <w:rPr>
          <w:rFonts w:ascii="Arial" w:hAnsi="Arial" w:cs="Arial"/>
          <w:sz w:val="24"/>
          <w:szCs w:val="24"/>
        </w:rPr>
        <w:t>-------</w:t>
      </w:r>
    </w:p>
    <w:p w14:paraId="6687EFFE"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Dra. Priscilla Herrera García, Ahora, por parte de la viceministra de Salud, que es nuestra oficial de mejora regulatoria.</w:t>
      </w:r>
      <w:r w:rsidRPr="002F6377">
        <w:rPr>
          <w:rFonts w:ascii="Arial" w:hAnsi="Arial" w:cs="Arial"/>
          <w:sz w:val="24"/>
          <w:szCs w:val="24"/>
        </w:rPr>
        <w:t xml:space="preserve"> </w:t>
      </w:r>
      <w:r>
        <w:rPr>
          <w:rFonts w:ascii="Arial" w:hAnsi="Arial" w:cs="Arial"/>
          <w:sz w:val="24"/>
          <w:szCs w:val="24"/>
        </w:rPr>
        <w:t>--------------------------------------------------------------------------------------------------</w:t>
      </w:r>
    </w:p>
    <w:p w14:paraId="080EC941"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 xml:space="preserve">Licda. María Garino Varela, buenos días. Mi nombre es María Garino, yo soy Asesora de la señora </w:t>
      </w:r>
      <w:proofErr w:type="gramStart"/>
      <w:r w:rsidRPr="00514E84">
        <w:rPr>
          <w:rFonts w:ascii="Arial" w:hAnsi="Arial" w:cs="Arial"/>
          <w:sz w:val="24"/>
          <w:szCs w:val="24"/>
        </w:rPr>
        <w:t>Viceministra</w:t>
      </w:r>
      <w:proofErr w:type="gramEnd"/>
      <w:r w:rsidRPr="00514E84">
        <w:rPr>
          <w:rFonts w:ascii="Arial" w:hAnsi="Arial" w:cs="Arial"/>
          <w:sz w:val="24"/>
          <w:szCs w:val="24"/>
        </w:rPr>
        <w:t xml:space="preserve"> y estoy en calidad de oyente.</w:t>
      </w:r>
      <w:r>
        <w:rPr>
          <w:rFonts w:ascii="Arial" w:hAnsi="Arial" w:cs="Arial"/>
          <w:sz w:val="24"/>
          <w:szCs w:val="24"/>
        </w:rPr>
        <w:t xml:space="preserve"> -------------------------------------------------------------</w:t>
      </w:r>
    </w:p>
    <w:p w14:paraId="3A4B7E42" w14:textId="3093F12B"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 xml:space="preserve">Dra. Priscilla Herrera García. Cámara </w:t>
      </w:r>
      <w:r w:rsidR="002A59E6">
        <w:rPr>
          <w:rFonts w:ascii="Arial" w:hAnsi="Arial" w:cs="Arial"/>
          <w:sz w:val="24"/>
          <w:szCs w:val="24"/>
        </w:rPr>
        <w:t>C</w:t>
      </w:r>
      <w:r w:rsidRPr="00514E84">
        <w:rPr>
          <w:rFonts w:ascii="Arial" w:hAnsi="Arial" w:cs="Arial"/>
          <w:sz w:val="24"/>
          <w:szCs w:val="24"/>
        </w:rPr>
        <w:t xml:space="preserve">ostarricense de la </w:t>
      </w:r>
      <w:r w:rsidR="002A59E6">
        <w:rPr>
          <w:rFonts w:ascii="Arial" w:hAnsi="Arial" w:cs="Arial"/>
          <w:sz w:val="24"/>
          <w:szCs w:val="24"/>
        </w:rPr>
        <w:t>S</w:t>
      </w:r>
      <w:r w:rsidRPr="00514E84">
        <w:rPr>
          <w:rFonts w:ascii="Arial" w:hAnsi="Arial" w:cs="Arial"/>
          <w:sz w:val="24"/>
          <w:szCs w:val="24"/>
        </w:rPr>
        <w:t>alud. ¿Sí, Don Joseph se presentó, ¿verdad?</w:t>
      </w:r>
      <w:r>
        <w:rPr>
          <w:rFonts w:ascii="Arial" w:hAnsi="Arial" w:cs="Arial"/>
          <w:sz w:val="24"/>
          <w:szCs w:val="24"/>
        </w:rPr>
        <w:t xml:space="preserve"> ------------------------------------------------------------------------------------------------------------------</w:t>
      </w:r>
    </w:p>
    <w:p w14:paraId="7D3773ED" w14:textId="174C314E"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Sr. Joseph Calvo, yo estaría departe titular de UCCAEP, tenemos representantes de la Cámara aparte.</w:t>
      </w:r>
      <w:r>
        <w:rPr>
          <w:rFonts w:ascii="Arial" w:hAnsi="Arial" w:cs="Arial"/>
          <w:sz w:val="24"/>
          <w:szCs w:val="24"/>
        </w:rPr>
        <w:t xml:space="preserve"> ---------------------------------------------------------------------------------------------------------------------</w:t>
      </w:r>
      <w:r w:rsidRPr="00514E84">
        <w:rPr>
          <w:rFonts w:ascii="Arial" w:hAnsi="Arial" w:cs="Arial"/>
          <w:sz w:val="24"/>
          <w:szCs w:val="24"/>
        </w:rPr>
        <w:br/>
        <w:t>Dra. Priscilla Herrera García, Perfecto, disculpen entonces por parte de la Cámara Costarricense de la Salud. ¿Hay alguien de la Cámara? OK, parece que de momento no tenemos representante de la Cámara de Salud. Algún miembro de la COESAINCO que se haya incorporado y que no se haya podido presentar que me levante la mano, por favor.</w:t>
      </w:r>
      <w:r w:rsidRPr="002F6377">
        <w:rPr>
          <w:rFonts w:ascii="Arial" w:hAnsi="Arial" w:cs="Arial"/>
          <w:sz w:val="24"/>
          <w:szCs w:val="24"/>
        </w:rPr>
        <w:t xml:space="preserve"> </w:t>
      </w:r>
      <w:r>
        <w:rPr>
          <w:rFonts w:ascii="Arial" w:hAnsi="Arial" w:cs="Arial"/>
          <w:sz w:val="24"/>
          <w:szCs w:val="24"/>
        </w:rPr>
        <w:t>-----------------</w:t>
      </w:r>
      <w:r w:rsidR="00832DE7">
        <w:rPr>
          <w:rFonts w:ascii="Arial" w:hAnsi="Arial" w:cs="Arial"/>
          <w:sz w:val="24"/>
          <w:szCs w:val="24"/>
        </w:rPr>
        <w:t>---------------------------------</w:t>
      </w:r>
    </w:p>
    <w:p w14:paraId="53675604"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Sr. Edgar Tenorio, Buenos días.</w:t>
      </w:r>
      <w:r>
        <w:rPr>
          <w:rFonts w:ascii="Arial" w:hAnsi="Arial" w:cs="Arial"/>
          <w:sz w:val="24"/>
          <w:szCs w:val="24"/>
        </w:rPr>
        <w:t xml:space="preserve"> ------------------------------------------------------------------------------------</w:t>
      </w:r>
    </w:p>
    <w:p w14:paraId="3E5BA84D"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Dra. Priscilla Herrera García, Buenos días, don Edgar ¿Cómo le va?</w:t>
      </w:r>
      <w:r>
        <w:rPr>
          <w:rFonts w:ascii="Arial" w:hAnsi="Arial" w:cs="Arial"/>
          <w:sz w:val="24"/>
          <w:szCs w:val="24"/>
        </w:rPr>
        <w:t xml:space="preserve"> ------------------------------------</w:t>
      </w:r>
    </w:p>
    <w:p w14:paraId="5D546B70" w14:textId="0500E979"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Sr. Edgar Tenorio ¿Qué tal? Cómo le va Edgar Tenorio de FEDEFARMA titular</w:t>
      </w:r>
      <w:r>
        <w:rPr>
          <w:rFonts w:ascii="Arial" w:hAnsi="Arial" w:cs="Arial"/>
          <w:sz w:val="24"/>
          <w:szCs w:val="24"/>
        </w:rPr>
        <w:t>----------------------</w:t>
      </w:r>
    </w:p>
    <w:p w14:paraId="0AAA7CE2"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Dra. Priscilla Herrera García ¿No lo mencioné verdad?</w:t>
      </w:r>
      <w:r>
        <w:rPr>
          <w:rFonts w:ascii="Arial" w:hAnsi="Arial" w:cs="Arial"/>
          <w:sz w:val="24"/>
          <w:szCs w:val="24"/>
        </w:rPr>
        <w:t xml:space="preserve"> ------------------------------------------------------</w:t>
      </w:r>
    </w:p>
    <w:p w14:paraId="4985B1BC" w14:textId="0F0971F8"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Sr. Edgar Tenorio, No se preocupe.</w:t>
      </w:r>
      <w:r>
        <w:rPr>
          <w:rFonts w:ascii="Arial" w:hAnsi="Arial" w:cs="Arial"/>
          <w:sz w:val="24"/>
          <w:szCs w:val="24"/>
        </w:rPr>
        <w:t xml:space="preserve"> -------------------------------------------------------------------------------</w:t>
      </w:r>
    </w:p>
    <w:p w14:paraId="290045A7" w14:textId="1F63A298"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 xml:space="preserve">Dra. Priscilla Herrera García, </w:t>
      </w:r>
      <w:r w:rsidR="003606F3">
        <w:rPr>
          <w:rFonts w:ascii="Arial" w:hAnsi="Arial" w:cs="Arial"/>
          <w:sz w:val="24"/>
          <w:szCs w:val="24"/>
        </w:rPr>
        <w:t>d</w:t>
      </w:r>
      <w:r w:rsidRPr="00514E84">
        <w:rPr>
          <w:rFonts w:ascii="Arial" w:hAnsi="Arial" w:cs="Arial"/>
          <w:sz w:val="24"/>
          <w:szCs w:val="24"/>
        </w:rPr>
        <w:t>isculpe, y ¿quién más me falta? Veo la mano levantada de don Ricardo Car</w:t>
      </w:r>
      <w:r w:rsidR="00667510">
        <w:rPr>
          <w:rFonts w:ascii="Arial" w:hAnsi="Arial" w:cs="Arial"/>
          <w:sz w:val="24"/>
          <w:szCs w:val="24"/>
        </w:rPr>
        <w:t>v</w:t>
      </w:r>
      <w:r w:rsidRPr="00514E84">
        <w:rPr>
          <w:rFonts w:ascii="Arial" w:hAnsi="Arial" w:cs="Arial"/>
          <w:sz w:val="24"/>
          <w:szCs w:val="24"/>
        </w:rPr>
        <w:t xml:space="preserve">ajal, se presenta por favor y me dice de cuál asociación – Cámara representa. </w:t>
      </w:r>
      <w:r>
        <w:rPr>
          <w:rFonts w:ascii="Arial" w:hAnsi="Arial" w:cs="Arial"/>
          <w:sz w:val="24"/>
          <w:szCs w:val="24"/>
        </w:rPr>
        <w:t>-----</w:t>
      </w:r>
    </w:p>
    <w:p w14:paraId="0A7CCEAB" w14:textId="77777777"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lastRenderedPageBreak/>
        <w:t>Sr. Ricardo Carvajal Huertas, buenos días, yo represento a la Cámara de Comercio, estoy en calidad de suplente.</w:t>
      </w:r>
      <w:r>
        <w:rPr>
          <w:rFonts w:ascii="Arial" w:hAnsi="Arial" w:cs="Arial"/>
          <w:sz w:val="24"/>
          <w:szCs w:val="24"/>
        </w:rPr>
        <w:t xml:space="preserve"> ----------------------------------------------------------------------------------------------------</w:t>
      </w:r>
    </w:p>
    <w:p w14:paraId="71113608" w14:textId="3162E076"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Dra. Priscilla Herrera García.  Mucho gusto. OK, tenemos la</w:t>
      </w:r>
      <w:r w:rsidR="00321872">
        <w:rPr>
          <w:rFonts w:ascii="Arial" w:hAnsi="Arial" w:cs="Arial"/>
          <w:sz w:val="24"/>
          <w:szCs w:val="24"/>
        </w:rPr>
        <w:t xml:space="preserve"> C</w:t>
      </w:r>
      <w:r w:rsidRPr="00514E84">
        <w:rPr>
          <w:rFonts w:ascii="Arial" w:hAnsi="Arial" w:cs="Arial"/>
          <w:sz w:val="24"/>
          <w:szCs w:val="24"/>
        </w:rPr>
        <w:t xml:space="preserve">ámara de </w:t>
      </w:r>
      <w:r w:rsidR="00321872">
        <w:rPr>
          <w:rFonts w:ascii="Arial" w:hAnsi="Arial" w:cs="Arial"/>
          <w:sz w:val="24"/>
          <w:szCs w:val="24"/>
        </w:rPr>
        <w:t>C</w:t>
      </w:r>
      <w:r w:rsidRPr="00514E84">
        <w:rPr>
          <w:rFonts w:ascii="Arial" w:hAnsi="Arial" w:cs="Arial"/>
          <w:sz w:val="24"/>
          <w:szCs w:val="24"/>
        </w:rPr>
        <w:t>omercio. Y bienvenida, Doña Mónica Elizondo de CACIA, adelante preséntese, por favor.</w:t>
      </w:r>
      <w:r>
        <w:rPr>
          <w:rFonts w:ascii="Arial" w:hAnsi="Arial" w:cs="Arial"/>
          <w:sz w:val="24"/>
          <w:szCs w:val="24"/>
        </w:rPr>
        <w:t xml:space="preserve"> -----------------------</w:t>
      </w:r>
      <w:r w:rsidR="00832DE7">
        <w:rPr>
          <w:rFonts w:ascii="Arial" w:hAnsi="Arial" w:cs="Arial"/>
          <w:sz w:val="24"/>
          <w:szCs w:val="24"/>
        </w:rPr>
        <w:t>-----------------</w:t>
      </w:r>
    </w:p>
    <w:p w14:paraId="3C52CEC9" w14:textId="20CA44E4" w:rsidR="00143367" w:rsidRPr="00514E84" w:rsidRDefault="00143367" w:rsidP="00143367">
      <w:pPr>
        <w:spacing w:line="460" w:lineRule="exact"/>
        <w:jc w:val="both"/>
        <w:rPr>
          <w:rFonts w:ascii="Arial" w:hAnsi="Arial" w:cs="Arial"/>
          <w:sz w:val="24"/>
          <w:szCs w:val="24"/>
        </w:rPr>
      </w:pPr>
      <w:r w:rsidRPr="00514E84">
        <w:rPr>
          <w:rFonts w:ascii="Arial" w:hAnsi="Arial" w:cs="Arial"/>
          <w:sz w:val="24"/>
          <w:szCs w:val="24"/>
        </w:rPr>
        <w:t>Licda Mónica Elizondo Andrade, Sí, buenos días, Priscilla. Muchas gracias, buenos días a todos y gusto saludarla Prisci</w:t>
      </w:r>
      <w:r w:rsidR="008A3A81">
        <w:rPr>
          <w:rFonts w:ascii="Arial" w:hAnsi="Arial" w:cs="Arial"/>
          <w:sz w:val="24"/>
          <w:szCs w:val="24"/>
        </w:rPr>
        <w:t>l</w:t>
      </w:r>
      <w:r w:rsidRPr="00514E84">
        <w:rPr>
          <w:rFonts w:ascii="Arial" w:hAnsi="Arial" w:cs="Arial"/>
          <w:sz w:val="24"/>
          <w:szCs w:val="24"/>
        </w:rPr>
        <w:t>la</w:t>
      </w:r>
      <w:r w:rsidR="00876197">
        <w:rPr>
          <w:rFonts w:ascii="Arial" w:hAnsi="Arial" w:cs="Arial"/>
          <w:sz w:val="24"/>
          <w:szCs w:val="24"/>
        </w:rPr>
        <w:t xml:space="preserve">, </w:t>
      </w:r>
      <w:r w:rsidRPr="00514E84">
        <w:rPr>
          <w:rFonts w:ascii="Arial" w:hAnsi="Arial" w:cs="Arial"/>
          <w:sz w:val="24"/>
          <w:szCs w:val="24"/>
        </w:rPr>
        <w:t>mi nombre es Mónica Elizondo y represent</w:t>
      </w:r>
      <w:r w:rsidR="008A3A81">
        <w:rPr>
          <w:rFonts w:ascii="Arial" w:hAnsi="Arial" w:cs="Arial"/>
          <w:sz w:val="24"/>
          <w:szCs w:val="24"/>
        </w:rPr>
        <w:t>o</w:t>
      </w:r>
      <w:r w:rsidRPr="00514E84">
        <w:rPr>
          <w:rFonts w:ascii="Arial" w:hAnsi="Arial" w:cs="Arial"/>
          <w:sz w:val="24"/>
          <w:szCs w:val="24"/>
        </w:rPr>
        <w:t xml:space="preserve"> a la Cámara </w:t>
      </w:r>
      <w:r w:rsidR="008A3A81">
        <w:rPr>
          <w:rFonts w:ascii="Arial" w:hAnsi="Arial" w:cs="Arial"/>
          <w:sz w:val="24"/>
          <w:szCs w:val="24"/>
        </w:rPr>
        <w:t>C</w:t>
      </w:r>
      <w:r w:rsidRPr="00514E84">
        <w:rPr>
          <w:rFonts w:ascii="Arial" w:hAnsi="Arial" w:cs="Arial"/>
          <w:sz w:val="24"/>
          <w:szCs w:val="24"/>
        </w:rPr>
        <w:t xml:space="preserve">ostarricense de Industria </w:t>
      </w:r>
      <w:r w:rsidR="003965C9">
        <w:rPr>
          <w:rFonts w:ascii="Arial" w:hAnsi="Arial" w:cs="Arial"/>
          <w:sz w:val="24"/>
          <w:szCs w:val="24"/>
        </w:rPr>
        <w:t>A</w:t>
      </w:r>
      <w:r w:rsidRPr="00514E84">
        <w:rPr>
          <w:rFonts w:ascii="Arial" w:hAnsi="Arial" w:cs="Arial"/>
          <w:sz w:val="24"/>
          <w:szCs w:val="24"/>
        </w:rPr>
        <w:t>limentaria. Muchas gracias.</w:t>
      </w:r>
      <w:r>
        <w:rPr>
          <w:rFonts w:ascii="Arial" w:hAnsi="Arial" w:cs="Arial"/>
          <w:sz w:val="24"/>
          <w:szCs w:val="24"/>
        </w:rPr>
        <w:t xml:space="preserve"> ------------------------------------------</w:t>
      </w:r>
      <w:r w:rsidR="00832DE7">
        <w:rPr>
          <w:rFonts w:ascii="Arial" w:hAnsi="Arial" w:cs="Arial"/>
          <w:sz w:val="24"/>
          <w:szCs w:val="24"/>
        </w:rPr>
        <w:t>------------------------------</w:t>
      </w:r>
    </w:p>
    <w:p w14:paraId="4FD3D4DA" w14:textId="49B899FB" w:rsidR="00143367" w:rsidRPr="005138C2" w:rsidRDefault="00143367" w:rsidP="00E00D91">
      <w:pPr>
        <w:spacing w:line="460" w:lineRule="exact"/>
        <w:jc w:val="both"/>
        <w:rPr>
          <w:rFonts w:ascii="Arial" w:hAnsi="Arial" w:cs="Arial"/>
          <w:sz w:val="24"/>
          <w:szCs w:val="24"/>
        </w:rPr>
      </w:pPr>
      <w:r w:rsidRPr="00514E84">
        <w:rPr>
          <w:rFonts w:ascii="Arial" w:hAnsi="Arial" w:cs="Arial"/>
          <w:sz w:val="24"/>
          <w:szCs w:val="24"/>
        </w:rPr>
        <w:t>Dra. Priscilla Herrera García, Perfecto. Dicho esto, creo que ya estamos todos</w:t>
      </w:r>
      <w:r w:rsidR="003965C9">
        <w:rPr>
          <w:rFonts w:ascii="Arial" w:hAnsi="Arial" w:cs="Arial"/>
          <w:sz w:val="24"/>
          <w:szCs w:val="24"/>
        </w:rPr>
        <w:t>,</w:t>
      </w:r>
      <w:r w:rsidRPr="00514E84">
        <w:rPr>
          <w:rFonts w:ascii="Arial" w:hAnsi="Arial" w:cs="Arial"/>
          <w:sz w:val="24"/>
          <w:szCs w:val="24"/>
        </w:rPr>
        <w:t xml:space="preserve"> solo no tenemos representación del Ministerio de Economía, Industria y Comercio, ni tampoco de la Cámara de </w:t>
      </w:r>
      <w:r w:rsidR="003965C9">
        <w:rPr>
          <w:rFonts w:ascii="Arial" w:hAnsi="Arial" w:cs="Arial"/>
          <w:sz w:val="24"/>
          <w:szCs w:val="24"/>
        </w:rPr>
        <w:t>C</w:t>
      </w:r>
      <w:r w:rsidRPr="00514E84">
        <w:rPr>
          <w:rFonts w:ascii="Arial" w:hAnsi="Arial" w:cs="Arial"/>
          <w:sz w:val="24"/>
          <w:szCs w:val="24"/>
        </w:rPr>
        <w:t xml:space="preserve">entroamericana y del Caribe de Cosméticos </w:t>
      </w:r>
      <w:r w:rsidR="00EA11F1">
        <w:rPr>
          <w:rFonts w:ascii="Arial" w:hAnsi="Arial" w:cs="Arial"/>
          <w:sz w:val="24"/>
          <w:szCs w:val="24"/>
        </w:rPr>
        <w:t xml:space="preserve">y Aseo </w:t>
      </w:r>
      <w:r w:rsidRPr="00514E84">
        <w:rPr>
          <w:rFonts w:ascii="Arial" w:hAnsi="Arial" w:cs="Arial"/>
          <w:sz w:val="24"/>
          <w:szCs w:val="24"/>
        </w:rPr>
        <w:t xml:space="preserve">CACECOS, es decir, por lo demás tenemos quórum, me acompañan el día de hoy, si ustedes así lo tienen a bien los coordinadores de los procesos que tenemos en registros sanitarios, así como también la Licenciada Laura Vargas, que es nuestra asesora legal y los compañeros también de la </w:t>
      </w:r>
      <w:r w:rsidR="00832DE7">
        <w:rPr>
          <w:rFonts w:ascii="Arial" w:hAnsi="Arial" w:cs="Arial"/>
          <w:sz w:val="24"/>
          <w:szCs w:val="24"/>
        </w:rPr>
        <w:t>U</w:t>
      </w:r>
      <w:r w:rsidRPr="00514E84">
        <w:rPr>
          <w:rFonts w:ascii="Arial" w:hAnsi="Arial" w:cs="Arial"/>
          <w:sz w:val="24"/>
          <w:szCs w:val="24"/>
        </w:rPr>
        <w:t xml:space="preserve">nidad de </w:t>
      </w:r>
      <w:r w:rsidR="00832DE7">
        <w:rPr>
          <w:rFonts w:ascii="Arial" w:hAnsi="Arial" w:cs="Arial"/>
          <w:sz w:val="24"/>
          <w:szCs w:val="24"/>
        </w:rPr>
        <w:t>N</w:t>
      </w:r>
      <w:r w:rsidRPr="00514E84">
        <w:rPr>
          <w:rFonts w:ascii="Arial" w:hAnsi="Arial" w:cs="Arial"/>
          <w:sz w:val="24"/>
          <w:szCs w:val="24"/>
        </w:rPr>
        <w:t xml:space="preserve">ormalización y </w:t>
      </w:r>
      <w:r w:rsidR="00832DE7">
        <w:rPr>
          <w:rFonts w:ascii="Arial" w:hAnsi="Arial" w:cs="Arial"/>
          <w:sz w:val="24"/>
          <w:szCs w:val="24"/>
        </w:rPr>
        <w:t>C</w:t>
      </w:r>
      <w:r w:rsidRPr="00514E84">
        <w:rPr>
          <w:rFonts w:ascii="Arial" w:hAnsi="Arial" w:cs="Arial"/>
          <w:sz w:val="24"/>
          <w:szCs w:val="24"/>
        </w:rPr>
        <w:t>ontrol, que están aquí para atender sus consultas en caso necesario</w:t>
      </w:r>
      <w:r w:rsidR="00462E37">
        <w:rPr>
          <w:rFonts w:ascii="Arial" w:hAnsi="Arial" w:cs="Arial"/>
          <w:sz w:val="24"/>
          <w:szCs w:val="24"/>
        </w:rPr>
        <w:t>. L</w:t>
      </w:r>
      <w:r w:rsidRPr="00514E84">
        <w:rPr>
          <w:rFonts w:ascii="Arial" w:hAnsi="Arial" w:cs="Arial"/>
          <w:sz w:val="24"/>
          <w:szCs w:val="24"/>
        </w:rPr>
        <w:t xml:space="preserve">e doy también la bienvenida al doctor Roger </w:t>
      </w:r>
      <w:r w:rsidR="007743F3">
        <w:rPr>
          <w:rFonts w:ascii="Arial" w:hAnsi="Arial" w:cs="Arial"/>
          <w:sz w:val="24"/>
          <w:szCs w:val="24"/>
        </w:rPr>
        <w:t>D</w:t>
      </w:r>
      <w:r w:rsidRPr="00514E84">
        <w:rPr>
          <w:rFonts w:ascii="Arial" w:hAnsi="Arial" w:cs="Arial"/>
          <w:sz w:val="24"/>
          <w:szCs w:val="24"/>
        </w:rPr>
        <w:t>e Carlos López, que es nuestro jefe de la Unidad de Normalización y Control, y a la doctora María Julieta Cambronero, que está como jefe a</w:t>
      </w:r>
      <w:r w:rsidR="007A3A8D">
        <w:rPr>
          <w:rFonts w:ascii="Arial" w:hAnsi="Arial" w:cs="Arial"/>
          <w:sz w:val="24"/>
          <w:szCs w:val="24"/>
        </w:rPr>
        <w:t>.</w:t>
      </w:r>
      <w:r w:rsidR="00832DE7">
        <w:rPr>
          <w:rFonts w:ascii="Arial" w:hAnsi="Arial" w:cs="Arial"/>
          <w:sz w:val="24"/>
          <w:szCs w:val="24"/>
        </w:rPr>
        <w:t xml:space="preserve"> </w:t>
      </w:r>
      <w:r w:rsidR="007A3A8D">
        <w:rPr>
          <w:rFonts w:ascii="Arial" w:hAnsi="Arial" w:cs="Arial"/>
          <w:sz w:val="24"/>
          <w:szCs w:val="24"/>
        </w:rPr>
        <w:t>i.</w:t>
      </w:r>
      <w:r w:rsidRPr="00514E84">
        <w:rPr>
          <w:rFonts w:ascii="Arial" w:hAnsi="Arial" w:cs="Arial"/>
          <w:sz w:val="24"/>
          <w:szCs w:val="24"/>
        </w:rPr>
        <w:t xml:space="preserve"> de la </w:t>
      </w:r>
      <w:r w:rsidR="007A3A8D">
        <w:rPr>
          <w:rFonts w:ascii="Arial" w:hAnsi="Arial" w:cs="Arial"/>
          <w:sz w:val="24"/>
          <w:szCs w:val="24"/>
        </w:rPr>
        <w:t>U</w:t>
      </w:r>
      <w:r w:rsidRPr="00514E84">
        <w:rPr>
          <w:rFonts w:ascii="Arial" w:hAnsi="Arial" w:cs="Arial"/>
          <w:sz w:val="24"/>
          <w:szCs w:val="24"/>
        </w:rPr>
        <w:t xml:space="preserve">nidad de </w:t>
      </w:r>
      <w:r w:rsidR="007A3A8D">
        <w:rPr>
          <w:rFonts w:ascii="Arial" w:hAnsi="Arial" w:cs="Arial"/>
          <w:sz w:val="24"/>
          <w:szCs w:val="24"/>
        </w:rPr>
        <w:t>R</w:t>
      </w:r>
      <w:r w:rsidRPr="00514E84">
        <w:rPr>
          <w:rFonts w:ascii="Arial" w:hAnsi="Arial" w:cs="Arial"/>
          <w:sz w:val="24"/>
          <w:szCs w:val="24"/>
        </w:rPr>
        <w:t xml:space="preserve">egistros, dado que la doctora Morales se encuentra de vacaciones. </w:t>
      </w:r>
      <w:r w:rsidR="00462E37">
        <w:rPr>
          <w:rFonts w:ascii="Arial" w:hAnsi="Arial" w:cs="Arial"/>
          <w:sz w:val="24"/>
          <w:szCs w:val="24"/>
        </w:rPr>
        <w:t>Dicho</w:t>
      </w:r>
      <w:r w:rsidRPr="00514E84">
        <w:rPr>
          <w:rFonts w:ascii="Arial" w:hAnsi="Arial" w:cs="Arial"/>
          <w:sz w:val="24"/>
          <w:szCs w:val="24"/>
        </w:rPr>
        <w:t xml:space="preserve"> es</w:t>
      </w:r>
      <w:r w:rsidR="00462E37">
        <w:rPr>
          <w:rFonts w:ascii="Arial" w:hAnsi="Arial" w:cs="Arial"/>
          <w:sz w:val="24"/>
          <w:szCs w:val="24"/>
        </w:rPr>
        <w:t>t</w:t>
      </w:r>
      <w:r w:rsidRPr="00514E84">
        <w:rPr>
          <w:rFonts w:ascii="Arial" w:hAnsi="Arial" w:cs="Arial"/>
          <w:sz w:val="24"/>
          <w:szCs w:val="24"/>
        </w:rPr>
        <w:t xml:space="preserve">o, y con el quórum comprobado, podríamos pasar a </w:t>
      </w:r>
      <w:r w:rsidR="00EF19AE">
        <w:rPr>
          <w:rFonts w:ascii="Arial" w:hAnsi="Arial" w:cs="Arial"/>
          <w:sz w:val="24"/>
          <w:szCs w:val="24"/>
        </w:rPr>
        <w:t>a</w:t>
      </w:r>
      <w:r w:rsidRPr="00514E84">
        <w:rPr>
          <w:rFonts w:ascii="Arial" w:hAnsi="Arial" w:cs="Arial"/>
          <w:sz w:val="24"/>
          <w:szCs w:val="24"/>
        </w:rPr>
        <w:t>probar la agenda para el día de hoy. Si ustedes lo tienen a bien. El que no esté de acuerdo con la agenda o tenga alguna observación que levante la mano en este momento. Perfecto, no hay manos levantadas ni comentarios. Entonces se da por aprobada la agenda de la sesión ordinaria número 01-</w:t>
      </w:r>
      <w:bookmarkStart w:id="3" w:name="_Hlk115353657"/>
      <w:r w:rsidRPr="00514E84">
        <w:rPr>
          <w:rFonts w:ascii="Arial" w:hAnsi="Arial" w:cs="Arial"/>
          <w:sz w:val="24"/>
          <w:szCs w:val="24"/>
        </w:rPr>
        <w:t>2023.</w:t>
      </w:r>
      <w:r>
        <w:rPr>
          <w:rFonts w:ascii="Arial" w:hAnsi="Arial" w:cs="Arial"/>
          <w:sz w:val="24"/>
          <w:szCs w:val="24"/>
        </w:rPr>
        <w:t xml:space="preserve"> ----------</w:t>
      </w:r>
      <w:r w:rsidR="00462E37">
        <w:rPr>
          <w:rFonts w:ascii="Arial" w:hAnsi="Arial" w:cs="Arial"/>
          <w:sz w:val="24"/>
          <w:szCs w:val="24"/>
        </w:rPr>
        <w:t>---------------------</w:t>
      </w:r>
      <w:r>
        <w:rPr>
          <w:rFonts w:ascii="Arial" w:hAnsi="Arial" w:cs="Arial"/>
          <w:sz w:val="24"/>
          <w:szCs w:val="24"/>
        </w:rPr>
        <w:t>--------------------------------</w:t>
      </w:r>
    </w:p>
    <w:bookmarkEnd w:id="3"/>
    <w:p w14:paraId="0C999540" w14:textId="77777777" w:rsidR="00143367" w:rsidRDefault="00143367" w:rsidP="00143367">
      <w:pPr>
        <w:tabs>
          <w:tab w:val="left" w:pos="426"/>
        </w:tabs>
        <w:spacing w:line="460" w:lineRule="exact"/>
        <w:jc w:val="both"/>
        <w:rPr>
          <w:rFonts w:ascii="Arial" w:hAnsi="Arial" w:cs="Arial"/>
          <w:sz w:val="24"/>
          <w:szCs w:val="24"/>
        </w:rPr>
      </w:pPr>
      <w:r w:rsidRPr="00514E84">
        <w:rPr>
          <w:rFonts w:ascii="Arial" w:hAnsi="Arial" w:cs="Arial"/>
          <w:b/>
          <w:color w:val="000000"/>
          <w:sz w:val="24"/>
          <w:szCs w:val="24"/>
        </w:rPr>
        <w:t xml:space="preserve">ACUERDO 1: </w:t>
      </w:r>
      <w:r w:rsidRPr="00514E84">
        <w:rPr>
          <w:rFonts w:ascii="Arial" w:hAnsi="Arial" w:cs="Arial"/>
          <w:bCs/>
          <w:color w:val="000000"/>
          <w:sz w:val="24"/>
          <w:szCs w:val="24"/>
        </w:rPr>
        <w:t>La Comisión</w:t>
      </w:r>
      <w:r w:rsidRPr="00514E84">
        <w:rPr>
          <w:rFonts w:ascii="Arial" w:hAnsi="Arial" w:cs="Arial"/>
          <w:color w:val="000000"/>
          <w:sz w:val="24"/>
          <w:szCs w:val="24"/>
        </w:rPr>
        <w:t xml:space="preserve"> de Enlace Salud, Industria y Comercio COESAINCO en referencia a la revisión y aprobación la Agenda para la Sesión Ordinaria No. 01- </w:t>
      </w:r>
      <w:r w:rsidRPr="0096504C">
        <w:rPr>
          <w:rFonts w:ascii="Arial" w:hAnsi="Arial" w:cs="Arial"/>
          <w:sz w:val="24"/>
          <w:szCs w:val="24"/>
        </w:rPr>
        <w:t xml:space="preserve">2023 se acuerda aprobar el orden del día de la sesión ordinaria </w:t>
      </w:r>
      <w:r>
        <w:rPr>
          <w:rFonts w:ascii="Arial" w:hAnsi="Arial" w:cs="Arial"/>
          <w:sz w:val="24"/>
          <w:szCs w:val="24"/>
        </w:rPr>
        <w:t>01-2023</w:t>
      </w:r>
      <w:r w:rsidRPr="00514E84">
        <w:rPr>
          <w:rFonts w:ascii="Arial" w:hAnsi="Arial" w:cs="Arial"/>
          <w:color w:val="000000"/>
          <w:sz w:val="24"/>
          <w:szCs w:val="24"/>
        </w:rPr>
        <w:t xml:space="preserve">. </w:t>
      </w:r>
      <w:r w:rsidRPr="00514E84">
        <w:rPr>
          <w:rFonts w:ascii="Arial" w:hAnsi="Arial" w:cs="Arial"/>
          <w:b/>
          <w:bCs/>
          <w:sz w:val="24"/>
          <w:szCs w:val="24"/>
        </w:rPr>
        <w:t>ACUERDO</w:t>
      </w:r>
      <w:r w:rsidRPr="00514E84">
        <w:rPr>
          <w:rFonts w:ascii="Arial" w:hAnsi="Arial" w:cs="Arial"/>
          <w:b/>
          <w:sz w:val="24"/>
          <w:szCs w:val="24"/>
        </w:rPr>
        <w:t xml:space="preserve"> FIRME</w:t>
      </w:r>
      <w:r w:rsidRPr="00514E84">
        <w:rPr>
          <w:rFonts w:ascii="Arial" w:hAnsi="Arial" w:cs="Arial"/>
          <w:sz w:val="24"/>
          <w:szCs w:val="24"/>
        </w:rPr>
        <w:t>------------------------------------------</w:t>
      </w:r>
    </w:p>
    <w:p w14:paraId="7AFF7ADC" w14:textId="77777777" w:rsidR="00143367" w:rsidRPr="00514E84" w:rsidRDefault="00143367" w:rsidP="00143367">
      <w:pPr>
        <w:tabs>
          <w:tab w:val="left" w:pos="426"/>
        </w:tabs>
        <w:spacing w:line="460" w:lineRule="exact"/>
        <w:jc w:val="both"/>
        <w:rPr>
          <w:rFonts w:ascii="Arial" w:hAnsi="Arial" w:cs="Arial"/>
          <w:sz w:val="24"/>
          <w:szCs w:val="24"/>
        </w:rPr>
      </w:pPr>
      <w:r>
        <w:rPr>
          <w:rFonts w:ascii="Arial" w:hAnsi="Arial" w:cs="Arial"/>
          <w:sz w:val="24"/>
          <w:szCs w:val="24"/>
        </w:rPr>
        <w:t>--------------------------------------------------------------------------------------------------------------------------------</w:t>
      </w:r>
    </w:p>
    <w:bookmarkEnd w:id="2"/>
    <w:p w14:paraId="3619361F" w14:textId="77777777" w:rsidR="00143367" w:rsidRPr="00CD5491" w:rsidRDefault="00143367" w:rsidP="00143367">
      <w:pPr>
        <w:tabs>
          <w:tab w:val="left" w:pos="426"/>
        </w:tabs>
        <w:spacing w:line="460" w:lineRule="exact"/>
        <w:jc w:val="both"/>
        <w:rPr>
          <w:rFonts w:ascii="Arial" w:hAnsi="Arial" w:cs="Arial"/>
          <w:color w:val="000000"/>
          <w:sz w:val="24"/>
          <w:szCs w:val="24"/>
        </w:rPr>
      </w:pPr>
      <w:r w:rsidRPr="00CD5491">
        <w:rPr>
          <w:rFonts w:ascii="Arial" w:hAnsi="Arial" w:cs="Arial"/>
          <w:b/>
          <w:color w:val="000000"/>
          <w:sz w:val="24"/>
          <w:szCs w:val="24"/>
        </w:rPr>
        <w:lastRenderedPageBreak/>
        <w:t xml:space="preserve">CAPITULO II. </w:t>
      </w:r>
      <w:r>
        <w:rPr>
          <w:rFonts w:ascii="Arial" w:hAnsi="Arial" w:cs="Arial"/>
          <w:b/>
          <w:color w:val="000000"/>
          <w:sz w:val="24"/>
          <w:szCs w:val="24"/>
        </w:rPr>
        <w:t xml:space="preserve"> LECTURA Y APROBACION DEL ACTA </w:t>
      </w:r>
      <w:r w:rsidRPr="001019D5">
        <w:rPr>
          <w:rFonts w:ascii="Arial" w:hAnsi="Arial" w:cs="Arial"/>
          <w:b/>
          <w:color w:val="000000"/>
          <w:sz w:val="24"/>
          <w:szCs w:val="24"/>
        </w:rPr>
        <w:t>ORIDNARIA N° 05-2022-------------------</w:t>
      </w:r>
    </w:p>
    <w:p w14:paraId="003E01D5" w14:textId="765FB3D3" w:rsidR="00143367" w:rsidRPr="0096504C" w:rsidRDefault="00143367" w:rsidP="00143367">
      <w:pPr>
        <w:tabs>
          <w:tab w:val="left" w:pos="426"/>
        </w:tabs>
        <w:spacing w:line="460" w:lineRule="exact"/>
        <w:jc w:val="both"/>
        <w:rPr>
          <w:rFonts w:ascii="Arial" w:hAnsi="Arial" w:cs="Arial"/>
          <w:sz w:val="24"/>
          <w:szCs w:val="24"/>
        </w:rPr>
      </w:pPr>
      <w:r w:rsidRPr="00CD5491">
        <w:rPr>
          <w:rFonts w:ascii="Arial" w:hAnsi="Arial" w:cs="Arial"/>
          <w:b/>
          <w:bCs/>
          <w:caps/>
          <w:color w:val="000000"/>
          <w:sz w:val="24"/>
          <w:szCs w:val="24"/>
        </w:rPr>
        <w:t>Artículo 4</w:t>
      </w:r>
      <w:r w:rsidRPr="00CD5491">
        <w:rPr>
          <w:rFonts w:ascii="Arial" w:hAnsi="Arial" w:cs="Arial"/>
          <w:b/>
          <w:bCs/>
          <w:color w:val="000000"/>
          <w:sz w:val="24"/>
          <w:szCs w:val="24"/>
        </w:rPr>
        <w:t xml:space="preserve">:  </w:t>
      </w:r>
      <w:r w:rsidRPr="0096504C">
        <w:rPr>
          <w:rFonts w:ascii="Arial" w:hAnsi="Arial" w:cs="Arial"/>
          <w:color w:val="000000"/>
          <w:sz w:val="24"/>
          <w:szCs w:val="24"/>
        </w:rPr>
        <w:t>Comentarios y aprobación del acta sesión ordinaria 05-2022, la Dra.</w:t>
      </w:r>
      <w:r w:rsidRPr="0096504C">
        <w:rPr>
          <w:rFonts w:ascii="Arial" w:hAnsi="Arial" w:cs="Arial"/>
          <w:caps/>
          <w:color w:val="000000"/>
          <w:sz w:val="24"/>
          <w:szCs w:val="24"/>
        </w:rPr>
        <w:t xml:space="preserve"> </w:t>
      </w:r>
      <w:r w:rsidRPr="0096504C">
        <w:rPr>
          <w:rFonts w:ascii="Arial" w:hAnsi="Arial" w:cs="Arial"/>
          <w:sz w:val="24"/>
          <w:szCs w:val="24"/>
        </w:rPr>
        <w:t>Priscilla Herrera García</w:t>
      </w:r>
      <w:r w:rsidRPr="0096504C">
        <w:rPr>
          <w:rFonts w:ascii="Arial" w:hAnsi="Arial" w:cs="Arial"/>
          <w:color w:val="000000"/>
          <w:sz w:val="24"/>
          <w:szCs w:val="24"/>
        </w:rPr>
        <w:t>, indica c</w:t>
      </w:r>
      <w:r w:rsidRPr="0096504C">
        <w:rPr>
          <w:rFonts w:ascii="Arial" w:hAnsi="Arial" w:cs="Arial"/>
          <w:sz w:val="24"/>
          <w:szCs w:val="24"/>
        </w:rPr>
        <w:t xml:space="preserve">omo segundo punto, pasaríamos a </w:t>
      </w:r>
      <w:r w:rsidR="00EF19AE">
        <w:rPr>
          <w:rFonts w:ascii="Arial" w:hAnsi="Arial" w:cs="Arial"/>
          <w:sz w:val="24"/>
          <w:szCs w:val="24"/>
        </w:rPr>
        <w:t>a</w:t>
      </w:r>
      <w:r w:rsidRPr="0096504C">
        <w:rPr>
          <w:rFonts w:ascii="Arial" w:hAnsi="Arial" w:cs="Arial"/>
          <w:sz w:val="24"/>
          <w:szCs w:val="24"/>
        </w:rPr>
        <w:t>probar el acta número 05-2022, la cual les circulamos la semana pasada, cumpliendo con el compromiso asumido con ustedes, el que tenga alguna observación al ACTA puede en este momento levantar la mano</w:t>
      </w:r>
      <w:r w:rsidR="006848CA">
        <w:rPr>
          <w:rFonts w:ascii="Arial" w:hAnsi="Arial" w:cs="Arial"/>
          <w:sz w:val="24"/>
          <w:szCs w:val="24"/>
        </w:rPr>
        <w:t>. N</w:t>
      </w:r>
      <w:r w:rsidRPr="0096504C">
        <w:rPr>
          <w:rFonts w:ascii="Arial" w:hAnsi="Arial" w:cs="Arial"/>
          <w:sz w:val="24"/>
          <w:szCs w:val="24"/>
        </w:rPr>
        <w:t xml:space="preserve">o veo manos levantadas, tampoco veo comentarios en el chat. Por lo tanto, </w:t>
      </w:r>
      <w:r w:rsidR="00F32A59">
        <w:rPr>
          <w:rFonts w:ascii="Arial" w:hAnsi="Arial" w:cs="Arial"/>
          <w:sz w:val="24"/>
          <w:szCs w:val="24"/>
        </w:rPr>
        <w:t>podemos</w:t>
      </w:r>
      <w:r w:rsidRPr="0096504C">
        <w:rPr>
          <w:rFonts w:ascii="Arial" w:hAnsi="Arial" w:cs="Arial"/>
          <w:sz w:val="24"/>
          <w:szCs w:val="24"/>
        </w:rPr>
        <w:t xml:space="preserve">, pasaría pues </w:t>
      </w:r>
      <w:r w:rsidR="00D64177">
        <w:rPr>
          <w:rFonts w:ascii="Arial" w:hAnsi="Arial" w:cs="Arial"/>
          <w:sz w:val="24"/>
          <w:szCs w:val="24"/>
        </w:rPr>
        <w:t xml:space="preserve">a </w:t>
      </w:r>
      <w:r w:rsidRPr="0096504C">
        <w:rPr>
          <w:rFonts w:ascii="Arial" w:hAnsi="Arial" w:cs="Arial"/>
          <w:sz w:val="24"/>
          <w:szCs w:val="24"/>
        </w:rPr>
        <w:t>aprobar de forma unánime y firme</w:t>
      </w:r>
      <w:r w:rsidR="006C4058">
        <w:rPr>
          <w:rFonts w:ascii="Arial" w:hAnsi="Arial" w:cs="Arial"/>
          <w:sz w:val="24"/>
          <w:szCs w:val="24"/>
        </w:rPr>
        <w:t xml:space="preserve"> el acta 05-2022 que fue circulada previamente</w:t>
      </w:r>
      <w:r w:rsidR="0070743A">
        <w:rPr>
          <w:rFonts w:ascii="Arial" w:hAnsi="Arial" w:cs="Arial"/>
          <w:sz w:val="24"/>
          <w:szCs w:val="24"/>
        </w:rPr>
        <w:t xml:space="preserve"> dado que no hay observaciones</w:t>
      </w:r>
      <w:r w:rsidRPr="0096504C">
        <w:rPr>
          <w:rFonts w:ascii="Arial" w:hAnsi="Arial" w:cs="Arial"/>
          <w:sz w:val="24"/>
          <w:szCs w:val="24"/>
        </w:rPr>
        <w:t>.</w:t>
      </w:r>
      <w:r>
        <w:rPr>
          <w:rFonts w:ascii="Arial" w:hAnsi="Arial" w:cs="Arial"/>
          <w:sz w:val="24"/>
          <w:szCs w:val="24"/>
        </w:rPr>
        <w:t xml:space="preserve"> </w:t>
      </w:r>
      <w:r w:rsidR="0070743A">
        <w:rPr>
          <w:rFonts w:ascii="Arial" w:hAnsi="Arial" w:cs="Arial"/>
          <w:sz w:val="24"/>
          <w:szCs w:val="24"/>
        </w:rPr>
        <w:t>El que no esté de acuerdo levante la mano, no</w:t>
      </w:r>
      <w:r w:rsidR="00C3365B">
        <w:rPr>
          <w:rFonts w:ascii="Arial" w:hAnsi="Arial" w:cs="Arial"/>
          <w:sz w:val="24"/>
          <w:szCs w:val="24"/>
        </w:rPr>
        <w:t xml:space="preserve"> </w:t>
      </w:r>
      <w:r w:rsidR="0070743A">
        <w:rPr>
          <w:rFonts w:ascii="Arial" w:hAnsi="Arial" w:cs="Arial"/>
          <w:sz w:val="24"/>
          <w:szCs w:val="24"/>
        </w:rPr>
        <w:t xml:space="preserve">tenemos manos levantadas, se acuerda de forma </w:t>
      </w:r>
      <w:r w:rsidR="00C3365B">
        <w:rPr>
          <w:rFonts w:ascii="Arial" w:hAnsi="Arial" w:cs="Arial"/>
          <w:sz w:val="24"/>
          <w:szCs w:val="24"/>
        </w:rPr>
        <w:t>unánime</w:t>
      </w:r>
      <w:r w:rsidR="0070743A">
        <w:rPr>
          <w:rFonts w:ascii="Arial" w:hAnsi="Arial" w:cs="Arial"/>
          <w:sz w:val="24"/>
          <w:szCs w:val="24"/>
        </w:rPr>
        <w:t xml:space="preserve"> y firme</w:t>
      </w:r>
      <w:r>
        <w:rPr>
          <w:rFonts w:ascii="Arial" w:hAnsi="Arial" w:cs="Arial"/>
          <w:sz w:val="24"/>
          <w:szCs w:val="24"/>
        </w:rPr>
        <w:t>----------------------------------------------------------</w:t>
      </w:r>
      <w:r w:rsidR="00832DE7">
        <w:rPr>
          <w:rFonts w:ascii="Arial" w:hAnsi="Arial" w:cs="Arial"/>
          <w:sz w:val="24"/>
          <w:szCs w:val="24"/>
        </w:rPr>
        <w:t>------------------------</w:t>
      </w:r>
    </w:p>
    <w:p w14:paraId="65D8EF31" w14:textId="77777777" w:rsidR="00143367" w:rsidRDefault="00143367" w:rsidP="00143367">
      <w:pPr>
        <w:tabs>
          <w:tab w:val="left" w:pos="426"/>
        </w:tabs>
        <w:spacing w:line="460" w:lineRule="exact"/>
        <w:jc w:val="both"/>
        <w:rPr>
          <w:rFonts w:ascii="Arial" w:hAnsi="Arial" w:cs="Arial"/>
          <w:sz w:val="24"/>
          <w:szCs w:val="24"/>
        </w:rPr>
      </w:pPr>
      <w:r w:rsidRPr="00CD5491">
        <w:rPr>
          <w:rFonts w:ascii="Arial" w:hAnsi="Arial" w:cs="Arial"/>
          <w:b/>
          <w:color w:val="000000"/>
          <w:sz w:val="24"/>
          <w:szCs w:val="24"/>
        </w:rPr>
        <w:t xml:space="preserve">ACUERDO 2: </w:t>
      </w:r>
      <w:r w:rsidRPr="00CD5491">
        <w:rPr>
          <w:rFonts w:ascii="Arial" w:hAnsi="Arial" w:cs="Arial"/>
          <w:bCs/>
          <w:color w:val="000000"/>
          <w:sz w:val="24"/>
          <w:szCs w:val="24"/>
        </w:rPr>
        <w:t>La Comisión</w:t>
      </w:r>
      <w:r w:rsidRPr="00CD5491">
        <w:rPr>
          <w:rFonts w:ascii="Arial" w:hAnsi="Arial" w:cs="Arial"/>
          <w:color w:val="000000"/>
          <w:sz w:val="24"/>
          <w:szCs w:val="24"/>
        </w:rPr>
        <w:t xml:space="preserve"> de Enlace Salud, Industria y Comercio COESAINCO en referencia a la revisión y aprobación </w:t>
      </w:r>
      <w:r w:rsidRPr="00CD5491">
        <w:rPr>
          <w:rFonts w:ascii="Arial" w:hAnsi="Arial" w:cs="Arial"/>
          <w:color w:val="000000" w:themeColor="text1"/>
          <w:sz w:val="24"/>
          <w:szCs w:val="24"/>
          <w:lang w:val="es-CR"/>
        </w:rPr>
        <w:t>aprobación del acta</w:t>
      </w:r>
      <w:r>
        <w:rPr>
          <w:rFonts w:ascii="Arial" w:hAnsi="Arial" w:cs="Arial"/>
          <w:color w:val="000000" w:themeColor="text1"/>
          <w:sz w:val="24"/>
          <w:szCs w:val="24"/>
          <w:lang w:val="es-CR"/>
        </w:rPr>
        <w:t xml:space="preserve"> de la sesión ordinaria</w:t>
      </w:r>
      <w:r w:rsidRPr="00CD5491">
        <w:rPr>
          <w:rFonts w:ascii="Arial" w:hAnsi="Arial" w:cs="Arial"/>
          <w:color w:val="000000" w:themeColor="text1"/>
          <w:sz w:val="24"/>
          <w:szCs w:val="24"/>
          <w:lang w:val="es-CR"/>
        </w:rPr>
        <w:t xml:space="preserve"> 05- 2022 </w:t>
      </w:r>
      <w:r w:rsidRPr="00CD5491">
        <w:rPr>
          <w:rFonts w:ascii="Arial" w:hAnsi="Arial" w:cs="Arial"/>
          <w:color w:val="000000"/>
          <w:sz w:val="24"/>
          <w:szCs w:val="24"/>
        </w:rPr>
        <w:t xml:space="preserve">acuerda aprobar la misma. </w:t>
      </w:r>
      <w:r w:rsidRPr="00CD5491">
        <w:rPr>
          <w:rFonts w:ascii="Arial" w:hAnsi="Arial" w:cs="Arial"/>
          <w:sz w:val="24"/>
          <w:szCs w:val="24"/>
        </w:rPr>
        <w:t xml:space="preserve">Aprobado por unanimidad. </w:t>
      </w:r>
      <w:r w:rsidRPr="00CD5491">
        <w:rPr>
          <w:rFonts w:ascii="Arial" w:hAnsi="Arial" w:cs="Arial"/>
          <w:b/>
          <w:bCs/>
          <w:sz w:val="24"/>
          <w:szCs w:val="24"/>
        </w:rPr>
        <w:t xml:space="preserve">ACUERDO </w:t>
      </w:r>
      <w:r w:rsidRPr="00CD5491">
        <w:rPr>
          <w:rFonts w:ascii="Arial" w:hAnsi="Arial" w:cs="Arial"/>
          <w:b/>
          <w:sz w:val="24"/>
          <w:szCs w:val="24"/>
        </w:rPr>
        <w:t>FIRME</w:t>
      </w:r>
      <w:r w:rsidRPr="00CD5491">
        <w:rPr>
          <w:rFonts w:ascii="Arial" w:hAnsi="Arial" w:cs="Arial"/>
          <w:sz w:val="24"/>
          <w:szCs w:val="24"/>
        </w:rPr>
        <w:t>--------------------------------------------------------</w:t>
      </w:r>
    </w:p>
    <w:p w14:paraId="565EA5D7" w14:textId="75647611" w:rsidR="00832DE7" w:rsidRDefault="00832DE7" w:rsidP="00143367">
      <w:pPr>
        <w:tabs>
          <w:tab w:val="left" w:pos="426"/>
        </w:tabs>
        <w:spacing w:line="460" w:lineRule="exact"/>
        <w:jc w:val="both"/>
      </w:pPr>
      <w:r>
        <w:t>---------------------------------------------------------------------------------------------------------------------------------------------------------</w:t>
      </w:r>
    </w:p>
    <w:p w14:paraId="4E5D0816" w14:textId="37F89450" w:rsidR="00143367" w:rsidRPr="00CD5491" w:rsidRDefault="00143367" w:rsidP="00143367">
      <w:pPr>
        <w:tabs>
          <w:tab w:val="left" w:pos="426"/>
        </w:tabs>
        <w:spacing w:line="460" w:lineRule="exact"/>
        <w:jc w:val="both"/>
        <w:rPr>
          <w:rFonts w:ascii="Arial" w:hAnsi="Arial" w:cs="Arial"/>
          <w:color w:val="000000"/>
          <w:sz w:val="24"/>
          <w:szCs w:val="24"/>
        </w:rPr>
      </w:pPr>
      <w:r w:rsidRPr="00CD5491">
        <w:rPr>
          <w:rFonts w:ascii="Arial" w:hAnsi="Arial" w:cs="Arial"/>
          <w:b/>
          <w:color w:val="000000"/>
          <w:sz w:val="24"/>
          <w:szCs w:val="24"/>
        </w:rPr>
        <w:t xml:space="preserve">CAPITULO III. </w:t>
      </w:r>
      <w:r w:rsidRPr="00C9493F">
        <w:rPr>
          <w:rFonts w:ascii="Arial" w:hAnsi="Arial" w:cs="Arial"/>
          <w:b/>
          <w:bCs/>
          <w:caps/>
          <w:color w:val="000000" w:themeColor="text1"/>
          <w:sz w:val="24"/>
          <w:szCs w:val="24"/>
          <w:lang w:val="es-CR"/>
        </w:rPr>
        <w:t xml:space="preserve">Seguimientos de acuerdos sesión </w:t>
      </w:r>
      <w:r w:rsidRPr="00C9493F">
        <w:rPr>
          <w:rFonts w:ascii="Arial" w:hAnsi="Arial" w:cs="Arial"/>
          <w:b/>
          <w:bCs/>
          <w:caps/>
          <w:color w:val="000000"/>
          <w:sz w:val="24"/>
          <w:szCs w:val="24"/>
        </w:rPr>
        <w:t>05-2022</w:t>
      </w:r>
      <w:r>
        <w:rPr>
          <w:rFonts w:ascii="Arial" w:hAnsi="Arial" w:cs="Arial"/>
          <w:b/>
          <w:bCs/>
          <w:caps/>
          <w:color w:val="000000"/>
          <w:sz w:val="24"/>
          <w:szCs w:val="24"/>
        </w:rPr>
        <w:t>-------------------------------------</w:t>
      </w:r>
    </w:p>
    <w:p w14:paraId="2FAB118B" w14:textId="620C21AF" w:rsidR="00143367" w:rsidRDefault="00143367" w:rsidP="00143367">
      <w:r w:rsidRPr="00584E26">
        <w:rPr>
          <w:rFonts w:ascii="Arial" w:hAnsi="Arial" w:cs="Arial"/>
          <w:b/>
          <w:bCs/>
          <w:caps/>
          <w:color w:val="000000"/>
          <w:sz w:val="24"/>
          <w:szCs w:val="24"/>
        </w:rPr>
        <w:t>Artículo 5: Seguimiento de acuerdos sesión 05-2022</w:t>
      </w:r>
      <w:r>
        <w:rPr>
          <w:rFonts w:ascii="Arial" w:hAnsi="Arial" w:cs="Arial"/>
          <w:b/>
          <w:bCs/>
          <w:caps/>
          <w:color w:val="000000"/>
          <w:sz w:val="24"/>
          <w:szCs w:val="24"/>
        </w:rPr>
        <w:t>----------------------------------------</w:t>
      </w:r>
    </w:p>
    <w:p w14:paraId="6F785B31" w14:textId="77777777" w:rsidR="00143367" w:rsidRDefault="00143367"/>
    <w:p w14:paraId="37D1357E" w14:textId="77777777" w:rsidR="00143367" w:rsidRDefault="00143367"/>
    <w:p w14:paraId="3F1B4C6B" w14:textId="0E267D5F" w:rsidR="00F95E25" w:rsidRDefault="00050648">
      <w:r>
        <w:object w:dxaOrig="1155" w:dyaOrig="747" w14:anchorId="69B1854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9.1pt;height:37.05pt" o:ole="">
            <v:imagedata r:id="rId7" o:title=""/>
          </v:shape>
          <o:OLEObject Type="Embed" ProgID="Excel.Sheet.12" ShapeID="_x0000_i1025" DrawAspect="Icon" ObjectID="_1748334660" r:id="rId8"/>
        </w:object>
      </w:r>
      <w:r w:rsidR="00143367">
        <w:t>----------------------------------------------------------------------------------------------------------------------------------</w:t>
      </w:r>
    </w:p>
    <w:p w14:paraId="1442F81C" w14:textId="77777777" w:rsidR="00143367" w:rsidRDefault="00143367"/>
    <w:p w14:paraId="7E3A6EF1" w14:textId="5A9E0729" w:rsidR="00143367" w:rsidRPr="00CD5491" w:rsidRDefault="00143367" w:rsidP="00143367">
      <w:pPr>
        <w:spacing w:line="460" w:lineRule="exact"/>
        <w:jc w:val="both"/>
        <w:rPr>
          <w:rFonts w:ascii="Arial" w:hAnsi="Arial" w:cs="Arial"/>
          <w:sz w:val="24"/>
          <w:szCs w:val="24"/>
        </w:rPr>
      </w:pPr>
      <w:r>
        <w:rPr>
          <w:rFonts w:ascii="Arial" w:hAnsi="Arial" w:cs="Arial"/>
          <w:sz w:val="24"/>
          <w:szCs w:val="24"/>
        </w:rPr>
        <w:t xml:space="preserve">La </w:t>
      </w:r>
      <w:r w:rsidRPr="00CD5491">
        <w:rPr>
          <w:rFonts w:ascii="Arial" w:hAnsi="Arial" w:cs="Arial"/>
          <w:sz w:val="24"/>
          <w:szCs w:val="24"/>
        </w:rPr>
        <w:t>Dra. Priscilla Herrera García Si me ayuda la compañera Pamela, muy bien</w:t>
      </w:r>
      <w:r w:rsidR="00E46270">
        <w:rPr>
          <w:rFonts w:ascii="Arial" w:hAnsi="Arial" w:cs="Arial"/>
          <w:sz w:val="24"/>
          <w:szCs w:val="24"/>
        </w:rPr>
        <w:t>,</w:t>
      </w:r>
      <w:r w:rsidRPr="00CD5491">
        <w:rPr>
          <w:rFonts w:ascii="Arial" w:hAnsi="Arial" w:cs="Arial"/>
          <w:sz w:val="24"/>
          <w:szCs w:val="24"/>
        </w:rPr>
        <w:t xml:space="preserve"> </w:t>
      </w:r>
      <w:r w:rsidR="00E46270">
        <w:rPr>
          <w:rFonts w:ascii="Arial" w:hAnsi="Arial" w:cs="Arial"/>
          <w:sz w:val="24"/>
          <w:szCs w:val="24"/>
        </w:rPr>
        <w:t>e</w:t>
      </w:r>
      <w:r w:rsidRPr="00CD5491">
        <w:rPr>
          <w:rFonts w:ascii="Arial" w:hAnsi="Arial" w:cs="Arial"/>
          <w:sz w:val="24"/>
          <w:szCs w:val="24"/>
        </w:rPr>
        <w:t>stos son los acuerdos que teníamos.</w:t>
      </w:r>
      <w:r>
        <w:rPr>
          <w:rFonts w:ascii="Arial" w:hAnsi="Arial" w:cs="Arial"/>
          <w:sz w:val="24"/>
          <w:szCs w:val="24"/>
        </w:rPr>
        <w:t xml:space="preserve"> -----------------------------------------------------------------------------------------------</w:t>
      </w:r>
    </w:p>
    <w:p w14:paraId="159F794C" w14:textId="7B9B1C9A"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Celebrar la reunión entre AGEFAR, ASOCORES, ASIFAN con relación a equivalencia terapéutica. Esto ya fue finalizado, se celebró el 8 de febrero, ayer o antier se nos enviaron las consultas escritas como se acordó en la reunión y estamos en proceso de revisión del documento y siempre en pie la propuesta de que luego podamos volver a reunirnos para verla en caso necesari</w:t>
      </w:r>
      <w:r w:rsidR="00B77762">
        <w:rPr>
          <w:rFonts w:ascii="Arial" w:hAnsi="Arial" w:cs="Arial"/>
          <w:sz w:val="24"/>
          <w:szCs w:val="24"/>
        </w:rPr>
        <w:t>o. -</w:t>
      </w:r>
      <w:r>
        <w:rPr>
          <w:rFonts w:ascii="Arial" w:hAnsi="Arial" w:cs="Arial"/>
          <w:sz w:val="24"/>
          <w:szCs w:val="24"/>
        </w:rPr>
        <w:t>--------------------------------------------------------------------------------</w:t>
      </w:r>
      <w:r w:rsidR="00F779BF">
        <w:rPr>
          <w:rFonts w:ascii="Arial" w:hAnsi="Arial" w:cs="Arial"/>
          <w:sz w:val="24"/>
          <w:szCs w:val="24"/>
        </w:rPr>
        <w:t>-------</w:t>
      </w:r>
      <w:r>
        <w:rPr>
          <w:rFonts w:ascii="Arial" w:hAnsi="Arial" w:cs="Arial"/>
          <w:sz w:val="24"/>
          <w:szCs w:val="24"/>
        </w:rPr>
        <w:t>----------------------</w:t>
      </w:r>
      <w:r w:rsidRPr="00CD5491">
        <w:rPr>
          <w:rFonts w:ascii="Arial" w:hAnsi="Arial" w:cs="Arial"/>
          <w:sz w:val="24"/>
          <w:szCs w:val="24"/>
        </w:rPr>
        <w:lastRenderedPageBreak/>
        <w:t xml:space="preserve">Con respecto al punto 2, llevar a la reunión bimensual con RACSA la necesidad de que los productos de libre venta sean generados por regístrelo. Esto está en proceso, el doctor Sánchez se comunicó con la Dra. Fallas y se encuentra a la espera de un correo electrónico que le iba a reenviar la doctora </w:t>
      </w:r>
      <w:r w:rsidR="002C3B5D">
        <w:rPr>
          <w:rFonts w:ascii="Arial" w:hAnsi="Arial" w:cs="Arial"/>
          <w:sz w:val="24"/>
          <w:szCs w:val="24"/>
        </w:rPr>
        <w:t>F</w:t>
      </w:r>
      <w:r w:rsidRPr="00CD5491">
        <w:rPr>
          <w:rFonts w:ascii="Arial" w:hAnsi="Arial" w:cs="Arial"/>
          <w:sz w:val="24"/>
          <w:szCs w:val="24"/>
        </w:rPr>
        <w:t xml:space="preserve">allas y bueno lo que me comentó es que ya se está levantando el requerimiento respectivo con base en lo que se había conversado, el estatus sería en </w:t>
      </w:r>
      <w:r w:rsidR="00B22DD6" w:rsidRPr="00CD5491">
        <w:rPr>
          <w:rFonts w:ascii="Arial" w:hAnsi="Arial" w:cs="Arial"/>
          <w:sz w:val="24"/>
          <w:szCs w:val="24"/>
        </w:rPr>
        <w:t>proceso.</w:t>
      </w:r>
      <w:r w:rsidR="00B22DD6">
        <w:rPr>
          <w:rFonts w:ascii="Arial" w:hAnsi="Arial" w:cs="Arial"/>
          <w:sz w:val="24"/>
          <w:szCs w:val="24"/>
        </w:rPr>
        <w:t xml:space="preserve"> -</w:t>
      </w:r>
    </w:p>
    <w:p w14:paraId="21FD118F" w14:textId="51C887B2"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Con respecto al punto 3, enviar el oficio MS-DRPIS-2002-10-2022 en el que se establecía la privacidad de los usuarios registrados en la plataforma de Regístrelo</w:t>
      </w:r>
      <w:r w:rsidR="003A141F">
        <w:rPr>
          <w:rFonts w:ascii="Arial" w:hAnsi="Arial" w:cs="Arial"/>
          <w:sz w:val="24"/>
          <w:szCs w:val="24"/>
        </w:rPr>
        <w:t>, s</w:t>
      </w:r>
      <w:r w:rsidRPr="00CD5491">
        <w:rPr>
          <w:rFonts w:ascii="Arial" w:hAnsi="Arial" w:cs="Arial"/>
          <w:sz w:val="24"/>
          <w:szCs w:val="24"/>
        </w:rPr>
        <w:t>e le envió el oficio por parte, creo que fue el doctor De Carlo, no sé si fui yo, pero yo creo que ya lo enviamos a doña Yaruma, que lo había solicitado y se encuentra entonces finalizado.</w:t>
      </w:r>
      <w:r>
        <w:rPr>
          <w:rFonts w:ascii="Arial" w:hAnsi="Arial" w:cs="Arial"/>
          <w:sz w:val="24"/>
          <w:szCs w:val="24"/>
        </w:rPr>
        <w:t xml:space="preserve"> -------------------------------------</w:t>
      </w:r>
    </w:p>
    <w:p w14:paraId="0497503A" w14:textId="1CF59AAE"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Elaborar un manual para el uso de registro para la </w:t>
      </w:r>
      <w:proofErr w:type="gramStart"/>
      <w:r w:rsidRPr="00CD5491">
        <w:rPr>
          <w:rFonts w:ascii="Arial" w:hAnsi="Arial" w:cs="Arial"/>
          <w:sz w:val="24"/>
          <w:szCs w:val="24"/>
        </w:rPr>
        <w:t>entrada en vigencia</w:t>
      </w:r>
      <w:proofErr w:type="gramEnd"/>
      <w:r w:rsidRPr="00CD5491">
        <w:rPr>
          <w:rFonts w:ascii="Arial" w:hAnsi="Arial" w:cs="Arial"/>
          <w:sz w:val="24"/>
          <w:szCs w:val="24"/>
        </w:rPr>
        <w:t xml:space="preserve"> del decreto de homologación, esta es una responsabilidad del doctor Carlos Sánchez y se encuentra en proceso, se está trabajando a nivel interno y en la capacitación de los colaboradores porque hemos tenido que seguir ajustando las guías en este momento no tenemos la fecha para la charla para la parte privada, pero esperamos poderla fijar pronto. Por eso lo mantenemos en proceso.</w:t>
      </w:r>
      <w:r>
        <w:rPr>
          <w:rFonts w:ascii="Arial" w:hAnsi="Arial" w:cs="Arial"/>
          <w:sz w:val="24"/>
          <w:szCs w:val="24"/>
        </w:rPr>
        <w:t xml:space="preserve"> -</w:t>
      </w:r>
    </w:p>
    <w:p w14:paraId="3BED7A2B" w14:textId="566123A6"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Como punto número 5, enviar de previo a la sesión de COESAINCO con un oficio donde se remite a la normativa en proceso. Eso está finalizado, se les envió con el oficio MS-DRPIS-368-2023 Cómo fue acordado en la sesión pasada.</w:t>
      </w:r>
      <w:r>
        <w:rPr>
          <w:rFonts w:ascii="Arial" w:hAnsi="Arial" w:cs="Arial"/>
          <w:sz w:val="24"/>
          <w:szCs w:val="24"/>
        </w:rPr>
        <w:t xml:space="preserve"> --------------</w:t>
      </w:r>
      <w:r w:rsidR="006C1477">
        <w:rPr>
          <w:rFonts w:ascii="Arial" w:hAnsi="Arial" w:cs="Arial"/>
          <w:sz w:val="24"/>
          <w:szCs w:val="24"/>
        </w:rPr>
        <w:t>-------------</w:t>
      </w:r>
      <w:r>
        <w:rPr>
          <w:rFonts w:ascii="Arial" w:hAnsi="Arial" w:cs="Arial"/>
          <w:sz w:val="24"/>
          <w:szCs w:val="24"/>
        </w:rPr>
        <w:t>---------------------------------------------</w:t>
      </w:r>
    </w:p>
    <w:p w14:paraId="207486D6" w14:textId="153BB6D1"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El punto 6, enviar el estatus del del reconocimiento del registro de Unión Aduanera artículo 305 de la AACUE, si hay algún avance, o si no, y cómo se está trabajando este proceso se encuentra finalizado. Era una responsabilidad del doctor Roger </w:t>
      </w:r>
      <w:r w:rsidR="000C01FB">
        <w:rPr>
          <w:rFonts w:ascii="Arial" w:hAnsi="Arial" w:cs="Arial"/>
          <w:sz w:val="24"/>
          <w:szCs w:val="24"/>
        </w:rPr>
        <w:t>D</w:t>
      </w:r>
      <w:r w:rsidRPr="00CD5491">
        <w:rPr>
          <w:rFonts w:ascii="Arial" w:hAnsi="Arial" w:cs="Arial"/>
          <w:sz w:val="24"/>
          <w:szCs w:val="24"/>
        </w:rPr>
        <w:t xml:space="preserve">e Carlo, y fue cumplido el 27 de enero. </w:t>
      </w:r>
      <w:r>
        <w:rPr>
          <w:rFonts w:ascii="Arial" w:hAnsi="Arial" w:cs="Arial"/>
          <w:sz w:val="24"/>
          <w:szCs w:val="24"/>
        </w:rPr>
        <w:t>---</w:t>
      </w:r>
    </w:p>
    <w:p w14:paraId="31657099" w14:textId="073C095D"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El punto 7, dice acción de consulta, ver si se puede compartir el documento o matriz de la posición que se estaría llevando la Unión Aduanera Centroamericana en referencia a RTCA Estabilidad de medicamentos esta posición se encuentra todavía en proceso y por eso no hemos</w:t>
      </w:r>
      <w:r w:rsidR="00F36116">
        <w:rPr>
          <w:rFonts w:ascii="Arial" w:hAnsi="Arial" w:cs="Arial"/>
          <w:sz w:val="24"/>
          <w:szCs w:val="24"/>
        </w:rPr>
        <w:t>…</w:t>
      </w:r>
      <w:r w:rsidRPr="00CD5491">
        <w:rPr>
          <w:rFonts w:ascii="Arial" w:hAnsi="Arial" w:cs="Arial"/>
          <w:sz w:val="24"/>
          <w:szCs w:val="24"/>
        </w:rPr>
        <w:t xml:space="preserve"> no la hemos compartido, esperamos poder hacerlo durante este mes.</w:t>
      </w:r>
      <w:r>
        <w:rPr>
          <w:rFonts w:ascii="Arial" w:hAnsi="Arial" w:cs="Arial"/>
          <w:sz w:val="24"/>
          <w:szCs w:val="24"/>
        </w:rPr>
        <w:t xml:space="preserve"> --</w:t>
      </w:r>
      <w:r w:rsidR="00A37D7C">
        <w:rPr>
          <w:rFonts w:ascii="Arial" w:hAnsi="Arial" w:cs="Arial"/>
          <w:sz w:val="24"/>
          <w:szCs w:val="24"/>
        </w:rPr>
        <w:t>---------------------------</w:t>
      </w:r>
      <w:r>
        <w:rPr>
          <w:rFonts w:ascii="Arial" w:hAnsi="Arial" w:cs="Arial"/>
          <w:sz w:val="24"/>
          <w:szCs w:val="24"/>
        </w:rPr>
        <w:t>-------------</w:t>
      </w:r>
    </w:p>
    <w:p w14:paraId="1B9D618B" w14:textId="215C1164"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No sé si tienen alguna consulta relacionada con el seguimiento de acuerdos, si alguien tiene algún comentario</w:t>
      </w:r>
      <w:r w:rsidR="00123AE3">
        <w:rPr>
          <w:rFonts w:ascii="Arial" w:hAnsi="Arial" w:cs="Arial"/>
          <w:sz w:val="24"/>
          <w:szCs w:val="24"/>
        </w:rPr>
        <w:t>,</w:t>
      </w:r>
      <w:r w:rsidRPr="00CD5491">
        <w:rPr>
          <w:rFonts w:ascii="Arial" w:hAnsi="Arial" w:cs="Arial"/>
          <w:sz w:val="24"/>
          <w:szCs w:val="24"/>
        </w:rPr>
        <w:t xml:space="preserve"> favor se sirve levantar la mano</w:t>
      </w:r>
      <w:r w:rsidR="00B079DA">
        <w:rPr>
          <w:rFonts w:ascii="Arial" w:hAnsi="Arial" w:cs="Arial"/>
          <w:sz w:val="24"/>
          <w:szCs w:val="24"/>
        </w:rPr>
        <w:t>.</w:t>
      </w:r>
      <w:r w:rsidRPr="00CD5491">
        <w:rPr>
          <w:rFonts w:ascii="Arial" w:hAnsi="Arial" w:cs="Arial"/>
          <w:sz w:val="24"/>
          <w:szCs w:val="24"/>
        </w:rPr>
        <w:t xml:space="preserve"> </w:t>
      </w:r>
      <w:r w:rsidR="00B079DA">
        <w:rPr>
          <w:rFonts w:ascii="Arial" w:hAnsi="Arial" w:cs="Arial"/>
          <w:sz w:val="24"/>
          <w:szCs w:val="24"/>
        </w:rPr>
        <w:t>A</w:t>
      </w:r>
      <w:r w:rsidRPr="00CD5491">
        <w:rPr>
          <w:rFonts w:ascii="Arial" w:hAnsi="Arial" w:cs="Arial"/>
          <w:sz w:val="24"/>
          <w:szCs w:val="24"/>
        </w:rPr>
        <w:t>delante Don Edgar, bienvenido.</w:t>
      </w:r>
      <w:r>
        <w:rPr>
          <w:rFonts w:ascii="Arial" w:hAnsi="Arial" w:cs="Arial"/>
          <w:sz w:val="24"/>
          <w:szCs w:val="24"/>
        </w:rPr>
        <w:t xml:space="preserve"> ----------------</w:t>
      </w:r>
    </w:p>
    <w:p w14:paraId="7FB3E1AA" w14:textId="0B4634D4"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Sr. Edgar Tenorio, </w:t>
      </w:r>
      <w:r w:rsidR="002F0275" w:rsidRPr="00CD5491">
        <w:rPr>
          <w:rFonts w:ascii="Arial" w:hAnsi="Arial" w:cs="Arial"/>
          <w:sz w:val="24"/>
          <w:szCs w:val="24"/>
        </w:rPr>
        <w:t>gracias,</w:t>
      </w:r>
      <w:r w:rsidR="00832DE7">
        <w:rPr>
          <w:rFonts w:ascii="Arial" w:hAnsi="Arial" w:cs="Arial"/>
          <w:sz w:val="24"/>
          <w:szCs w:val="24"/>
        </w:rPr>
        <w:t xml:space="preserve"> </w:t>
      </w:r>
      <w:r w:rsidRPr="00CD5491">
        <w:rPr>
          <w:rFonts w:ascii="Arial" w:hAnsi="Arial" w:cs="Arial"/>
          <w:sz w:val="24"/>
          <w:szCs w:val="24"/>
        </w:rPr>
        <w:t>Prisci</w:t>
      </w:r>
      <w:r w:rsidR="00433307">
        <w:rPr>
          <w:rFonts w:ascii="Arial" w:hAnsi="Arial" w:cs="Arial"/>
          <w:sz w:val="24"/>
          <w:szCs w:val="24"/>
        </w:rPr>
        <w:t>l</w:t>
      </w:r>
      <w:r w:rsidRPr="00CD5491">
        <w:rPr>
          <w:rFonts w:ascii="Arial" w:hAnsi="Arial" w:cs="Arial"/>
          <w:sz w:val="24"/>
          <w:szCs w:val="24"/>
        </w:rPr>
        <w:t>la, saludo a todos</w:t>
      </w:r>
      <w:r w:rsidR="00ED5EEA">
        <w:rPr>
          <w:rFonts w:ascii="Arial" w:hAnsi="Arial" w:cs="Arial"/>
          <w:sz w:val="24"/>
          <w:szCs w:val="24"/>
        </w:rPr>
        <w:t>.</w:t>
      </w:r>
      <w:r w:rsidRPr="00CD5491">
        <w:rPr>
          <w:rFonts w:ascii="Arial" w:hAnsi="Arial" w:cs="Arial"/>
          <w:sz w:val="24"/>
          <w:szCs w:val="24"/>
        </w:rPr>
        <w:t xml:space="preserve"> </w:t>
      </w:r>
      <w:r w:rsidR="00ED5EEA">
        <w:rPr>
          <w:rFonts w:ascii="Arial" w:hAnsi="Arial" w:cs="Arial"/>
          <w:sz w:val="24"/>
          <w:szCs w:val="24"/>
        </w:rPr>
        <w:t>E</w:t>
      </w:r>
      <w:r w:rsidRPr="00CD5491">
        <w:rPr>
          <w:rFonts w:ascii="Arial" w:hAnsi="Arial" w:cs="Arial"/>
          <w:sz w:val="24"/>
          <w:szCs w:val="24"/>
        </w:rPr>
        <w:t xml:space="preserve">n relación con el tema del reconocimiento de registros sobre Unión Europea, relación con el artículo 305 </w:t>
      </w:r>
      <w:r w:rsidR="00F36116">
        <w:rPr>
          <w:rFonts w:ascii="Arial" w:hAnsi="Arial" w:cs="Arial"/>
          <w:sz w:val="24"/>
          <w:szCs w:val="24"/>
        </w:rPr>
        <w:t>una p</w:t>
      </w:r>
      <w:r w:rsidRPr="00CD5491">
        <w:rPr>
          <w:rFonts w:ascii="Arial" w:hAnsi="Arial" w:cs="Arial"/>
          <w:sz w:val="24"/>
          <w:szCs w:val="24"/>
        </w:rPr>
        <w:t>regunta ¿a quién enviaron el correo, no recordamos haberlo recibido?</w:t>
      </w:r>
      <w:r>
        <w:rPr>
          <w:rFonts w:ascii="Arial" w:hAnsi="Arial" w:cs="Arial"/>
          <w:sz w:val="24"/>
          <w:szCs w:val="24"/>
        </w:rPr>
        <w:t xml:space="preserve"> ---------------------------------------------</w:t>
      </w:r>
      <w:r w:rsidR="00832DE7">
        <w:rPr>
          <w:rFonts w:ascii="Arial" w:hAnsi="Arial" w:cs="Arial"/>
          <w:sz w:val="24"/>
          <w:szCs w:val="24"/>
        </w:rPr>
        <w:t>----------------------------</w:t>
      </w:r>
    </w:p>
    <w:p w14:paraId="32E54499" w14:textId="2A5BD2F8"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Doctor </w:t>
      </w:r>
      <w:r w:rsidR="00832DE7">
        <w:rPr>
          <w:rFonts w:ascii="Arial" w:hAnsi="Arial" w:cs="Arial"/>
          <w:sz w:val="24"/>
          <w:szCs w:val="24"/>
        </w:rPr>
        <w:t>D</w:t>
      </w:r>
      <w:r w:rsidRPr="00CD5491">
        <w:rPr>
          <w:rFonts w:ascii="Arial" w:hAnsi="Arial" w:cs="Arial"/>
          <w:sz w:val="24"/>
          <w:szCs w:val="24"/>
        </w:rPr>
        <w:t>e Carlo, si no le pediría por favor que revise y me indique los correos a los cuales se envió esta respuesta y lo vemos al final o se lo reenviamos a Don Edgar si se omitió.</w:t>
      </w:r>
      <w:r w:rsidRPr="002F6377">
        <w:rPr>
          <w:rFonts w:ascii="Arial" w:hAnsi="Arial" w:cs="Arial"/>
          <w:sz w:val="24"/>
          <w:szCs w:val="24"/>
        </w:rPr>
        <w:t xml:space="preserve"> </w:t>
      </w:r>
      <w:r>
        <w:rPr>
          <w:rFonts w:ascii="Arial" w:hAnsi="Arial" w:cs="Arial"/>
          <w:sz w:val="24"/>
          <w:szCs w:val="24"/>
        </w:rPr>
        <w:t>------------------------------------------------------------------------------------------------------</w:t>
      </w:r>
    </w:p>
    <w:p w14:paraId="20857594"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Sr. Edgar Tenorio. Perfecto.</w:t>
      </w:r>
      <w:r>
        <w:rPr>
          <w:rFonts w:ascii="Arial" w:hAnsi="Arial" w:cs="Arial"/>
          <w:sz w:val="24"/>
          <w:szCs w:val="24"/>
        </w:rPr>
        <w:t xml:space="preserve"> -----------------------------------------------------------------------------------------</w:t>
      </w:r>
    </w:p>
    <w:p w14:paraId="3AFC79FF" w14:textId="77777777" w:rsidR="00143367" w:rsidRPr="00CD5491" w:rsidRDefault="00143367" w:rsidP="00143367">
      <w:pPr>
        <w:spacing w:line="460" w:lineRule="exact"/>
        <w:rPr>
          <w:rFonts w:ascii="Arial" w:hAnsi="Arial" w:cs="Arial"/>
          <w:sz w:val="24"/>
          <w:szCs w:val="24"/>
        </w:rPr>
      </w:pPr>
      <w:r w:rsidRPr="00CD5491">
        <w:rPr>
          <w:rFonts w:ascii="Arial" w:hAnsi="Arial" w:cs="Arial"/>
          <w:sz w:val="24"/>
          <w:szCs w:val="24"/>
        </w:rPr>
        <w:t>Licda. Lineth Fallas Cordero Yo lo agradecería también porque a nosotros un poco nos llegó de AGEFAR</w:t>
      </w:r>
      <w:r>
        <w:rPr>
          <w:rFonts w:ascii="Arial" w:hAnsi="Arial" w:cs="Arial"/>
          <w:sz w:val="24"/>
          <w:szCs w:val="24"/>
        </w:rPr>
        <w:t xml:space="preserve"> ------------------------------------------------------------------------------------------------------------------</w:t>
      </w:r>
    </w:p>
    <w:p w14:paraId="02E0ED34" w14:textId="77777777" w:rsidR="00143367" w:rsidRPr="00CD5491" w:rsidRDefault="00143367" w:rsidP="00143367">
      <w:pPr>
        <w:spacing w:line="460" w:lineRule="exact"/>
        <w:rPr>
          <w:rFonts w:ascii="Arial" w:hAnsi="Arial" w:cs="Arial"/>
          <w:sz w:val="24"/>
          <w:szCs w:val="24"/>
        </w:rPr>
      </w:pPr>
      <w:r w:rsidRPr="00CD5491">
        <w:rPr>
          <w:rFonts w:ascii="Arial" w:hAnsi="Arial" w:cs="Arial"/>
          <w:sz w:val="24"/>
          <w:szCs w:val="24"/>
        </w:rPr>
        <w:t>Dra. Priscilla Herrera García, Perfecto. Listo Muchas gracias, don Edgar.</w:t>
      </w:r>
      <w:r>
        <w:rPr>
          <w:rFonts w:ascii="Arial" w:hAnsi="Arial" w:cs="Arial"/>
          <w:sz w:val="24"/>
          <w:szCs w:val="24"/>
        </w:rPr>
        <w:t xml:space="preserve"> ------------------------------</w:t>
      </w:r>
    </w:p>
    <w:p w14:paraId="09F894E6" w14:textId="77777777" w:rsidR="00143367" w:rsidRPr="00CD5491" w:rsidRDefault="00143367" w:rsidP="00143367">
      <w:pPr>
        <w:spacing w:line="460" w:lineRule="exact"/>
        <w:rPr>
          <w:rFonts w:ascii="Arial" w:hAnsi="Arial" w:cs="Arial"/>
          <w:sz w:val="24"/>
          <w:szCs w:val="24"/>
        </w:rPr>
      </w:pPr>
      <w:r w:rsidRPr="00CD5491">
        <w:rPr>
          <w:rFonts w:ascii="Arial" w:hAnsi="Arial" w:cs="Arial"/>
          <w:sz w:val="24"/>
          <w:szCs w:val="24"/>
        </w:rPr>
        <w:t>Sr. Edgar Tenorio, muy bien, gracias, muy amable.</w:t>
      </w:r>
      <w:r>
        <w:rPr>
          <w:rFonts w:ascii="Arial" w:hAnsi="Arial" w:cs="Arial"/>
          <w:sz w:val="24"/>
          <w:szCs w:val="24"/>
        </w:rPr>
        <w:t xml:space="preserve"> -----------------------------------------------------------</w:t>
      </w:r>
    </w:p>
    <w:p w14:paraId="2074E718" w14:textId="06E7DD3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Sra. Pamela Alejandra Aguirres Cordero Buenos días. Es Pamela, el documento </w:t>
      </w:r>
      <w:r w:rsidR="00B22DD6">
        <w:rPr>
          <w:rFonts w:ascii="Arial" w:hAnsi="Arial" w:cs="Arial"/>
          <w:sz w:val="24"/>
          <w:szCs w:val="24"/>
        </w:rPr>
        <w:t>el</w:t>
      </w:r>
      <w:r w:rsidRPr="00CD5491">
        <w:rPr>
          <w:rFonts w:ascii="Arial" w:hAnsi="Arial" w:cs="Arial"/>
          <w:sz w:val="24"/>
          <w:szCs w:val="24"/>
        </w:rPr>
        <w:t xml:space="preserve"> doctor </w:t>
      </w:r>
      <w:r w:rsidR="001B70BE">
        <w:rPr>
          <w:rFonts w:ascii="Arial" w:hAnsi="Arial" w:cs="Arial"/>
          <w:sz w:val="24"/>
          <w:szCs w:val="24"/>
        </w:rPr>
        <w:t>D</w:t>
      </w:r>
      <w:r w:rsidRPr="00CD5491">
        <w:rPr>
          <w:rFonts w:ascii="Arial" w:hAnsi="Arial" w:cs="Arial"/>
          <w:sz w:val="24"/>
          <w:szCs w:val="24"/>
        </w:rPr>
        <w:t>e Carlo únicamente lo mandó a Shirley quién fue quien lo solicitó, pero se les estaría mandando a todos los demás que soliciten el documento, o sea, a todos los que estén interesados.</w:t>
      </w:r>
      <w:r>
        <w:rPr>
          <w:rFonts w:ascii="Arial" w:hAnsi="Arial" w:cs="Arial"/>
          <w:sz w:val="24"/>
          <w:szCs w:val="24"/>
        </w:rPr>
        <w:t xml:space="preserve"> ------------</w:t>
      </w:r>
    </w:p>
    <w:p w14:paraId="3FD23C48" w14:textId="5754121C"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Perfecto.</w:t>
      </w:r>
      <w:r>
        <w:rPr>
          <w:rFonts w:ascii="Arial" w:hAnsi="Arial" w:cs="Arial"/>
          <w:sz w:val="24"/>
          <w:szCs w:val="24"/>
        </w:rPr>
        <w:t xml:space="preserve"> ---------------------------------------------------------------------------</w:t>
      </w:r>
    </w:p>
    <w:p w14:paraId="7F5F6610"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Shirley Páez, Sí, gracias este Pamela, vieras que yo no lo recibí, no me llego a mi correo.</w:t>
      </w:r>
    </w:p>
    <w:p w14:paraId="09DB7C7C" w14:textId="0CFD4406"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Sra. Pamela Alejandra Aguirres Cordero, ok</w:t>
      </w:r>
      <w:r>
        <w:rPr>
          <w:rFonts w:ascii="Arial" w:hAnsi="Arial" w:cs="Arial"/>
          <w:sz w:val="24"/>
          <w:szCs w:val="24"/>
        </w:rPr>
        <w:t xml:space="preserve"> --------------------------------------------------------------------</w:t>
      </w:r>
    </w:p>
    <w:p w14:paraId="44436083"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Shirley Páez, gracias</w:t>
      </w:r>
      <w:r>
        <w:rPr>
          <w:rFonts w:ascii="Arial" w:hAnsi="Arial" w:cs="Arial"/>
          <w:sz w:val="24"/>
          <w:szCs w:val="24"/>
        </w:rPr>
        <w:t xml:space="preserve"> ------------------------------------------------------------------------------------------</w:t>
      </w:r>
    </w:p>
    <w:p w14:paraId="67DA55A8" w14:textId="1991C15A"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agradecemos, vamos a volverlo a circular si agradecemos la confirmación del recibido para nosotros, pues ya quedar tranquilos</w:t>
      </w:r>
      <w:r w:rsidR="00967D34">
        <w:rPr>
          <w:rFonts w:ascii="Arial" w:hAnsi="Arial" w:cs="Arial"/>
          <w:sz w:val="24"/>
          <w:szCs w:val="24"/>
        </w:rPr>
        <w:t>. T</w:t>
      </w:r>
      <w:r w:rsidRPr="00CD5491">
        <w:rPr>
          <w:rFonts w:ascii="Arial" w:hAnsi="Arial" w:cs="Arial"/>
          <w:sz w:val="24"/>
          <w:szCs w:val="24"/>
        </w:rPr>
        <w:t>al vez en la configuración del correo Pamela, pongamos confirmación de lectura si me hace el favor no solo configurar confirmación de entrega, muchas gracias.</w:t>
      </w:r>
      <w:r>
        <w:rPr>
          <w:rFonts w:ascii="Arial" w:hAnsi="Arial" w:cs="Arial"/>
          <w:sz w:val="24"/>
          <w:szCs w:val="24"/>
        </w:rPr>
        <w:t xml:space="preserve"> -------------------------------------------</w:t>
      </w:r>
      <w:r w:rsidR="00967D34">
        <w:rPr>
          <w:rFonts w:ascii="Arial" w:hAnsi="Arial" w:cs="Arial"/>
          <w:sz w:val="24"/>
          <w:szCs w:val="24"/>
        </w:rPr>
        <w:t>------</w:t>
      </w:r>
      <w:r>
        <w:rPr>
          <w:rFonts w:ascii="Arial" w:hAnsi="Arial" w:cs="Arial"/>
          <w:sz w:val="24"/>
          <w:szCs w:val="24"/>
        </w:rPr>
        <w:t>----------------------</w:t>
      </w:r>
    </w:p>
    <w:p w14:paraId="3E150697"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Adelante, don Joseph</w:t>
      </w:r>
      <w:r>
        <w:rPr>
          <w:rFonts w:ascii="Arial" w:hAnsi="Arial" w:cs="Arial"/>
          <w:sz w:val="24"/>
          <w:szCs w:val="24"/>
        </w:rPr>
        <w:t xml:space="preserve"> --------------------------------------------------------------------------------------------------</w:t>
      </w:r>
    </w:p>
    <w:p w14:paraId="47AAB2A9" w14:textId="2093D97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 xml:space="preserve">Sr. Joseph Calvo, sí, solo una consulta y una duda que me saltó sobre el tema del del manual del uso de </w:t>
      </w:r>
      <w:r w:rsidR="00967D34">
        <w:rPr>
          <w:rFonts w:ascii="Arial" w:hAnsi="Arial" w:cs="Arial"/>
          <w:sz w:val="24"/>
          <w:szCs w:val="24"/>
        </w:rPr>
        <w:t>R</w:t>
      </w:r>
      <w:r w:rsidR="00967D34" w:rsidRPr="00CD5491">
        <w:rPr>
          <w:rFonts w:ascii="Arial" w:hAnsi="Arial" w:cs="Arial"/>
          <w:sz w:val="24"/>
          <w:szCs w:val="24"/>
        </w:rPr>
        <w:t>egístr</w:t>
      </w:r>
      <w:r w:rsidR="00967D34">
        <w:rPr>
          <w:rFonts w:ascii="Arial" w:hAnsi="Arial" w:cs="Arial"/>
          <w:sz w:val="24"/>
          <w:szCs w:val="24"/>
        </w:rPr>
        <w:t>elo</w:t>
      </w:r>
      <w:r w:rsidRPr="00CD5491">
        <w:rPr>
          <w:rFonts w:ascii="Arial" w:hAnsi="Arial" w:cs="Arial"/>
          <w:sz w:val="24"/>
          <w:szCs w:val="24"/>
        </w:rPr>
        <w:t xml:space="preserve"> en </w:t>
      </w:r>
      <w:proofErr w:type="gramStart"/>
      <w:r w:rsidRPr="00CD5491">
        <w:rPr>
          <w:rFonts w:ascii="Arial" w:hAnsi="Arial" w:cs="Arial"/>
          <w:sz w:val="24"/>
          <w:szCs w:val="24"/>
        </w:rPr>
        <w:t>entrada en vigencia</w:t>
      </w:r>
      <w:proofErr w:type="gramEnd"/>
      <w:r w:rsidRPr="00CD5491">
        <w:rPr>
          <w:rFonts w:ascii="Arial" w:hAnsi="Arial" w:cs="Arial"/>
          <w:sz w:val="24"/>
          <w:szCs w:val="24"/>
        </w:rPr>
        <w:t xml:space="preserve"> el decreto homologación. No sé si esto estaría dependiendo ahora que apareció esta resolución de la Procuraduría sobre la posibilidad de inconstitucionalidad. Entonces no sé si eso dependerá de esto y se adaptará posteriormente. o, no sé cómo se manejarían a nivel de ministerio, tomando en cuenta esa posibilidad, </w:t>
      </w:r>
      <w:r w:rsidR="00832DE7" w:rsidRPr="00CD5491">
        <w:rPr>
          <w:rFonts w:ascii="Arial" w:hAnsi="Arial" w:cs="Arial"/>
          <w:sz w:val="24"/>
          <w:szCs w:val="24"/>
        </w:rPr>
        <w:t>Gracias.</w:t>
      </w:r>
      <w:r w:rsidR="00832DE7">
        <w:rPr>
          <w:rFonts w:ascii="Arial" w:hAnsi="Arial" w:cs="Arial"/>
          <w:sz w:val="24"/>
          <w:szCs w:val="24"/>
        </w:rPr>
        <w:t xml:space="preserve"> ---</w:t>
      </w:r>
    </w:p>
    <w:p w14:paraId="7A94D522" w14:textId="0ECA15C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Sí bueno, en este momento para nosotros no ha cambiado nada, usted sabe que el criterio de la </w:t>
      </w:r>
      <w:r w:rsidR="00D25546">
        <w:rPr>
          <w:rFonts w:ascii="Arial" w:hAnsi="Arial" w:cs="Arial"/>
          <w:sz w:val="24"/>
          <w:szCs w:val="24"/>
        </w:rPr>
        <w:t>P</w:t>
      </w:r>
      <w:r w:rsidRPr="00CD5491">
        <w:rPr>
          <w:rFonts w:ascii="Arial" w:hAnsi="Arial" w:cs="Arial"/>
          <w:sz w:val="24"/>
          <w:szCs w:val="24"/>
        </w:rPr>
        <w:t xml:space="preserve">rocuraduría es un asesor no vinculante de la </w:t>
      </w:r>
      <w:r w:rsidR="002E0F04">
        <w:rPr>
          <w:rFonts w:ascii="Arial" w:hAnsi="Arial" w:cs="Arial"/>
          <w:sz w:val="24"/>
          <w:szCs w:val="24"/>
        </w:rPr>
        <w:t>S</w:t>
      </w:r>
      <w:r w:rsidRPr="00CD5491">
        <w:rPr>
          <w:rFonts w:ascii="Arial" w:hAnsi="Arial" w:cs="Arial"/>
          <w:sz w:val="24"/>
          <w:szCs w:val="24"/>
        </w:rPr>
        <w:t xml:space="preserve">ala </w:t>
      </w:r>
      <w:r w:rsidR="002E0F04">
        <w:rPr>
          <w:rFonts w:ascii="Arial" w:hAnsi="Arial" w:cs="Arial"/>
          <w:sz w:val="24"/>
          <w:szCs w:val="24"/>
        </w:rPr>
        <w:t>C</w:t>
      </w:r>
      <w:r w:rsidRPr="00CD5491">
        <w:rPr>
          <w:rFonts w:ascii="Arial" w:hAnsi="Arial" w:cs="Arial"/>
          <w:sz w:val="24"/>
          <w:szCs w:val="24"/>
        </w:rPr>
        <w:t xml:space="preserve">onstitucional, ellos pueden acoger o apartarse de ese criterio y, por lo tanto, hasta no tener una resolución de la Sala Constitucional sobre el tema debidamente notificada al ministro de </w:t>
      </w:r>
      <w:r w:rsidR="002E0F04">
        <w:rPr>
          <w:rFonts w:ascii="Arial" w:hAnsi="Arial" w:cs="Arial"/>
          <w:sz w:val="24"/>
          <w:szCs w:val="24"/>
        </w:rPr>
        <w:t>s</w:t>
      </w:r>
      <w:r w:rsidRPr="00CD5491">
        <w:rPr>
          <w:rFonts w:ascii="Arial" w:hAnsi="Arial" w:cs="Arial"/>
          <w:sz w:val="24"/>
          <w:szCs w:val="24"/>
        </w:rPr>
        <w:t>alud, nosotros seguimos trabajando con lo que tenemos. Esa también fue una consulta que hizo FEDEFARMA y esa fue mi respuesta, entonces estaríamos esperando esa resolución y como las cosas están vigentes, tenemos que seguir avanzando. Entonces, don Joseph de momento todo sigue igual.</w:t>
      </w:r>
    </w:p>
    <w:p w14:paraId="3AC16E17" w14:textId="77777777" w:rsidR="00143367" w:rsidRDefault="00143367" w:rsidP="00143367">
      <w:pPr>
        <w:spacing w:line="460" w:lineRule="exact"/>
        <w:jc w:val="both"/>
        <w:rPr>
          <w:rFonts w:ascii="Arial" w:hAnsi="Arial" w:cs="Arial"/>
          <w:sz w:val="24"/>
          <w:szCs w:val="24"/>
        </w:rPr>
      </w:pPr>
      <w:r w:rsidRPr="00CD5491">
        <w:rPr>
          <w:rFonts w:ascii="Arial" w:hAnsi="Arial" w:cs="Arial"/>
          <w:sz w:val="24"/>
          <w:szCs w:val="24"/>
        </w:rPr>
        <w:t>Sr. Joseph Calvo, perfecto, muchas gracias.</w:t>
      </w:r>
      <w:r>
        <w:rPr>
          <w:rFonts w:ascii="Arial" w:hAnsi="Arial" w:cs="Arial"/>
          <w:sz w:val="24"/>
          <w:szCs w:val="24"/>
        </w:rPr>
        <w:t xml:space="preserve"> -------------------------------------------------------------------</w:t>
      </w:r>
    </w:p>
    <w:p w14:paraId="0055F5E9" w14:textId="76B5DC31" w:rsidR="00377066" w:rsidRDefault="00377066" w:rsidP="00377066">
      <w:pPr>
        <w:spacing w:line="460" w:lineRule="exact"/>
        <w:jc w:val="both"/>
        <w:rPr>
          <w:rFonts w:ascii="Arial" w:hAnsi="Arial" w:cs="Arial"/>
          <w:sz w:val="24"/>
          <w:szCs w:val="24"/>
        </w:rPr>
      </w:pPr>
      <w:r>
        <w:rPr>
          <w:rFonts w:ascii="Arial" w:hAnsi="Arial" w:cs="Arial"/>
          <w:sz w:val="24"/>
          <w:szCs w:val="24"/>
        </w:rPr>
        <w:t xml:space="preserve">La </w:t>
      </w:r>
      <w:r w:rsidRPr="00CD5491">
        <w:rPr>
          <w:rFonts w:ascii="Arial" w:hAnsi="Arial" w:cs="Arial"/>
          <w:sz w:val="24"/>
          <w:szCs w:val="24"/>
        </w:rPr>
        <w:t xml:space="preserve">Dra. Priscilla Herrera García, con mucho </w:t>
      </w:r>
      <w:r w:rsidR="00454ABF" w:rsidRPr="00CD5491">
        <w:rPr>
          <w:rFonts w:ascii="Arial" w:hAnsi="Arial" w:cs="Arial"/>
          <w:sz w:val="24"/>
          <w:szCs w:val="24"/>
        </w:rPr>
        <w:t>gusto.</w:t>
      </w:r>
      <w:r w:rsidR="00454ABF">
        <w:rPr>
          <w:rFonts w:ascii="Arial" w:hAnsi="Arial" w:cs="Arial"/>
          <w:sz w:val="24"/>
          <w:szCs w:val="24"/>
        </w:rPr>
        <w:t xml:space="preserve"> ------------------------------------------------------------</w:t>
      </w:r>
    </w:p>
    <w:p w14:paraId="277FD349" w14:textId="20D401CE" w:rsidR="00143367" w:rsidRPr="00143367" w:rsidRDefault="00143367" w:rsidP="00377066">
      <w:pPr>
        <w:spacing w:line="460" w:lineRule="exact"/>
        <w:jc w:val="both"/>
        <w:rPr>
          <w:rFonts w:ascii="Arial" w:hAnsi="Arial" w:cs="Arial"/>
          <w:b/>
          <w:caps/>
          <w:color w:val="000000" w:themeColor="text1"/>
          <w:sz w:val="24"/>
          <w:szCs w:val="24"/>
          <w:lang w:val="es-CR"/>
        </w:rPr>
      </w:pPr>
      <w:r w:rsidRPr="00B01B21">
        <w:rPr>
          <w:rFonts w:ascii="Arial" w:hAnsi="Arial" w:cs="Arial"/>
          <w:b/>
          <w:caps/>
          <w:color w:val="000000" w:themeColor="text1"/>
          <w:sz w:val="24"/>
          <w:szCs w:val="24"/>
          <w:lang w:val="es-CR"/>
        </w:rPr>
        <w:t>Capítulo IV: Comentarios al oficio MS-DRPIS-368</w:t>
      </w:r>
      <w:r w:rsidR="00377066">
        <w:rPr>
          <w:rFonts w:ascii="Arial" w:hAnsi="Arial" w:cs="Arial"/>
          <w:b/>
          <w:caps/>
          <w:color w:val="000000" w:themeColor="text1"/>
          <w:sz w:val="24"/>
          <w:szCs w:val="24"/>
          <w:lang w:val="es-CR"/>
        </w:rPr>
        <w:t>-</w:t>
      </w:r>
      <w:r w:rsidRPr="00B01B21">
        <w:rPr>
          <w:rFonts w:ascii="Arial" w:hAnsi="Arial" w:cs="Arial"/>
          <w:b/>
          <w:caps/>
          <w:color w:val="000000" w:themeColor="text1"/>
          <w:sz w:val="24"/>
          <w:szCs w:val="24"/>
          <w:lang w:val="es-CR"/>
        </w:rPr>
        <w:t>2023 Estatus de la Reglamentación en proceso, finalizada, y aquella que ya está publicada.</w:t>
      </w:r>
    </w:p>
    <w:p w14:paraId="4BB97141" w14:textId="77777777" w:rsidR="00143367" w:rsidRDefault="00143367"/>
    <w:p w14:paraId="7C131C14" w14:textId="32CB6796" w:rsidR="00143367" w:rsidRDefault="00143367">
      <w:r>
        <w:object w:dxaOrig="1520" w:dyaOrig="987" w14:anchorId="407DA7C1">
          <v:shape id="_x0000_i1026" type="#_x0000_t75" style="width:76.85pt;height:48.9pt" o:ole="">
            <v:imagedata r:id="rId9" o:title=""/>
          </v:shape>
          <o:OLEObject Type="Embed" ProgID="Acrobat.Document.DC" ShapeID="_x0000_i1026" DrawAspect="Icon" ObjectID="_1748334661" r:id="rId10"/>
        </w:object>
      </w:r>
      <w:r>
        <w:t>----------------------------------------------------------------------------------------------------------------------------------</w:t>
      </w:r>
    </w:p>
    <w:p w14:paraId="15AFF16F" w14:textId="08C1C82F"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Pame si me ayuda con la presentación nuevamente, ok. Ahora vamos con los comentarios al oficio MS-DRPIS-368-2023, estatus de la reglamentación el proceso finalizado y aquella que ya está publicada. Quisiera saber si algun</w:t>
      </w:r>
      <w:r w:rsidR="00DA1E2A">
        <w:rPr>
          <w:rFonts w:ascii="Arial" w:hAnsi="Arial" w:cs="Arial"/>
          <w:sz w:val="24"/>
          <w:szCs w:val="24"/>
        </w:rPr>
        <w:t>o</w:t>
      </w:r>
      <w:r w:rsidRPr="00CD5491">
        <w:rPr>
          <w:rFonts w:ascii="Arial" w:hAnsi="Arial" w:cs="Arial"/>
          <w:sz w:val="24"/>
          <w:szCs w:val="24"/>
        </w:rPr>
        <w:t xml:space="preserve"> de los miembros de este Consejo tiene alguna observación, duda, comentario que se sirva a levantar la mano, por favor en este momento. Adelante Yaruma Vázquez, por favor</w:t>
      </w:r>
      <w:r>
        <w:rPr>
          <w:rFonts w:ascii="Arial" w:hAnsi="Arial" w:cs="Arial"/>
          <w:sz w:val="24"/>
          <w:szCs w:val="24"/>
        </w:rPr>
        <w:t xml:space="preserve"> ----------------</w:t>
      </w:r>
      <w:r w:rsidR="00454ABF">
        <w:rPr>
          <w:rFonts w:ascii="Arial" w:hAnsi="Arial" w:cs="Arial"/>
          <w:sz w:val="24"/>
          <w:szCs w:val="24"/>
        </w:rPr>
        <w:t>--------------------------------------------------------------</w:t>
      </w:r>
    </w:p>
    <w:p w14:paraId="09ADEDB8" w14:textId="6AD31B64"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Sra. Yaruma Vasquez, gracias doña Prisci</w:t>
      </w:r>
      <w:r w:rsidR="00377066">
        <w:rPr>
          <w:rFonts w:ascii="Arial" w:hAnsi="Arial" w:cs="Arial"/>
          <w:sz w:val="24"/>
          <w:szCs w:val="24"/>
        </w:rPr>
        <w:t>l</w:t>
      </w:r>
      <w:r w:rsidRPr="00CD5491">
        <w:rPr>
          <w:rFonts w:ascii="Arial" w:hAnsi="Arial" w:cs="Arial"/>
          <w:sz w:val="24"/>
          <w:szCs w:val="24"/>
        </w:rPr>
        <w:t>la, realmente un comentario muy breve, agradecerles</w:t>
      </w:r>
      <w:r w:rsidR="00FE44CC">
        <w:rPr>
          <w:rFonts w:ascii="Arial" w:hAnsi="Arial" w:cs="Arial"/>
          <w:sz w:val="24"/>
          <w:szCs w:val="24"/>
        </w:rPr>
        <w:t>,</w:t>
      </w:r>
      <w:r w:rsidRPr="00CD5491">
        <w:rPr>
          <w:rFonts w:ascii="Arial" w:hAnsi="Arial" w:cs="Arial"/>
          <w:sz w:val="24"/>
          <w:szCs w:val="24"/>
        </w:rPr>
        <w:t xml:space="preserve"> sabemos que además de presentarlo acá, </w:t>
      </w:r>
      <w:r w:rsidRPr="00442A55">
        <w:rPr>
          <w:rFonts w:ascii="Arial" w:hAnsi="Arial" w:cs="Arial"/>
          <w:sz w:val="24"/>
          <w:szCs w:val="24"/>
        </w:rPr>
        <w:t xml:space="preserve">pues haber generado ese reporte, </w:t>
      </w:r>
      <w:r w:rsidR="0056386E" w:rsidRPr="00442A55">
        <w:rPr>
          <w:rFonts w:ascii="Arial" w:hAnsi="Arial" w:cs="Arial"/>
          <w:sz w:val="24"/>
          <w:szCs w:val="24"/>
        </w:rPr>
        <w:t xml:space="preserve">es </w:t>
      </w:r>
      <w:r w:rsidRPr="00442A55">
        <w:rPr>
          <w:rFonts w:ascii="Arial" w:hAnsi="Arial" w:cs="Arial"/>
          <w:sz w:val="24"/>
          <w:szCs w:val="24"/>
        </w:rPr>
        <w:t>un esfuerzo adicional, pues ha sido de muchísima utilidad</w:t>
      </w:r>
      <w:r w:rsidR="00377066" w:rsidRPr="00442A55">
        <w:rPr>
          <w:rFonts w:ascii="Arial" w:hAnsi="Arial" w:cs="Arial"/>
          <w:sz w:val="24"/>
          <w:szCs w:val="24"/>
        </w:rPr>
        <w:t>.</w:t>
      </w:r>
      <w:r w:rsidRPr="00442A55">
        <w:rPr>
          <w:rFonts w:ascii="Arial" w:hAnsi="Arial" w:cs="Arial"/>
          <w:sz w:val="24"/>
          <w:szCs w:val="24"/>
        </w:rPr>
        <w:t xml:space="preserve"> </w:t>
      </w:r>
      <w:r w:rsidR="00377066" w:rsidRPr="00442A55">
        <w:rPr>
          <w:rFonts w:ascii="Arial" w:hAnsi="Arial" w:cs="Arial"/>
          <w:sz w:val="24"/>
          <w:szCs w:val="24"/>
        </w:rPr>
        <w:t>N</w:t>
      </w:r>
      <w:r w:rsidRPr="00442A55">
        <w:rPr>
          <w:rFonts w:ascii="Arial" w:hAnsi="Arial" w:cs="Arial"/>
          <w:sz w:val="24"/>
          <w:szCs w:val="24"/>
        </w:rPr>
        <w:t>o tenemos</w:t>
      </w:r>
      <w:r w:rsidR="00442A55" w:rsidRPr="00442A55">
        <w:rPr>
          <w:rFonts w:ascii="Arial" w:hAnsi="Arial" w:cs="Arial"/>
          <w:sz w:val="24"/>
          <w:szCs w:val="24"/>
        </w:rPr>
        <w:t>…</w:t>
      </w:r>
      <w:r w:rsidRPr="00442A55">
        <w:rPr>
          <w:rFonts w:ascii="Arial" w:hAnsi="Arial" w:cs="Arial"/>
          <w:sz w:val="24"/>
          <w:szCs w:val="24"/>
        </w:rPr>
        <w:t xml:space="preserve"> incluso el comentario que tenemos, </w:t>
      </w:r>
      <w:r w:rsidR="00377066" w:rsidRPr="00442A55">
        <w:rPr>
          <w:rFonts w:ascii="Arial" w:hAnsi="Arial" w:cs="Arial"/>
          <w:sz w:val="24"/>
          <w:szCs w:val="24"/>
        </w:rPr>
        <w:t>implica</w:t>
      </w:r>
      <w:r w:rsidRPr="00442A55">
        <w:rPr>
          <w:rFonts w:ascii="Arial" w:hAnsi="Arial" w:cs="Arial"/>
          <w:sz w:val="24"/>
          <w:szCs w:val="24"/>
        </w:rPr>
        <w:t xml:space="preserve"> tarea para nosotros, no para ustedes, pero si quisiéramos agradecerles este fue muy útil</w:t>
      </w:r>
      <w:r w:rsidR="00442A55" w:rsidRPr="00442A55">
        <w:rPr>
          <w:rFonts w:ascii="Arial" w:hAnsi="Arial" w:cs="Arial"/>
          <w:sz w:val="24"/>
          <w:szCs w:val="24"/>
        </w:rPr>
        <w:t xml:space="preserve"> y</w:t>
      </w:r>
      <w:r w:rsidRPr="00442A55">
        <w:rPr>
          <w:rFonts w:ascii="Arial" w:hAnsi="Arial" w:cs="Arial"/>
          <w:sz w:val="24"/>
          <w:szCs w:val="24"/>
        </w:rPr>
        <w:t xml:space="preserve"> realmente externar desde ese ese agradecimiento, la herramienta está genial para para el trabajo</w:t>
      </w:r>
      <w:r w:rsidR="004F01CB">
        <w:rPr>
          <w:rFonts w:ascii="Arial" w:hAnsi="Arial" w:cs="Arial"/>
          <w:sz w:val="24"/>
          <w:szCs w:val="24"/>
        </w:rPr>
        <w:t xml:space="preserve"> </w:t>
      </w:r>
      <w:r w:rsidRPr="00442A55">
        <w:rPr>
          <w:rFonts w:ascii="Arial" w:hAnsi="Arial" w:cs="Arial"/>
          <w:sz w:val="24"/>
          <w:szCs w:val="24"/>
        </w:rPr>
        <w:t>de nosotros.-----------------------------------------------</w:t>
      </w:r>
      <w:r w:rsidR="00377066" w:rsidRPr="00442A55">
        <w:rPr>
          <w:rFonts w:ascii="Arial" w:hAnsi="Arial" w:cs="Arial"/>
          <w:sz w:val="24"/>
          <w:szCs w:val="24"/>
        </w:rPr>
        <w:t>---</w:t>
      </w:r>
      <w:r w:rsidRPr="00442A55">
        <w:rPr>
          <w:rFonts w:ascii="Arial" w:hAnsi="Arial" w:cs="Arial"/>
          <w:sz w:val="24"/>
          <w:szCs w:val="24"/>
        </w:rPr>
        <w:t>----------------------------------</w:t>
      </w:r>
      <w:r w:rsidR="00442A55" w:rsidRPr="00442A55">
        <w:rPr>
          <w:rFonts w:ascii="Arial" w:hAnsi="Arial" w:cs="Arial"/>
          <w:sz w:val="24"/>
          <w:szCs w:val="24"/>
        </w:rPr>
        <w:t>----------</w:t>
      </w:r>
      <w:r w:rsidRPr="00442A55">
        <w:rPr>
          <w:rFonts w:ascii="Arial" w:hAnsi="Arial" w:cs="Arial"/>
          <w:sz w:val="24"/>
          <w:szCs w:val="24"/>
        </w:rPr>
        <w:t>---</w:t>
      </w:r>
      <w:r w:rsidRPr="00CD5491">
        <w:rPr>
          <w:rFonts w:ascii="Arial" w:hAnsi="Arial" w:cs="Arial"/>
          <w:sz w:val="24"/>
          <w:szCs w:val="24"/>
        </w:rPr>
        <w:t>Dra. Priscilla Herrera García, le agradezco su comentario, Yaruma y bueno</w:t>
      </w:r>
      <w:r w:rsidR="00377066">
        <w:rPr>
          <w:rFonts w:ascii="Arial" w:hAnsi="Arial" w:cs="Arial"/>
          <w:sz w:val="24"/>
          <w:szCs w:val="24"/>
        </w:rPr>
        <w:t xml:space="preserve">, </w:t>
      </w:r>
      <w:r w:rsidRPr="00CD5491">
        <w:rPr>
          <w:rFonts w:ascii="Arial" w:hAnsi="Arial" w:cs="Arial"/>
          <w:sz w:val="24"/>
          <w:szCs w:val="24"/>
        </w:rPr>
        <w:t xml:space="preserve">doctor </w:t>
      </w:r>
      <w:r w:rsidR="00523116">
        <w:rPr>
          <w:rFonts w:ascii="Arial" w:hAnsi="Arial" w:cs="Arial"/>
          <w:sz w:val="24"/>
          <w:szCs w:val="24"/>
        </w:rPr>
        <w:t>D</w:t>
      </w:r>
      <w:r w:rsidRPr="00CD5491">
        <w:rPr>
          <w:rFonts w:ascii="Arial" w:hAnsi="Arial" w:cs="Arial"/>
          <w:sz w:val="24"/>
          <w:szCs w:val="24"/>
        </w:rPr>
        <w:t>e Carlo, gracias y que lo haga extensivo a su equipo de trabajo porque efectivamente implica un esfuerzo adicional. Gracias por el comentario doña Yaruma. Don Edgar Tenorio FEDEFARMA adelante</w:t>
      </w:r>
      <w:r>
        <w:rPr>
          <w:rFonts w:ascii="Arial" w:hAnsi="Arial" w:cs="Arial"/>
          <w:sz w:val="24"/>
          <w:szCs w:val="24"/>
        </w:rPr>
        <w:t xml:space="preserve"> </w:t>
      </w:r>
      <w:r w:rsidRPr="00143367">
        <w:rPr>
          <w:rFonts w:ascii="Arial" w:hAnsi="Arial" w:cs="Arial"/>
          <w:sz w:val="24"/>
          <w:szCs w:val="24"/>
        </w:rPr>
        <w:t>--</w:t>
      </w:r>
    </w:p>
    <w:p w14:paraId="70855CEB" w14:textId="10A5B2DB" w:rsidR="00143367" w:rsidRPr="00CD5491" w:rsidRDefault="00143367" w:rsidP="00143367">
      <w:pPr>
        <w:spacing w:line="460" w:lineRule="exact"/>
        <w:jc w:val="both"/>
        <w:textAlignment w:val="baseline"/>
        <w:rPr>
          <w:rFonts w:ascii="Arial" w:hAnsi="Arial" w:cs="Arial"/>
          <w:sz w:val="24"/>
          <w:szCs w:val="24"/>
        </w:rPr>
      </w:pPr>
      <w:r w:rsidRPr="00CD5491">
        <w:rPr>
          <w:rFonts w:ascii="Arial" w:hAnsi="Arial" w:cs="Arial"/>
          <w:sz w:val="24"/>
          <w:szCs w:val="24"/>
        </w:rPr>
        <w:t>Sr. Edgar Tenorio, gracias, Priscil</w:t>
      </w:r>
      <w:r w:rsidR="00785AC6">
        <w:rPr>
          <w:rFonts w:ascii="Arial" w:hAnsi="Arial" w:cs="Arial"/>
          <w:sz w:val="24"/>
          <w:szCs w:val="24"/>
        </w:rPr>
        <w:t>l</w:t>
      </w:r>
      <w:r w:rsidRPr="00CD5491">
        <w:rPr>
          <w:rFonts w:ascii="Arial" w:hAnsi="Arial" w:cs="Arial"/>
          <w:sz w:val="24"/>
          <w:szCs w:val="24"/>
        </w:rPr>
        <w:t xml:space="preserve">a, me uno totalmente al agradecimiento por ese esfuerzo, sin duda nos permite tener esa revisión previa y agilizar e incluso las consultas. Yo solamente tenía </w:t>
      </w:r>
      <w:r w:rsidR="00D932F2">
        <w:rPr>
          <w:rFonts w:ascii="Arial" w:hAnsi="Arial" w:cs="Arial"/>
          <w:sz w:val="24"/>
          <w:szCs w:val="24"/>
        </w:rPr>
        <w:t>dos</w:t>
      </w:r>
      <w:r w:rsidRPr="00CD5491">
        <w:rPr>
          <w:rFonts w:ascii="Arial" w:hAnsi="Arial" w:cs="Arial"/>
          <w:sz w:val="24"/>
          <w:szCs w:val="24"/>
        </w:rPr>
        <w:t xml:space="preserve"> consultas en relación con el documento.</w:t>
      </w:r>
      <w:r>
        <w:rPr>
          <w:rFonts w:ascii="Arial" w:hAnsi="Arial" w:cs="Arial"/>
          <w:sz w:val="24"/>
          <w:szCs w:val="24"/>
        </w:rPr>
        <w:t xml:space="preserve"> -----------------------------------------------------------</w:t>
      </w:r>
      <w:r w:rsidR="00832DE7">
        <w:rPr>
          <w:rFonts w:ascii="Arial" w:hAnsi="Arial" w:cs="Arial"/>
          <w:sz w:val="24"/>
          <w:szCs w:val="24"/>
        </w:rPr>
        <w:t>---------</w:t>
      </w:r>
    </w:p>
    <w:p w14:paraId="474AA299" w14:textId="23CB72DB" w:rsidR="00143367" w:rsidRPr="00CD5491" w:rsidRDefault="00143367" w:rsidP="00143367">
      <w:pPr>
        <w:spacing w:line="460" w:lineRule="exact"/>
        <w:jc w:val="both"/>
        <w:textAlignment w:val="baseline"/>
        <w:rPr>
          <w:rFonts w:ascii="Arial" w:hAnsi="Arial" w:cs="Arial"/>
          <w:sz w:val="24"/>
          <w:szCs w:val="24"/>
        </w:rPr>
      </w:pPr>
      <w:r w:rsidRPr="00CD5491">
        <w:rPr>
          <w:rFonts w:ascii="Arial" w:hAnsi="Arial" w:cs="Arial"/>
          <w:sz w:val="24"/>
          <w:szCs w:val="24"/>
        </w:rPr>
        <w:t>Una relacionad</w:t>
      </w:r>
      <w:r w:rsidR="00011E27">
        <w:rPr>
          <w:rFonts w:ascii="Arial" w:hAnsi="Arial" w:cs="Arial"/>
          <w:sz w:val="24"/>
          <w:szCs w:val="24"/>
        </w:rPr>
        <w:t>a</w:t>
      </w:r>
      <w:r w:rsidRPr="00CD5491">
        <w:rPr>
          <w:rFonts w:ascii="Arial" w:hAnsi="Arial" w:cs="Arial"/>
          <w:sz w:val="24"/>
          <w:szCs w:val="24"/>
        </w:rPr>
        <w:t xml:space="preserve"> con el decreto sobre la cona CONAPIF, verdad que la Comisión Nacional sobre los Productos y Falsificados Ilícitos que me parece sumamente importante</w:t>
      </w:r>
      <w:r>
        <w:rPr>
          <w:rFonts w:ascii="Arial" w:hAnsi="Arial" w:cs="Arial"/>
          <w:sz w:val="24"/>
          <w:szCs w:val="24"/>
        </w:rPr>
        <w:t xml:space="preserve"> </w:t>
      </w:r>
      <w:r w:rsidRPr="00CD5491">
        <w:rPr>
          <w:rFonts w:ascii="Arial" w:hAnsi="Arial" w:cs="Arial"/>
          <w:sz w:val="24"/>
          <w:szCs w:val="24"/>
        </w:rPr>
        <w:t xml:space="preserve">su formalización a pesar de que, a lo largo de los años, sin tener decreto ha funcionado y funciona fabulosamente, sin duda que sí. </w:t>
      </w:r>
      <w:r>
        <w:rPr>
          <w:rFonts w:ascii="Arial" w:hAnsi="Arial" w:cs="Arial"/>
          <w:sz w:val="24"/>
          <w:szCs w:val="24"/>
        </w:rPr>
        <w:t>-------------------------------------------------</w:t>
      </w:r>
      <w:r w:rsidR="00FD1B4D">
        <w:rPr>
          <w:rFonts w:ascii="Arial" w:hAnsi="Arial" w:cs="Arial"/>
          <w:sz w:val="24"/>
          <w:szCs w:val="24"/>
        </w:rPr>
        <w:t>----------------------</w:t>
      </w:r>
      <w:r>
        <w:rPr>
          <w:rFonts w:ascii="Arial" w:hAnsi="Arial" w:cs="Arial"/>
          <w:sz w:val="24"/>
          <w:szCs w:val="24"/>
        </w:rPr>
        <w:t>-----------------------------------</w:t>
      </w:r>
    </w:p>
    <w:p w14:paraId="154CB1E9" w14:textId="4EE3ECC8" w:rsidR="00143367" w:rsidRPr="00CD5491" w:rsidRDefault="00143367" w:rsidP="00143367">
      <w:pPr>
        <w:spacing w:line="460" w:lineRule="exact"/>
        <w:jc w:val="both"/>
        <w:textAlignment w:val="baseline"/>
        <w:rPr>
          <w:rFonts w:ascii="Arial" w:hAnsi="Arial" w:cs="Arial"/>
          <w:sz w:val="24"/>
          <w:szCs w:val="24"/>
        </w:rPr>
      </w:pPr>
      <w:r w:rsidRPr="00CD5491">
        <w:rPr>
          <w:rFonts w:ascii="Arial" w:hAnsi="Arial" w:cs="Arial"/>
          <w:sz w:val="24"/>
          <w:szCs w:val="24"/>
        </w:rPr>
        <w:t>Y luego tenía unas consultas sobre el estado de situación del decreto, el 39294 y relacionado con bioequivalencia y el de estudios clínicos y bio similitud que viene a reformar el decreto 39433. Un poco la consulta, realmente va hacia el estado de situación de estos dos, de estos tres instrumentos.</w:t>
      </w:r>
      <w:r>
        <w:rPr>
          <w:rFonts w:ascii="Arial" w:hAnsi="Arial" w:cs="Arial"/>
          <w:sz w:val="24"/>
          <w:szCs w:val="24"/>
        </w:rPr>
        <w:t xml:space="preserve"> -----------------------------------------------------------------------------</w:t>
      </w:r>
      <w:r w:rsidR="003350BD">
        <w:rPr>
          <w:rFonts w:ascii="Arial" w:hAnsi="Arial" w:cs="Arial"/>
          <w:sz w:val="24"/>
          <w:szCs w:val="24"/>
        </w:rPr>
        <w:t>-------</w:t>
      </w:r>
      <w:r>
        <w:rPr>
          <w:rFonts w:ascii="Arial" w:hAnsi="Arial" w:cs="Arial"/>
          <w:sz w:val="24"/>
          <w:szCs w:val="24"/>
        </w:rPr>
        <w:t>-------------------------</w:t>
      </w:r>
    </w:p>
    <w:p w14:paraId="3A51E175" w14:textId="05308D3C"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OK, el primero que tiene que ver con la CONAPIF, nosotros estuvimos justamente en una reunión, esta semana o la semana pasada con la Dirección General de Salud, donde explicamos un poco el proceso de trabajo que se realiza, que realmente ha sido una experiencia exitosa y que como dice usted no ha requerido tener un decreto para que funcione como un órgano colegiado y que funcione bien, y en eso este los compañeros de </w:t>
      </w:r>
      <w:r w:rsidRPr="00CD5491">
        <w:rPr>
          <w:rFonts w:ascii="Arial" w:hAnsi="Arial" w:cs="Arial"/>
          <w:sz w:val="24"/>
          <w:szCs w:val="24"/>
        </w:rPr>
        <w:lastRenderedPageBreak/>
        <w:t>normalización</w:t>
      </w:r>
      <w:r w:rsidR="003350BD">
        <w:rPr>
          <w:rFonts w:ascii="Arial" w:hAnsi="Arial" w:cs="Arial"/>
          <w:sz w:val="24"/>
          <w:szCs w:val="24"/>
        </w:rPr>
        <w:t>,</w:t>
      </w:r>
      <w:r w:rsidRPr="00CD5491">
        <w:rPr>
          <w:rFonts w:ascii="Arial" w:hAnsi="Arial" w:cs="Arial"/>
          <w:sz w:val="24"/>
          <w:szCs w:val="24"/>
        </w:rPr>
        <w:t xml:space="preserve"> aquí quiero hacer un reconocimiento a la doctora Diana Víquez  que ha estado y estuvo al frente de esta coordinación de forma excepcional, hoy la coordinación la tiene la doctora Maudy Trejos, que sé que lo va a hacer igual de genial que la doctora Diana. Este y bueno, logramos explicar el por qué y la necesidad de formalizar esta comisión y como bien lo dice ahí ya, esto fue enviado a la Dirección de Asuntos Jurídicos, le seguimos dando seguimiento para ver si esto, pues finalmente puede ser firmado.</w:t>
      </w:r>
      <w:r w:rsidRPr="002F6377">
        <w:rPr>
          <w:rFonts w:ascii="Arial" w:hAnsi="Arial" w:cs="Arial"/>
          <w:sz w:val="24"/>
          <w:szCs w:val="24"/>
        </w:rPr>
        <w:t xml:space="preserve"> </w:t>
      </w:r>
      <w:r>
        <w:rPr>
          <w:rFonts w:ascii="Arial" w:hAnsi="Arial" w:cs="Arial"/>
          <w:sz w:val="24"/>
          <w:szCs w:val="24"/>
        </w:rPr>
        <w:t>------------------</w:t>
      </w:r>
      <w:r w:rsidR="00832DE7">
        <w:rPr>
          <w:rFonts w:ascii="Arial" w:hAnsi="Arial" w:cs="Arial"/>
          <w:sz w:val="24"/>
          <w:szCs w:val="24"/>
        </w:rPr>
        <w:t>-----------------------------------------------</w:t>
      </w:r>
    </w:p>
    <w:p w14:paraId="7243069D" w14:textId="101C6721"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Con respecto a los otros 2 es que me confundí, creo que son estos, </w:t>
      </w:r>
      <w:r w:rsidR="00F86E33">
        <w:rPr>
          <w:rFonts w:ascii="Arial" w:hAnsi="Arial" w:cs="Arial"/>
          <w:sz w:val="24"/>
          <w:szCs w:val="24"/>
        </w:rPr>
        <w:t xml:space="preserve">me </w:t>
      </w:r>
      <w:r w:rsidRPr="00CD5491">
        <w:rPr>
          <w:rFonts w:ascii="Arial" w:hAnsi="Arial" w:cs="Arial"/>
          <w:sz w:val="24"/>
          <w:szCs w:val="24"/>
        </w:rPr>
        <w:t xml:space="preserve">repite, por favor, los otros </w:t>
      </w:r>
      <w:r w:rsidR="00F86E33">
        <w:rPr>
          <w:rFonts w:ascii="Arial" w:hAnsi="Arial" w:cs="Arial"/>
          <w:sz w:val="24"/>
          <w:szCs w:val="24"/>
        </w:rPr>
        <w:t>dos</w:t>
      </w:r>
      <w:r w:rsidRPr="00CD5491">
        <w:rPr>
          <w:rFonts w:ascii="Arial" w:hAnsi="Arial" w:cs="Arial"/>
          <w:sz w:val="24"/>
          <w:szCs w:val="24"/>
        </w:rPr>
        <w:t>.</w:t>
      </w:r>
      <w:r>
        <w:rPr>
          <w:rFonts w:ascii="Arial" w:hAnsi="Arial" w:cs="Arial"/>
          <w:sz w:val="24"/>
          <w:szCs w:val="24"/>
        </w:rPr>
        <w:t xml:space="preserve">  -------------------------------------------------------------------------------------------------------------------------</w:t>
      </w:r>
    </w:p>
    <w:p w14:paraId="1061AF52"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Sr. Edgar Tenorio, sí es el del decreto, el 39294, relacionado con bioequivalencia.</w:t>
      </w:r>
      <w:r>
        <w:rPr>
          <w:rFonts w:ascii="Arial" w:hAnsi="Arial" w:cs="Arial"/>
          <w:sz w:val="24"/>
          <w:szCs w:val="24"/>
        </w:rPr>
        <w:t xml:space="preserve"> ------------------</w:t>
      </w:r>
    </w:p>
    <w:p w14:paraId="0E8FA10D" w14:textId="4A998F38" w:rsidR="00143367" w:rsidRPr="005523E3" w:rsidRDefault="00143367" w:rsidP="00143367">
      <w:pPr>
        <w:spacing w:line="460" w:lineRule="exact"/>
        <w:jc w:val="both"/>
        <w:rPr>
          <w:rFonts w:ascii="Arial" w:hAnsi="Arial" w:cs="Arial"/>
          <w:sz w:val="24"/>
          <w:szCs w:val="24"/>
        </w:rPr>
      </w:pPr>
      <w:r w:rsidRPr="005523E3">
        <w:rPr>
          <w:rFonts w:ascii="Arial" w:hAnsi="Arial" w:cs="Arial"/>
          <w:sz w:val="24"/>
          <w:szCs w:val="24"/>
        </w:rPr>
        <w:t>Dra. Priscilla Herrera García Ahí la consulta, ¿cuál sería? --------------------------------------------------</w:t>
      </w:r>
    </w:p>
    <w:p w14:paraId="37223568" w14:textId="0018427F" w:rsidR="00143367" w:rsidRPr="005523E3" w:rsidRDefault="00143367" w:rsidP="00143367">
      <w:pPr>
        <w:spacing w:line="460" w:lineRule="exact"/>
        <w:jc w:val="both"/>
        <w:rPr>
          <w:rFonts w:ascii="Arial" w:hAnsi="Arial" w:cs="Arial"/>
          <w:sz w:val="24"/>
          <w:szCs w:val="24"/>
        </w:rPr>
      </w:pPr>
      <w:r w:rsidRPr="005523E3">
        <w:rPr>
          <w:rFonts w:ascii="Arial" w:hAnsi="Arial" w:cs="Arial"/>
          <w:sz w:val="24"/>
          <w:szCs w:val="24"/>
        </w:rPr>
        <w:t>Sr. Edgar Tenorio, el estado de situación de este instrumento. --------------------------------------------</w:t>
      </w:r>
    </w:p>
    <w:p w14:paraId="3667ADC6" w14:textId="5E06A687" w:rsidR="00143367" w:rsidRPr="005523E3" w:rsidRDefault="00143367" w:rsidP="00143367">
      <w:pPr>
        <w:spacing w:line="460" w:lineRule="exact"/>
        <w:jc w:val="both"/>
        <w:rPr>
          <w:rFonts w:ascii="Arial" w:hAnsi="Arial" w:cs="Arial"/>
          <w:sz w:val="24"/>
          <w:szCs w:val="24"/>
        </w:rPr>
      </w:pPr>
      <w:r w:rsidRPr="005523E3">
        <w:rPr>
          <w:rFonts w:ascii="Arial" w:hAnsi="Arial" w:cs="Arial"/>
          <w:sz w:val="24"/>
          <w:szCs w:val="24"/>
        </w:rPr>
        <w:t xml:space="preserve">Dra. Priscilla Herrera García, es que ese ese reglamento es un </w:t>
      </w:r>
      <w:r w:rsidR="004F01CB">
        <w:rPr>
          <w:rFonts w:ascii="Arial" w:hAnsi="Arial" w:cs="Arial"/>
          <w:sz w:val="24"/>
          <w:szCs w:val="24"/>
        </w:rPr>
        <w:t>R</w:t>
      </w:r>
      <w:r w:rsidRPr="005523E3">
        <w:rPr>
          <w:rFonts w:ascii="Arial" w:hAnsi="Arial" w:cs="Arial"/>
          <w:sz w:val="24"/>
          <w:szCs w:val="24"/>
        </w:rPr>
        <w:t xml:space="preserve">eglamento </w:t>
      </w:r>
      <w:r w:rsidR="004F01CB">
        <w:rPr>
          <w:rFonts w:ascii="Arial" w:hAnsi="Arial" w:cs="Arial"/>
          <w:sz w:val="24"/>
          <w:szCs w:val="24"/>
        </w:rPr>
        <w:t>T</w:t>
      </w:r>
      <w:r w:rsidRPr="005523E3">
        <w:rPr>
          <w:rFonts w:ascii="Arial" w:hAnsi="Arial" w:cs="Arial"/>
          <w:sz w:val="24"/>
          <w:szCs w:val="24"/>
        </w:rPr>
        <w:t xml:space="preserve">écnico </w:t>
      </w:r>
      <w:r w:rsidR="004F01CB">
        <w:rPr>
          <w:rFonts w:ascii="Arial" w:hAnsi="Arial" w:cs="Arial"/>
          <w:sz w:val="24"/>
          <w:szCs w:val="24"/>
        </w:rPr>
        <w:t>N</w:t>
      </w:r>
      <w:r w:rsidRPr="005523E3">
        <w:rPr>
          <w:rFonts w:ascii="Arial" w:hAnsi="Arial" w:cs="Arial"/>
          <w:sz w:val="24"/>
          <w:szCs w:val="24"/>
        </w:rPr>
        <w:t>acional que 32470 es el que me dice. -------------------------------------------------------------------</w:t>
      </w:r>
      <w:r w:rsidR="00F86E33" w:rsidRPr="005523E3">
        <w:rPr>
          <w:rFonts w:ascii="Arial" w:hAnsi="Arial" w:cs="Arial"/>
          <w:sz w:val="24"/>
          <w:szCs w:val="24"/>
        </w:rPr>
        <w:t>-----</w:t>
      </w:r>
      <w:r w:rsidRPr="005523E3">
        <w:rPr>
          <w:rFonts w:ascii="Arial" w:hAnsi="Arial" w:cs="Arial"/>
          <w:sz w:val="24"/>
          <w:szCs w:val="24"/>
        </w:rPr>
        <w:t>----------------</w:t>
      </w:r>
    </w:p>
    <w:p w14:paraId="42825A59" w14:textId="21B9A823" w:rsidR="00143367" w:rsidRPr="00CD5491" w:rsidRDefault="00143367" w:rsidP="00143367">
      <w:pPr>
        <w:spacing w:line="460" w:lineRule="exact"/>
        <w:jc w:val="both"/>
        <w:rPr>
          <w:rFonts w:ascii="Arial" w:hAnsi="Arial" w:cs="Arial"/>
          <w:sz w:val="24"/>
          <w:szCs w:val="24"/>
        </w:rPr>
      </w:pPr>
      <w:r w:rsidRPr="005523E3">
        <w:rPr>
          <w:rFonts w:ascii="Arial" w:hAnsi="Arial" w:cs="Arial"/>
          <w:sz w:val="24"/>
          <w:szCs w:val="24"/>
        </w:rPr>
        <w:t>Sr. Edgar Tenorio, 39294. --------------------------------------------------------------------------------------------</w:t>
      </w:r>
    </w:p>
    <w:p w14:paraId="1DD0E4DF" w14:textId="10E5921D"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OK, eso es un reglamento técnico que engloba diferentes temas, ahí está, por ejemplo, CTI es uno de los reglamentos que se está revisando por lo de importación paralela, ya eso está casi listo, hemos tenido que hacer ajustes, recibimos observaciones de ustedes, todavía no ha sido enviado me parece a mí a la Dirección General para que siga con su camino, pero no sé si aquí la Licenciada Laura Vargas quisiera ampliar, pero estamos en proceso de elaboración del costo beneficio, porque esto tenemos que justificarlo, entonces ya prontito créame, licenciado, que es una de las necesidades que tengo yo de modificación, entonces ese ya va de camino y estamos terminando costo beneficio, y el otro que me preguntó.</w:t>
      </w:r>
      <w:r>
        <w:rPr>
          <w:rFonts w:ascii="Arial" w:hAnsi="Arial" w:cs="Arial"/>
          <w:sz w:val="24"/>
          <w:szCs w:val="24"/>
        </w:rPr>
        <w:t xml:space="preserve"> -----------------</w:t>
      </w:r>
    </w:p>
    <w:p w14:paraId="71E8FEFF" w14:textId="12ECCE7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Sr. Edgar Tenorio, modificación del Decreto 39433 estudios clínicos y Biosimilitud.</w:t>
      </w:r>
      <w:r>
        <w:rPr>
          <w:rFonts w:ascii="Arial" w:hAnsi="Arial" w:cs="Arial"/>
          <w:sz w:val="24"/>
          <w:szCs w:val="24"/>
        </w:rPr>
        <w:t xml:space="preserve"> -----------------</w:t>
      </w:r>
    </w:p>
    <w:p w14:paraId="128B817D" w14:textId="2508581E"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aquí sí le pediría al doctor </w:t>
      </w:r>
      <w:r w:rsidR="00D201D0">
        <w:rPr>
          <w:rFonts w:ascii="Arial" w:hAnsi="Arial" w:cs="Arial"/>
          <w:sz w:val="24"/>
          <w:szCs w:val="24"/>
        </w:rPr>
        <w:t>D</w:t>
      </w:r>
      <w:r w:rsidRPr="00CD5491">
        <w:rPr>
          <w:rFonts w:ascii="Arial" w:hAnsi="Arial" w:cs="Arial"/>
          <w:sz w:val="24"/>
          <w:szCs w:val="24"/>
        </w:rPr>
        <w:t>e Carlo o alguno de los compañeros que me ayude con este tema. Pame no sé si lo puedes presentar 1 minuto en el oficio.</w:t>
      </w:r>
      <w:r>
        <w:rPr>
          <w:rFonts w:ascii="Arial" w:hAnsi="Arial" w:cs="Arial"/>
          <w:sz w:val="24"/>
          <w:szCs w:val="24"/>
        </w:rPr>
        <w:t xml:space="preserve"> ------------</w:t>
      </w:r>
    </w:p>
    <w:p w14:paraId="0CF34DD6"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Sra. Pamela Alejandra Aguirres Cordero ¿Sería este, Don Edgar?</w:t>
      </w:r>
      <w:r>
        <w:rPr>
          <w:rFonts w:ascii="Arial" w:hAnsi="Arial" w:cs="Arial"/>
          <w:sz w:val="24"/>
          <w:szCs w:val="24"/>
        </w:rPr>
        <w:t xml:space="preserve">  --------------------------------------</w:t>
      </w:r>
    </w:p>
    <w:p w14:paraId="6CFDD1C6"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Sr. Edgar Tenorio, Sí.</w:t>
      </w:r>
      <w:r>
        <w:rPr>
          <w:rFonts w:ascii="Arial" w:hAnsi="Arial" w:cs="Arial"/>
          <w:sz w:val="24"/>
          <w:szCs w:val="24"/>
        </w:rPr>
        <w:t xml:space="preserve"> --------------------------------------------------------------------------------------------------</w:t>
      </w:r>
    </w:p>
    <w:p w14:paraId="60657A43" w14:textId="522320E0"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¡Ah, pero eso está en lista de espera! Este es uno de los que la licenciada Fallas ha solicitado que se pueda iniciar </w:t>
      </w:r>
      <w:r w:rsidR="000F0EE3">
        <w:rPr>
          <w:rFonts w:ascii="Arial" w:hAnsi="Arial" w:cs="Arial"/>
          <w:sz w:val="24"/>
          <w:szCs w:val="24"/>
        </w:rPr>
        <w:t>o que</w:t>
      </w:r>
      <w:r w:rsidRPr="00CD5491">
        <w:rPr>
          <w:rFonts w:ascii="Arial" w:hAnsi="Arial" w:cs="Arial"/>
          <w:sz w:val="24"/>
          <w:szCs w:val="24"/>
        </w:rPr>
        <w:t xml:space="preserve"> se pueda continuar y que ha dado insumos para la modificación de este. Sigue en lista de espera. Yo de verdad, espero que este año podamos entrarle a este, pero digamos que los que tuvimos que ajustar para importación paralela, que fueron como 4 o 5, y encima estamos sacando ahorita el de estabilidad y tuvimos que hacer también los de cosméticos y naturales, ya en fase final, si, teníamos como una sobrecarga ahí, pero lo tenemos muy presentes una de las necesidades y por eso lo tenemos como punto número uno en esa lista de espera, pero todavía no, no tenemos fecha para poder arrancar.</w:t>
      </w:r>
      <w:r>
        <w:rPr>
          <w:rFonts w:ascii="Arial" w:hAnsi="Arial" w:cs="Arial"/>
          <w:sz w:val="24"/>
          <w:szCs w:val="24"/>
        </w:rPr>
        <w:t xml:space="preserve"> -----------------------------------------</w:t>
      </w:r>
      <w:r w:rsidR="00454ABF">
        <w:rPr>
          <w:rFonts w:ascii="Arial" w:hAnsi="Arial" w:cs="Arial"/>
          <w:sz w:val="24"/>
          <w:szCs w:val="24"/>
        </w:rPr>
        <w:t>--------------------------------------------------------------------------</w:t>
      </w:r>
    </w:p>
    <w:p w14:paraId="30103462"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Sr. Edgar Tenorio, muy amable, gracias.</w:t>
      </w:r>
      <w:r>
        <w:rPr>
          <w:rFonts w:ascii="Arial" w:hAnsi="Arial" w:cs="Arial"/>
          <w:sz w:val="24"/>
          <w:szCs w:val="24"/>
        </w:rPr>
        <w:t xml:space="preserve"> -------------------------------------------------------------------------</w:t>
      </w:r>
    </w:p>
    <w:p w14:paraId="78B6577C"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Doña Lineth adelante, con mucho gusto, don Edgar.</w:t>
      </w:r>
      <w:r>
        <w:rPr>
          <w:rFonts w:ascii="Arial" w:hAnsi="Arial" w:cs="Arial"/>
          <w:sz w:val="24"/>
          <w:szCs w:val="24"/>
        </w:rPr>
        <w:t xml:space="preserve"> ------------------</w:t>
      </w:r>
    </w:p>
    <w:p w14:paraId="06471F9E" w14:textId="0E3DACEC"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Lineth Fallas Cordero, Sí, gracias, bueno, sobre este mismo punto del 39433 aprovecho entonces ya que trajeron el tema para consultar si podríamos valorar tomarlo como una prioridad, también teniendo en cuenta el recurso que acaban de mencionar sobre el decreto de homologación y ante una posible inconstitucionalidad, pues que de alguna forma nos permita ya ir como país, definiendo cuál podría ser una lista que definamos como autoridades sanitarias estrictas y que nos sirva en el peor escenario o el mejor escenario depende de quién lo vea, que la homologación se declare inconstitucional, pues ya tenemos cuál es la lista de autoridades sanitarias estrictas que todos estaríamos de acuerdo que funcionen tanto para homologación, para RTCA de inscripción de medicamentos y para reglamento de estudios clínicos, y Biosimilitud que finalmente sería lo ideal, que tengamos un concepto de autoridad sanitaria estricta para los 3 documentos.</w:t>
      </w:r>
      <w:r>
        <w:rPr>
          <w:rFonts w:ascii="Arial" w:hAnsi="Arial" w:cs="Arial"/>
          <w:sz w:val="24"/>
          <w:szCs w:val="24"/>
        </w:rPr>
        <w:t xml:space="preserve"> -------------------------------------------------------------------------</w:t>
      </w:r>
      <w:r w:rsidR="00454ABF">
        <w:rPr>
          <w:rFonts w:ascii="Arial" w:hAnsi="Arial" w:cs="Arial"/>
          <w:sz w:val="24"/>
          <w:szCs w:val="24"/>
        </w:rPr>
        <w:t>----------------------------------</w:t>
      </w:r>
    </w:p>
    <w:p w14:paraId="7194B5B4" w14:textId="0E0E68D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Entonces, tomando en cuenta esa coyuntura, pues de repente valdría la pena valorar si la urgencia y la priorización ha cambiado eso, por un lado.</w:t>
      </w:r>
      <w:r>
        <w:rPr>
          <w:rFonts w:ascii="Arial" w:hAnsi="Arial" w:cs="Arial"/>
          <w:sz w:val="24"/>
          <w:szCs w:val="24"/>
        </w:rPr>
        <w:t xml:space="preserve"> ---------------------------------------------------</w:t>
      </w:r>
      <w:r w:rsidR="00B26643">
        <w:rPr>
          <w:rFonts w:ascii="Arial" w:hAnsi="Arial" w:cs="Arial"/>
          <w:sz w:val="24"/>
          <w:szCs w:val="24"/>
        </w:rPr>
        <w:t>--</w:t>
      </w:r>
    </w:p>
    <w:p w14:paraId="710BBB44" w14:textId="6AE6BBDB"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acuerdo doña Lineth, no se preocupe.</w:t>
      </w:r>
      <w:r>
        <w:rPr>
          <w:rFonts w:ascii="Arial" w:hAnsi="Arial" w:cs="Arial"/>
          <w:sz w:val="24"/>
          <w:szCs w:val="24"/>
        </w:rPr>
        <w:t xml:space="preserve"> ----------</w:t>
      </w:r>
      <w:r w:rsidR="00B26643">
        <w:rPr>
          <w:rFonts w:ascii="Arial" w:hAnsi="Arial" w:cs="Arial"/>
          <w:sz w:val="24"/>
          <w:szCs w:val="24"/>
        </w:rPr>
        <w:t>---------------------------</w:t>
      </w:r>
    </w:p>
    <w:p w14:paraId="6A1C09B9" w14:textId="1D937A0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Lineth Fallas Cordero, el otro es sobre el RTCA de estabilidad de medicamentos que en la filmina anterior decían que iban a consultar si nos pudieran compartir la posición una vez que esté definida y quisiera estar clara de que, en efecto, vamos a tener la posibilidad de ver esa última versión y ojalá tener una sesión con el Comité Técnico Consultivo donde ya les hagan esa presentación formal de cuál es la posición antes de ir a unión aduanera. Gracias.</w:t>
      </w:r>
      <w:r>
        <w:rPr>
          <w:rFonts w:ascii="Arial" w:hAnsi="Arial" w:cs="Arial"/>
          <w:sz w:val="24"/>
          <w:szCs w:val="24"/>
        </w:rPr>
        <w:t xml:space="preserve"> -------------</w:t>
      </w:r>
      <w:r w:rsidR="00454ABF">
        <w:rPr>
          <w:rFonts w:ascii="Arial" w:hAnsi="Arial" w:cs="Arial"/>
          <w:sz w:val="24"/>
          <w:szCs w:val="24"/>
        </w:rPr>
        <w:t>------</w:t>
      </w:r>
    </w:p>
    <w:p w14:paraId="50ADFF4F"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Doctora González, le doy la palabra.</w:t>
      </w:r>
      <w:r w:rsidRPr="00FB0D75">
        <w:rPr>
          <w:rFonts w:ascii="Arial" w:hAnsi="Arial" w:cs="Arial"/>
          <w:sz w:val="24"/>
          <w:szCs w:val="24"/>
        </w:rPr>
        <w:t xml:space="preserve"> </w:t>
      </w:r>
      <w:r>
        <w:rPr>
          <w:rFonts w:ascii="Arial" w:hAnsi="Arial" w:cs="Arial"/>
          <w:sz w:val="24"/>
          <w:szCs w:val="24"/>
        </w:rPr>
        <w:t>---------------------------------------</w:t>
      </w:r>
    </w:p>
    <w:p w14:paraId="3E285244" w14:textId="4D2CDE1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Marcela González Rodríguez, Ah, gracias, buenos días a todos, con respecto al de estabilidad, aún estamos este finalizando el texto del reglamento, ya con las observaciones, digamos tomando en cuenta lo que se discutió en el Comité técnico Nacional</w:t>
      </w:r>
      <w:r w:rsidR="002F0CFE">
        <w:rPr>
          <w:rFonts w:ascii="Arial" w:hAnsi="Arial" w:cs="Arial"/>
          <w:sz w:val="24"/>
          <w:szCs w:val="24"/>
        </w:rPr>
        <w:t>,</w:t>
      </w:r>
      <w:r w:rsidR="00A56DA8">
        <w:rPr>
          <w:rFonts w:ascii="Arial" w:hAnsi="Arial" w:cs="Arial"/>
          <w:sz w:val="24"/>
          <w:szCs w:val="24"/>
        </w:rPr>
        <w:t xml:space="preserve"> l</w:t>
      </w:r>
      <w:r w:rsidRPr="00CD5491">
        <w:rPr>
          <w:rFonts w:ascii="Arial" w:hAnsi="Arial" w:cs="Arial"/>
          <w:sz w:val="24"/>
          <w:szCs w:val="24"/>
        </w:rPr>
        <w:t>amentablemente no, hemos tenido la versión final antes de empezar el proceso de negociación. En todo caso, ayer que estábamos en reunión conversamos con la gente de COMEX que tampoco nos permitió presentar la versión más reciente del Reglamento para que lo conocieran los demás países de previo</w:t>
      </w:r>
      <w:r w:rsidR="001F5CEF">
        <w:rPr>
          <w:rFonts w:ascii="Arial" w:hAnsi="Arial" w:cs="Arial"/>
          <w:sz w:val="24"/>
          <w:szCs w:val="24"/>
        </w:rPr>
        <w:t>,</w:t>
      </w:r>
      <w:r w:rsidRPr="00CD5491">
        <w:rPr>
          <w:rFonts w:ascii="Arial" w:hAnsi="Arial" w:cs="Arial"/>
          <w:sz w:val="24"/>
          <w:szCs w:val="24"/>
        </w:rPr>
        <w:t xml:space="preserve"> porque nos están proyectando la primera versión, la de hace más de 2 años, entonces ya nos dimos cuenta que los países </w:t>
      </w:r>
      <w:r w:rsidR="00A1638B">
        <w:rPr>
          <w:rFonts w:ascii="Arial" w:hAnsi="Arial" w:cs="Arial"/>
          <w:sz w:val="24"/>
          <w:szCs w:val="24"/>
        </w:rPr>
        <w:t xml:space="preserve">se </w:t>
      </w:r>
      <w:r w:rsidRPr="00CD5491">
        <w:rPr>
          <w:rFonts w:ascii="Arial" w:hAnsi="Arial" w:cs="Arial"/>
          <w:sz w:val="24"/>
          <w:szCs w:val="24"/>
        </w:rPr>
        <w:t xml:space="preserve">están quejando de que Costa Rica está cambiando las posiciones, pero si no nos dejaron cambiar de versión, pues eso es imposible, entonces acordamos en el </w:t>
      </w:r>
      <w:r w:rsidR="00A1638B">
        <w:rPr>
          <w:rFonts w:ascii="Arial" w:hAnsi="Arial" w:cs="Arial"/>
          <w:sz w:val="24"/>
          <w:szCs w:val="24"/>
        </w:rPr>
        <w:t>g</w:t>
      </w:r>
      <w:r w:rsidRPr="00CD5491">
        <w:rPr>
          <w:rFonts w:ascii="Arial" w:hAnsi="Arial" w:cs="Arial"/>
          <w:sz w:val="24"/>
          <w:szCs w:val="24"/>
        </w:rPr>
        <w:t>rupo interno que esté listo el borrador para este mes y entregárselo a Centroamérica para que decida si nos va a aceptar proyectar ese nuevo borrador o siguen como estamos y pues que digamos, paren las quejas de parte del grupo que está en el en el Comité de directores, porque eso lo presentaron a directores en esta sesión pasada, y pues nosotros  nos enteramos d</w:t>
      </w:r>
      <w:r w:rsidR="00A035FD">
        <w:rPr>
          <w:rFonts w:ascii="Arial" w:hAnsi="Arial" w:cs="Arial"/>
          <w:sz w:val="24"/>
          <w:szCs w:val="24"/>
        </w:rPr>
        <w:t>e</w:t>
      </w:r>
      <w:r w:rsidRPr="00CD5491">
        <w:rPr>
          <w:rFonts w:ascii="Arial" w:hAnsi="Arial" w:cs="Arial"/>
          <w:sz w:val="24"/>
          <w:szCs w:val="24"/>
        </w:rPr>
        <w:t xml:space="preserve"> rebote, que hubo esos comentarios, pero bueno, dicho esto, esperamos tener ese borrador durante este mes y no solo se lo vamos a compartir el Comité, sino también obviamente al Grupo de Centroamérica. En el Grupo se ha avanzado muy lentito apenas vamos por la </w:t>
      </w:r>
      <w:r w:rsidRPr="00CD5491">
        <w:rPr>
          <w:rFonts w:ascii="Arial" w:hAnsi="Arial" w:cs="Arial"/>
          <w:sz w:val="24"/>
          <w:szCs w:val="24"/>
        </w:rPr>
        <w:lastRenderedPageBreak/>
        <w:t xml:space="preserve">definición número 7, entonces todavía estamos a tiempo y tenemos a la inmensa mayoría de los países sin posición, incluso a la versión inicial, entonces en esto vamos a ir lento. Lamentamos no haber tenido la versión antes para compartírsela al comité, pero pues es la realidad de las cosas, y tan pronto la tengamos, la vamos a estar circulando, tal como le respondimos en su momento a la doctora Ana María </w:t>
      </w:r>
      <w:r w:rsidR="00740DB9">
        <w:rPr>
          <w:rFonts w:ascii="Arial" w:hAnsi="Arial" w:cs="Arial"/>
          <w:sz w:val="24"/>
          <w:szCs w:val="24"/>
        </w:rPr>
        <w:t>F</w:t>
      </w:r>
      <w:r w:rsidRPr="00CD5491">
        <w:rPr>
          <w:rFonts w:ascii="Arial" w:hAnsi="Arial" w:cs="Arial"/>
          <w:sz w:val="24"/>
          <w:szCs w:val="24"/>
        </w:rPr>
        <w:t>allas, que nos había hecho la consulta, y a otra colega que en este momento no recuerdo quién era</w:t>
      </w:r>
      <w:r w:rsidR="00740DB9">
        <w:rPr>
          <w:rFonts w:ascii="Arial" w:hAnsi="Arial" w:cs="Arial"/>
          <w:sz w:val="24"/>
          <w:szCs w:val="24"/>
        </w:rPr>
        <w:t>,</w:t>
      </w:r>
      <w:r w:rsidRPr="00CD5491">
        <w:rPr>
          <w:rFonts w:ascii="Arial" w:hAnsi="Arial" w:cs="Arial"/>
          <w:sz w:val="24"/>
          <w:szCs w:val="24"/>
        </w:rPr>
        <w:t xml:space="preserve"> </w:t>
      </w:r>
      <w:r w:rsidR="001C17DA">
        <w:rPr>
          <w:rFonts w:ascii="Arial" w:hAnsi="Arial" w:cs="Arial"/>
          <w:sz w:val="24"/>
          <w:szCs w:val="24"/>
        </w:rPr>
        <w:t xml:space="preserve">y </w:t>
      </w:r>
      <w:r w:rsidRPr="00CD5491">
        <w:rPr>
          <w:rFonts w:ascii="Arial" w:hAnsi="Arial" w:cs="Arial"/>
          <w:sz w:val="24"/>
          <w:szCs w:val="24"/>
        </w:rPr>
        <w:t>estamos trabajando en eso, o sea, realmente nuestra preocupación era</w:t>
      </w:r>
      <w:r w:rsidR="001C17DA">
        <w:rPr>
          <w:rFonts w:ascii="Arial" w:hAnsi="Arial" w:cs="Arial"/>
          <w:sz w:val="24"/>
          <w:szCs w:val="24"/>
        </w:rPr>
        <w:t>,</w:t>
      </w:r>
      <w:r w:rsidRPr="00CD5491">
        <w:rPr>
          <w:rFonts w:ascii="Arial" w:hAnsi="Arial" w:cs="Arial"/>
          <w:sz w:val="24"/>
          <w:szCs w:val="24"/>
        </w:rPr>
        <w:t xml:space="preserve"> y ayer lo comentábamos</w:t>
      </w:r>
      <w:r w:rsidR="001C17DA">
        <w:rPr>
          <w:rFonts w:ascii="Arial" w:hAnsi="Arial" w:cs="Arial"/>
          <w:sz w:val="24"/>
          <w:szCs w:val="24"/>
        </w:rPr>
        <w:t>,</w:t>
      </w:r>
      <w:r w:rsidRPr="00CD5491">
        <w:rPr>
          <w:rFonts w:ascii="Arial" w:hAnsi="Arial" w:cs="Arial"/>
          <w:sz w:val="24"/>
          <w:szCs w:val="24"/>
        </w:rPr>
        <w:t xml:space="preserve"> de no tener la versión de previo al inicio a de la negociación, y esto ha sido realmente bastante complicado, porque a veces se hacen comentarios a textos que están mucho más adelante en el proyecto, y si no tenemos un texto final para todo</w:t>
      </w:r>
      <w:r w:rsidR="008A742C">
        <w:rPr>
          <w:rFonts w:ascii="Arial" w:hAnsi="Arial" w:cs="Arial"/>
          <w:sz w:val="24"/>
          <w:szCs w:val="24"/>
        </w:rPr>
        <w:t xml:space="preserve">, </w:t>
      </w:r>
      <w:r w:rsidRPr="00CD5491">
        <w:rPr>
          <w:rFonts w:ascii="Arial" w:hAnsi="Arial" w:cs="Arial"/>
          <w:sz w:val="24"/>
          <w:szCs w:val="24"/>
        </w:rPr>
        <w:t xml:space="preserve">es un poco difícil referirse a eso,  entonces sí, ha sido bastante </w:t>
      </w:r>
      <w:r w:rsidR="008A742C" w:rsidRPr="00CD5491">
        <w:rPr>
          <w:rFonts w:ascii="Arial" w:hAnsi="Arial" w:cs="Arial"/>
          <w:sz w:val="24"/>
          <w:szCs w:val="24"/>
        </w:rPr>
        <w:t xml:space="preserve">digamos </w:t>
      </w:r>
      <w:r w:rsidRPr="00CD5491">
        <w:rPr>
          <w:rFonts w:ascii="Arial" w:hAnsi="Arial" w:cs="Arial"/>
          <w:sz w:val="24"/>
          <w:szCs w:val="24"/>
        </w:rPr>
        <w:t xml:space="preserve">difícil este proceso, por eso es que queremos que para ya a mitad de mes tener una versión para compartirles a todos y para negociar nosotros mismos,  esa es la misión, digamos de aquí a la siguiente reunión que va a hacer el 14. </w:t>
      </w:r>
      <w:r>
        <w:rPr>
          <w:rFonts w:ascii="Arial" w:hAnsi="Arial" w:cs="Arial"/>
          <w:sz w:val="24"/>
          <w:szCs w:val="24"/>
        </w:rPr>
        <w:t>---------------------------------------------------------------------------</w:t>
      </w:r>
    </w:p>
    <w:p w14:paraId="2BE8C901" w14:textId="4423902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Y creo que por aparte, con respecto a la modificación del del 39294, lo que es el listado, autoridades reguladoras ICH hemos estado trabajando con la OPS ya empezamos las reuniones, tenemos la próxima el próximo 13 de marzo y vamos a seguir trabajando con ellos criterios tal como se nos había dicho para el tema de autoridad reguladora, no se recomienda usar listado</w:t>
      </w:r>
      <w:r w:rsidR="00644701">
        <w:rPr>
          <w:rFonts w:ascii="Arial" w:hAnsi="Arial" w:cs="Arial"/>
          <w:sz w:val="24"/>
          <w:szCs w:val="24"/>
        </w:rPr>
        <w:t>s</w:t>
      </w:r>
      <w:r w:rsidRPr="00CD5491">
        <w:rPr>
          <w:rFonts w:ascii="Arial" w:hAnsi="Arial" w:cs="Arial"/>
          <w:sz w:val="24"/>
          <w:szCs w:val="24"/>
        </w:rPr>
        <w:t xml:space="preserve"> elaborados por terceros y </w:t>
      </w:r>
      <w:r w:rsidR="0066506E">
        <w:rPr>
          <w:rFonts w:ascii="Arial" w:hAnsi="Arial" w:cs="Arial"/>
          <w:sz w:val="24"/>
          <w:szCs w:val="24"/>
        </w:rPr>
        <w:t>si</w:t>
      </w:r>
      <w:r w:rsidRPr="00CD5491">
        <w:rPr>
          <w:rFonts w:ascii="Arial" w:hAnsi="Arial" w:cs="Arial"/>
          <w:sz w:val="24"/>
          <w:szCs w:val="24"/>
        </w:rPr>
        <w:t>no hacer los propios listados con base</w:t>
      </w:r>
      <w:r w:rsidR="00BE319B">
        <w:rPr>
          <w:rFonts w:ascii="Arial" w:hAnsi="Arial" w:cs="Arial"/>
          <w:sz w:val="24"/>
          <w:szCs w:val="24"/>
        </w:rPr>
        <w:t xml:space="preserve"> a</w:t>
      </w:r>
      <w:r w:rsidRPr="00CD5491">
        <w:rPr>
          <w:rFonts w:ascii="Arial" w:hAnsi="Arial" w:cs="Arial"/>
          <w:sz w:val="24"/>
          <w:szCs w:val="24"/>
        </w:rPr>
        <w:t>l nivel de confianza que podamos tener y de comunicación con las autoridades, entonces ya se conformó un comité</w:t>
      </w:r>
      <w:r w:rsidR="00A1638B">
        <w:rPr>
          <w:rFonts w:ascii="Arial" w:hAnsi="Arial" w:cs="Arial"/>
          <w:sz w:val="24"/>
          <w:szCs w:val="24"/>
        </w:rPr>
        <w:t>,</w:t>
      </w:r>
      <w:r w:rsidRPr="00CD5491">
        <w:rPr>
          <w:rFonts w:ascii="Arial" w:hAnsi="Arial" w:cs="Arial"/>
          <w:sz w:val="24"/>
          <w:szCs w:val="24"/>
        </w:rPr>
        <w:t xml:space="preserve"> de parte de OPS nos dieron los asesores que van a estar trabajando y en esas estamos, verdad</w:t>
      </w:r>
      <w:r w:rsidR="00644701">
        <w:rPr>
          <w:rFonts w:ascii="Arial" w:hAnsi="Arial" w:cs="Arial"/>
          <w:sz w:val="24"/>
          <w:szCs w:val="24"/>
        </w:rPr>
        <w:t>.</w:t>
      </w:r>
      <w:r w:rsidRPr="00CD5491">
        <w:rPr>
          <w:rFonts w:ascii="Arial" w:hAnsi="Arial" w:cs="Arial"/>
          <w:sz w:val="24"/>
          <w:szCs w:val="24"/>
        </w:rPr>
        <w:t xml:space="preserve"> Claro que con preocupación nos hemos visto verdad</w:t>
      </w:r>
      <w:r w:rsidR="00CD3DA9">
        <w:rPr>
          <w:rFonts w:ascii="Arial" w:hAnsi="Arial" w:cs="Arial"/>
          <w:sz w:val="24"/>
          <w:szCs w:val="24"/>
        </w:rPr>
        <w:t xml:space="preserve">, </w:t>
      </w:r>
      <w:r w:rsidRPr="00CD5491">
        <w:rPr>
          <w:rFonts w:ascii="Arial" w:hAnsi="Arial" w:cs="Arial"/>
          <w:sz w:val="24"/>
          <w:szCs w:val="24"/>
        </w:rPr>
        <w:t xml:space="preserve">lo de la PGR, como decía la doctora, pues eso no es todavía definitivo y hasta que no esté la resolución de parte de la </w:t>
      </w:r>
      <w:r w:rsidR="00CD3DA9">
        <w:rPr>
          <w:rFonts w:ascii="Arial" w:hAnsi="Arial" w:cs="Arial"/>
          <w:sz w:val="24"/>
          <w:szCs w:val="24"/>
        </w:rPr>
        <w:t>S</w:t>
      </w:r>
      <w:r w:rsidRPr="00CD5491">
        <w:rPr>
          <w:rFonts w:ascii="Arial" w:hAnsi="Arial" w:cs="Arial"/>
          <w:sz w:val="24"/>
          <w:szCs w:val="24"/>
        </w:rPr>
        <w:t xml:space="preserve">ala </w:t>
      </w:r>
      <w:r w:rsidR="00CD3DA9">
        <w:rPr>
          <w:rFonts w:ascii="Arial" w:hAnsi="Arial" w:cs="Arial"/>
          <w:sz w:val="24"/>
          <w:szCs w:val="24"/>
        </w:rPr>
        <w:t>C</w:t>
      </w:r>
      <w:r w:rsidRPr="00CD5491">
        <w:rPr>
          <w:rFonts w:ascii="Arial" w:hAnsi="Arial" w:cs="Arial"/>
          <w:sz w:val="24"/>
          <w:szCs w:val="24"/>
        </w:rPr>
        <w:t>onstitucional, no tenemos nada en firme pero sí sabemos que viene</w:t>
      </w:r>
      <w:r w:rsidR="00CD3DA9">
        <w:rPr>
          <w:rFonts w:ascii="Arial" w:hAnsi="Arial" w:cs="Arial"/>
          <w:sz w:val="24"/>
          <w:szCs w:val="24"/>
        </w:rPr>
        <w:t>,</w:t>
      </w:r>
      <w:r w:rsidRPr="00CD5491">
        <w:rPr>
          <w:rFonts w:ascii="Arial" w:hAnsi="Arial" w:cs="Arial"/>
          <w:sz w:val="24"/>
          <w:szCs w:val="24"/>
        </w:rPr>
        <w:t xml:space="preserve"> que es una necesidad hacer mejoras en ese tema de </w:t>
      </w:r>
      <w:r w:rsidR="00CD3DA9" w:rsidRPr="00BE319B">
        <w:rPr>
          <w:rFonts w:ascii="Arial" w:hAnsi="Arial" w:cs="Arial"/>
          <w:i/>
          <w:iCs/>
          <w:sz w:val="24"/>
          <w:szCs w:val="24"/>
        </w:rPr>
        <w:t>“</w:t>
      </w:r>
      <w:proofErr w:type="spellStart"/>
      <w:r w:rsidRPr="00BE319B">
        <w:rPr>
          <w:rFonts w:ascii="Arial" w:hAnsi="Arial" w:cs="Arial"/>
          <w:i/>
          <w:iCs/>
          <w:sz w:val="24"/>
          <w:szCs w:val="24"/>
        </w:rPr>
        <w:t>Reliance</w:t>
      </w:r>
      <w:proofErr w:type="spellEnd"/>
      <w:r w:rsidR="00CD3DA9" w:rsidRPr="00BE319B">
        <w:rPr>
          <w:rFonts w:ascii="Arial" w:hAnsi="Arial" w:cs="Arial"/>
          <w:i/>
          <w:iCs/>
          <w:sz w:val="24"/>
          <w:szCs w:val="24"/>
        </w:rPr>
        <w:t>”</w:t>
      </w:r>
      <w:r w:rsidRPr="00CD5491">
        <w:rPr>
          <w:rFonts w:ascii="Arial" w:hAnsi="Arial" w:cs="Arial"/>
          <w:sz w:val="24"/>
          <w:szCs w:val="24"/>
        </w:rPr>
        <w:t xml:space="preserve">, no solo para el registro, sino para otros temas y por eso es que </w:t>
      </w:r>
      <w:r w:rsidRPr="00CD5491">
        <w:rPr>
          <w:rFonts w:ascii="Arial" w:hAnsi="Arial" w:cs="Arial"/>
          <w:sz w:val="24"/>
          <w:szCs w:val="24"/>
        </w:rPr>
        <w:lastRenderedPageBreak/>
        <w:t>solicitamos OPS insistimos de nuevo en la conformación de este equipo técnico que va a recibir este de parte de ellos este apoyo, cambio.</w:t>
      </w:r>
      <w:r>
        <w:rPr>
          <w:rFonts w:ascii="Arial" w:hAnsi="Arial" w:cs="Arial"/>
          <w:sz w:val="24"/>
          <w:szCs w:val="24"/>
        </w:rPr>
        <w:t xml:space="preserve"> ---------------------------------------</w:t>
      </w:r>
      <w:r w:rsidR="005921DF">
        <w:rPr>
          <w:rFonts w:ascii="Arial" w:hAnsi="Arial" w:cs="Arial"/>
          <w:sz w:val="24"/>
          <w:szCs w:val="24"/>
        </w:rPr>
        <w:t>-------------------------------</w:t>
      </w:r>
    </w:p>
    <w:p w14:paraId="1C73FE16" w14:textId="1A4B8871"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muchas gracias Doctora González, creo que sí ya se abordaron los </w:t>
      </w:r>
      <w:r w:rsidR="00BE319B">
        <w:rPr>
          <w:rFonts w:ascii="Arial" w:hAnsi="Arial" w:cs="Arial"/>
          <w:sz w:val="24"/>
          <w:szCs w:val="24"/>
        </w:rPr>
        <w:t>dos</w:t>
      </w:r>
      <w:r w:rsidRPr="00CD5491">
        <w:rPr>
          <w:rFonts w:ascii="Arial" w:hAnsi="Arial" w:cs="Arial"/>
          <w:sz w:val="24"/>
          <w:szCs w:val="24"/>
        </w:rPr>
        <w:t xml:space="preserve"> temas planteados por la doctora </w:t>
      </w:r>
      <w:r w:rsidR="00F70037">
        <w:rPr>
          <w:rFonts w:ascii="Arial" w:hAnsi="Arial" w:cs="Arial"/>
          <w:sz w:val="24"/>
          <w:szCs w:val="24"/>
        </w:rPr>
        <w:t>F</w:t>
      </w:r>
      <w:r w:rsidRPr="00CD5491">
        <w:rPr>
          <w:rFonts w:ascii="Arial" w:hAnsi="Arial" w:cs="Arial"/>
          <w:sz w:val="24"/>
          <w:szCs w:val="24"/>
        </w:rPr>
        <w:t xml:space="preserve">allas, compartimos el sentido de urgencia y prioridad con ustedes, vamos en esa línea y oportunamente iremos compartiendo los productos para también tener el </w:t>
      </w:r>
      <w:r w:rsidR="00F70037" w:rsidRPr="00F70037">
        <w:rPr>
          <w:rFonts w:ascii="Arial" w:hAnsi="Arial" w:cs="Arial"/>
          <w:i/>
          <w:iCs/>
          <w:sz w:val="24"/>
          <w:szCs w:val="24"/>
        </w:rPr>
        <w:t>“</w:t>
      </w:r>
      <w:r w:rsidRPr="00F70037">
        <w:rPr>
          <w:rFonts w:ascii="Arial" w:hAnsi="Arial" w:cs="Arial"/>
          <w:i/>
          <w:iCs/>
          <w:sz w:val="24"/>
          <w:szCs w:val="24"/>
        </w:rPr>
        <w:t>feedback</w:t>
      </w:r>
      <w:r w:rsidR="00F70037" w:rsidRPr="00F70037">
        <w:rPr>
          <w:rFonts w:ascii="Arial" w:hAnsi="Arial" w:cs="Arial"/>
          <w:i/>
          <w:iCs/>
          <w:sz w:val="24"/>
          <w:szCs w:val="24"/>
        </w:rPr>
        <w:t>”</w:t>
      </w:r>
      <w:r w:rsidRPr="00CD5491">
        <w:rPr>
          <w:rFonts w:ascii="Arial" w:hAnsi="Arial" w:cs="Arial"/>
          <w:sz w:val="24"/>
          <w:szCs w:val="24"/>
        </w:rPr>
        <w:t xml:space="preserve"> de ustedes sobre estos temas, no veo más manitas levantadas, por lo que supongo que entonces no hay comentarios o dudas adicionales a lo que hemos enviado, seguiremos haciendo el esfuerzo por enviarlo de previo para de esa forma hacer más ágil la reunión.</w:t>
      </w:r>
      <w:r>
        <w:rPr>
          <w:rFonts w:ascii="Arial" w:hAnsi="Arial" w:cs="Arial"/>
          <w:sz w:val="24"/>
          <w:szCs w:val="24"/>
        </w:rPr>
        <w:t xml:space="preserve"> --------------------------------------------------------------------------------------------------------------------</w:t>
      </w:r>
    </w:p>
    <w:p w14:paraId="28E759DA"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Avancemos por favor.</w:t>
      </w:r>
      <w:r>
        <w:rPr>
          <w:rFonts w:ascii="Arial" w:hAnsi="Arial" w:cs="Arial"/>
          <w:sz w:val="24"/>
          <w:szCs w:val="24"/>
        </w:rPr>
        <w:t xml:space="preserve"> --------------------------------------------------------------------------------------------------</w:t>
      </w:r>
    </w:p>
    <w:p w14:paraId="4E6EBB17" w14:textId="77777777" w:rsidR="00143367" w:rsidRPr="00CD5491" w:rsidRDefault="00143367" w:rsidP="00143367">
      <w:pPr>
        <w:tabs>
          <w:tab w:val="left" w:pos="426"/>
        </w:tabs>
        <w:spacing w:line="460" w:lineRule="exact"/>
        <w:jc w:val="both"/>
        <w:rPr>
          <w:rFonts w:ascii="Arial" w:hAnsi="Arial" w:cs="Arial"/>
          <w:color w:val="000000"/>
          <w:sz w:val="24"/>
          <w:szCs w:val="24"/>
        </w:rPr>
      </w:pPr>
    </w:p>
    <w:p w14:paraId="090C325B" w14:textId="77777777" w:rsidR="00143367" w:rsidRPr="00B01B21" w:rsidRDefault="00143367" w:rsidP="00143367">
      <w:pPr>
        <w:tabs>
          <w:tab w:val="left" w:pos="426"/>
        </w:tabs>
        <w:spacing w:line="460" w:lineRule="exact"/>
        <w:jc w:val="both"/>
        <w:rPr>
          <w:rFonts w:ascii="Arial" w:hAnsi="Arial" w:cs="Arial"/>
          <w:b/>
          <w:bCs/>
          <w:caps/>
          <w:color w:val="000000"/>
          <w:sz w:val="24"/>
          <w:szCs w:val="24"/>
        </w:rPr>
      </w:pPr>
      <w:r w:rsidRPr="00B01B21">
        <w:rPr>
          <w:rFonts w:ascii="Arial" w:hAnsi="Arial" w:cs="Arial"/>
          <w:b/>
          <w:bCs/>
          <w:caps/>
          <w:color w:val="000000" w:themeColor="text1"/>
          <w:sz w:val="24"/>
          <w:szCs w:val="24"/>
          <w:lang w:val="es-CR"/>
        </w:rPr>
        <w:t>Capítulo V: Tiempos de atención de solicitudes de registro sanitario.</w:t>
      </w:r>
    </w:p>
    <w:p w14:paraId="33F48E19" w14:textId="77777777" w:rsidR="00143367" w:rsidRPr="00221BA9" w:rsidRDefault="00143367" w:rsidP="00143367">
      <w:pPr>
        <w:pStyle w:val="paragraph"/>
        <w:spacing w:before="0" w:beforeAutospacing="0" w:after="0" w:afterAutospacing="0" w:line="460" w:lineRule="exact"/>
        <w:jc w:val="both"/>
        <w:textAlignment w:val="baseline"/>
        <w:rPr>
          <w:rStyle w:val="normaltextrun"/>
          <w:rFonts w:ascii="Arial" w:hAnsi="Arial" w:cs="Arial"/>
        </w:rPr>
      </w:pPr>
      <w:r w:rsidRPr="00CD5491">
        <w:rPr>
          <w:rStyle w:val="normaltextrun"/>
          <w:rFonts w:ascii="Arial" w:hAnsi="Arial" w:cs="Arial"/>
          <w:b/>
          <w:bCs/>
          <w:lang w:val="es-CR"/>
        </w:rPr>
        <w:t xml:space="preserve">ARTICULO 7. </w:t>
      </w:r>
      <w:r w:rsidRPr="00B01B21">
        <w:rPr>
          <w:rStyle w:val="normaltextrun"/>
          <w:rFonts w:ascii="Arial" w:hAnsi="Arial" w:cs="Arial"/>
          <w:caps/>
        </w:rPr>
        <w:t>Se comparte el dato de la actualización de solicitudes de registro</w:t>
      </w:r>
      <w:r w:rsidRPr="00CD5491">
        <w:rPr>
          <w:rStyle w:val="normaltextrun"/>
          <w:rFonts w:ascii="Arial" w:hAnsi="Arial" w:cs="Arial"/>
        </w:rPr>
        <w:t>. </w:t>
      </w:r>
      <w:r w:rsidRPr="00CD5491">
        <w:rPr>
          <w:rStyle w:val="eop"/>
          <w:rFonts w:ascii="Arial" w:hAnsi="Arial" w:cs="Arial"/>
        </w:rPr>
        <w:t> </w:t>
      </w:r>
    </w:p>
    <w:p w14:paraId="27D5CBA3" w14:textId="77777777" w:rsidR="00143367" w:rsidRDefault="00143367"/>
    <w:p w14:paraId="2D584943" w14:textId="40B65218" w:rsidR="00143367" w:rsidRDefault="001F1635">
      <w:r>
        <w:object w:dxaOrig="1520" w:dyaOrig="987" w14:anchorId="3CE9153E">
          <v:shape id="_x0000_i1027" type="#_x0000_t75" style="width:76.85pt;height:48.9pt" o:ole="">
            <v:imagedata r:id="rId11" o:title=""/>
          </v:shape>
          <o:OLEObject Type="Embed" ProgID="Acrobat.Document.DC" ShapeID="_x0000_i1027" DrawAspect="Icon" ObjectID="_1748334662" r:id="rId12"/>
        </w:object>
      </w:r>
      <w:r w:rsidR="00143367">
        <w:t xml:space="preserve"> ---------------------------------------------------------------------------------------------------------------------------------</w:t>
      </w:r>
    </w:p>
    <w:p w14:paraId="74985C19" w14:textId="77777777" w:rsidR="00143367" w:rsidRDefault="00143367"/>
    <w:p w14:paraId="7578B565" w14:textId="1E33BF2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ahora esto es como </w:t>
      </w:r>
      <w:r w:rsidRPr="00E00533">
        <w:rPr>
          <w:rFonts w:ascii="Arial" w:hAnsi="Arial" w:cs="Arial"/>
          <w:sz w:val="24"/>
          <w:szCs w:val="24"/>
        </w:rPr>
        <w:t>yo a veces digo</w:t>
      </w:r>
      <w:r w:rsidR="00E00533" w:rsidRPr="00E00533">
        <w:rPr>
          <w:rFonts w:ascii="Arial" w:hAnsi="Arial" w:cs="Arial"/>
          <w:sz w:val="24"/>
          <w:szCs w:val="24"/>
        </w:rPr>
        <w:t>,</w:t>
      </w:r>
      <w:r w:rsidRPr="00E00533">
        <w:rPr>
          <w:rFonts w:ascii="Arial" w:hAnsi="Arial" w:cs="Arial"/>
          <w:sz w:val="24"/>
          <w:szCs w:val="24"/>
        </w:rPr>
        <w:t xml:space="preserve"> me siento como </w:t>
      </w:r>
      <w:r w:rsidR="00455AFE">
        <w:rPr>
          <w:rFonts w:ascii="Arial" w:hAnsi="Arial" w:cs="Arial"/>
          <w:sz w:val="24"/>
          <w:szCs w:val="24"/>
        </w:rPr>
        <w:t>“</w:t>
      </w:r>
      <w:r w:rsidRPr="00E00533">
        <w:rPr>
          <w:rFonts w:ascii="Arial" w:hAnsi="Arial" w:cs="Arial"/>
          <w:sz w:val="24"/>
          <w:szCs w:val="24"/>
        </w:rPr>
        <w:t xml:space="preserve">pidiendo </w:t>
      </w:r>
      <w:r w:rsidRPr="00455AFE">
        <w:rPr>
          <w:rFonts w:ascii="Arial" w:hAnsi="Arial" w:cs="Arial"/>
          <w:sz w:val="24"/>
          <w:szCs w:val="24"/>
        </w:rPr>
        <w:t>piza</w:t>
      </w:r>
      <w:r w:rsidR="00E00533" w:rsidRPr="00455AFE">
        <w:rPr>
          <w:rFonts w:ascii="Arial" w:hAnsi="Arial" w:cs="Arial"/>
          <w:sz w:val="24"/>
          <w:szCs w:val="24"/>
        </w:rPr>
        <w:t>rra</w:t>
      </w:r>
      <w:r w:rsidR="00455AFE">
        <w:rPr>
          <w:rFonts w:ascii="Arial" w:hAnsi="Arial" w:cs="Arial"/>
          <w:sz w:val="24"/>
          <w:szCs w:val="24"/>
        </w:rPr>
        <w:t>”</w:t>
      </w:r>
      <w:r w:rsidRPr="00CD5491">
        <w:rPr>
          <w:rFonts w:ascii="Arial" w:hAnsi="Arial" w:cs="Arial"/>
          <w:sz w:val="24"/>
          <w:szCs w:val="24"/>
        </w:rPr>
        <w:t>, la verdad, porque al igual que ustedes cuando estamos preparando la sesión, estos temas de tiempos de sección de atención de solicitudes de registro son muy importantes y hemos implementado una cultura de seguimiento a estos temas y de mejoras que bueno tiene como resultado lo que vamos a ver ahorita</w:t>
      </w:r>
      <w:r w:rsidR="00AF317E">
        <w:rPr>
          <w:rFonts w:ascii="Arial" w:hAnsi="Arial" w:cs="Arial"/>
          <w:sz w:val="24"/>
          <w:szCs w:val="24"/>
        </w:rPr>
        <w:t>. S</w:t>
      </w:r>
      <w:r w:rsidRPr="00CD5491">
        <w:rPr>
          <w:rFonts w:ascii="Arial" w:hAnsi="Arial" w:cs="Arial"/>
          <w:sz w:val="24"/>
          <w:szCs w:val="24"/>
        </w:rPr>
        <w:t>iguiente por favor.</w:t>
      </w:r>
      <w:r>
        <w:rPr>
          <w:rFonts w:ascii="Arial" w:hAnsi="Arial" w:cs="Arial"/>
          <w:sz w:val="24"/>
          <w:szCs w:val="24"/>
        </w:rPr>
        <w:t xml:space="preserve"> -------------------------------------------</w:t>
      </w:r>
      <w:r w:rsidR="00454ABF">
        <w:rPr>
          <w:rFonts w:ascii="Arial" w:hAnsi="Arial" w:cs="Arial"/>
          <w:sz w:val="24"/>
          <w:szCs w:val="24"/>
        </w:rPr>
        <w:t>--------</w:t>
      </w:r>
    </w:p>
    <w:p w14:paraId="6CE49857" w14:textId="0EA90BCA" w:rsidR="00143367"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Como ustedes pueden observar, acá tenemos lo que son los productos, alimentos y cosméticos, tanto materias primas en alimentos, como lo que </w:t>
      </w:r>
      <w:r w:rsidR="00455AFE">
        <w:rPr>
          <w:rFonts w:ascii="Arial" w:hAnsi="Arial" w:cs="Arial"/>
          <w:sz w:val="24"/>
          <w:szCs w:val="24"/>
        </w:rPr>
        <w:t>es</w:t>
      </w:r>
      <w:r w:rsidRPr="00CD5491">
        <w:rPr>
          <w:rFonts w:ascii="Arial" w:hAnsi="Arial" w:cs="Arial"/>
          <w:sz w:val="24"/>
          <w:szCs w:val="24"/>
        </w:rPr>
        <w:t xml:space="preserve"> registro simplificado, tema de suplementos a la dieta, cosméticos y cosméticos por registro simplificado. Yo quiero aquí extender una </w:t>
      </w:r>
      <w:r w:rsidRPr="00CD5491">
        <w:rPr>
          <w:rFonts w:ascii="Arial" w:hAnsi="Arial" w:cs="Arial"/>
          <w:sz w:val="24"/>
          <w:szCs w:val="24"/>
        </w:rPr>
        <w:lastRenderedPageBreak/>
        <w:t xml:space="preserve">felicitación </w:t>
      </w:r>
      <w:r w:rsidR="00C01F84">
        <w:rPr>
          <w:rFonts w:ascii="Arial" w:hAnsi="Arial" w:cs="Arial"/>
          <w:sz w:val="24"/>
          <w:szCs w:val="24"/>
        </w:rPr>
        <w:t>a</w:t>
      </w:r>
      <w:r w:rsidR="00455AFE">
        <w:rPr>
          <w:rFonts w:ascii="Arial" w:hAnsi="Arial" w:cs="Arial"/>
          <w:sz w:val="24"/>
          <w:szCs w:val="24"/>
        </w:rPr>
        <w:t xml:space="preserve"> </w:t>
      </w:r>
      <w:r w:rsidR="00C01F84">
        <w:rPr>
          <w:rFonts w:ascii="Arial" w:hAnsi="Arial" w:cs="Arial"/>
          <w:sz w:val="24"/>
          <w:szCs w:val="24"/>
        </w:rPr>
        <w:t>l</w:t>
      </w:r>
      <w:r w:rsidR="00455AFE">
        <w:rPr>
          <w:rFonts w:ascii="Arial" w:hAnsi="Arial" w:cs="Arial"/>
          <w:sz w:val="24"/>
          <w:szCs w:val="24"/>
        </w:rPr>
        <w:t>os</w:t>
      </w:r>
      <w:r w:rsidRPr="00CD5491">
        <w:rPr>
          <w:rFonts w:ascii="Arial" w:hAnsi="Arial" w:cs="Arial"/>
          <w:sz w:val="24"/>
          <w:szCs w:val="24"/>
        </w:rPr>
        <w:t xml:space="preserve"> equipo</w:t>
      </w:r>
      <w:r w:rsidR="00455AFE">
        <w:rPr>
          <w:rFonts w:ascii="Arial" w:hAnsi="Arial" w:cs="Arial"/>
          <w:sz w:val="24"/>
          <w:szCs w:val="24"/>
        </w:rPr>
        <w:t>s</w:t>
      </w:r>
      <w:r w:rsidRPr="00CD5491">
        <w:rPr>
          <w:rFonts w:ascii="Arial" w:hAnsi="Arial" w:cs="Arial"/>
          <w:sz w:val="24"/>
          <w:szCs w:val="24"/>
        </w:rPr>
        <w:t xml:space="preserve">, y acá se encuentran los coordinadores de proceso, </w:t>
      </w:r>
      <w:r w:rsidR="006D3B89">
        <w:rPr>
          <w:rFonts w:ascii="Arial" w:hAnsi="Arial" w:cs="Arial"/>
          <w:sz w:val="24"/>
          <w:szCs w:val="24"/>
        </w:rPr>
        <w:t xml:space="preserve">por </w:t>
      </w:r>
      <w:r w:rsidRPr="00CD5491">
        <w:rPr>
          <w:rFonts w:ascii="Arial" w:hAnsi="Arial" w:cs="Arial"/>
          <w:sz w:val="24"/>
          <w:szCs w:val="24"/>
        </w:rPr>
        <w:t>el esfuerzo veamos que ha sido algo consistente</w:t>
      </w:r>
      <w:r w:rsidR="006D3B89">
        <w:rPr>
          <w:rFonts w:ascii="Arial" w:hAnsi="Arial" w:cs="Arial"/>
          <w:sz w:val="24"/>
          <w:szCs w:val="24"/>
        </w:rPr>
        <w:t>,</w:t>
      </w:r>
      <w:r w:rsidRPr="00CD5491">
        <w:rPr>
          <w:rFonts w:ascii="Arial" w:hAnsi="Arial" w:cs="Arial"/>
          <w:sz w:val="24"/>
          <w:szCs w:val="24"/>
        </w:rPr>
        <w:t xml:space="preserve"> que hemos tenido en </w:t>
      </w:r>
      <w:r w:rsidRPr="006D3B89">
        <w:rPr>
          <w:rFonts w:ascii="Arial" w:hAnsi="Arial" w:cs="Arial"/>
          <w:sz w:val="24"/>
          <w:szCs w:val="24"/>
        </w:rPr>
        <w:t>cuanto a poder abordar</w:t>
      </w:r>
      <w:r w:rsidRPr="00CD5491">
        <w:rPr>
          <w:rFonts w:ascii="Arial" w:hAnsi="Arial" w:cs="Arial"/>
          <w:sz w:val="24"/>
          <w:szCs w:val="24"/>
        </w:rPr>
        <w:t xml:space="preserve"> en tiempo de normativa los trámites que se nos han enviado, esto ha sido reportado y es una lástima que no tengamos representación del MEIC</w:t>
      </w:r>
      <w:r w:rsidR="006D3B89">
        <w:rPr>
          <w:rFonts w:ascii="Arial" w:hAnsi="Arial" w:cs="Arial"/>
          <w:sz w:val="24"/>
          <w:szCs w:val="24"/>
        </w:rPr>
        <w:t>, e</w:t>
      </w:r>
      <w:r w:rsidRPr="00CD5491">
        <w:rPr>
          <w:rFonts w:ascii="Arial" w:hAnsi="Arial" w:cs="Arial"/>
          <w:sz w:val="24"/>
          <w:szCs w:val="24"/>
        </w:rPr>
        <w:t>sto ha sido reportado en los cuellos de botella, en los informes que da el Ministerio de Salud, porque este tipo de registros pues fueron reportados de esa forma. Yo sí quiero decir que para la próxima reunión de COESAINCO yo voy a traer un poco más sobre el análisis de lo que ha pasado con el registro simplificado, porque si bien tenemos una vía simplificada más eficiente para lo que son los productos de alimentos y cosméticos de bajo riesgo</w:t>
      </w:r>
      <w:r w:rsidR="00481AFB">
        <w:rPr>
          <w:rFonts w:ascii="Arial" w:hAnsi="Arial" w:cs="Arial"/>
          <w:sz w:val="24"/>
          <w:szCs w:val="24"/>
        </w:rPr>
        <w:t>; l</w:t>
      </w:r>
      <w:r w:rsidRPr="00CD5491">
        <w:rPr>
          <w:rFonts w:ascii="Arial" w:hAnsi="Arial" w:cs="Arial"/>
          <w:sz w:val="24"/>
          <w:szCs w:val="24"/>
        </w:rPr>
        <w:t>o cierto del caso es que también necesito que ustedes como representantes de digamos de estas empresas, me colaboren para que puedan ingresar los trámites como corresponde y cumpliendo con el Reglamento, porque sí estamos haciendo los muestreos para verificar el cumplimiento de la normativa y de momento lo que hemos visto es que nos están quedando ahí un poquito debiendo</w:t>
      </w:r>
      <w:r w:rsidR="00D0349E">
        <w:rPr>
          <w:rFonts w:ascii="Arial" w:hAnsi="Arial" w:cs="Arial"/>
          <w:sz w:val="24"/>
          <w:szCs w:val="24"/>
        </w:rPr>
        <w:t>,</w:t>
      </w:r>
      <w:r w:rsidRPr="00CD5491">
        <w:rPr>
          <w:rFonts w:ascii="Arial" w:hAnsi="Arial" w:cs="Arial"/>
          <w:sz w:val="24"/>
          <w:szCs w:val="24"/>
        </w:rPr>
        <w:t xml:space="preserve"> entonces voy a traerlo, probablemente para la próxima sesión para compartirlo y que ustedes hagan eco en sus asociados, en sus agremiados para mejorar este tema que insisto</w:t>
      </w:r>
      <w:r w:rsidR="00D0349E">
        <w:rPr>
          <w:rFonts w:ascii="Arial" w:hAnsi="Arial" w:cs="Arial"/>
          <w:sz w:val="24"/>
          <w:szCs w:val="24"/>
        </w:rPr>
        <w:t>,</w:t>
      </w:r>
      <w:r w:rsidRPr="00CD5491">
        <w:rPr>
          <w:rFonts w:ascii="Arial" w:hAnsi="Arial" w:cs="Arial"/>
          <w:sz w:val="24"/>
          <w:szCs w:val="24"/>
        </w:rPr>
        <w:t xml:space="preserve"> la </w:t>
      </w:r>
      <w:r w:rsidR="00481AFB">
        <w:rPr>
          <w:rFonts w:ascii="Arial" w:hAnsi="Arial" w:cs="Arial"/>
          <w:sz w:val="24"/>
          <w:szCs w:val="24"/>
        </w:rPr>
        <w:t>y</w:t>
      </w:r>
      <w:r w:rsidRPr="00CD5491">
        <w:rPr>
          <w:rFonts w:ascii="Arial" w:hAnsi="Arial" w:cs="Arial"/>
          <w:sz w:val="24"/>
          <w:szCs w:val="24"/>
        </w:rPr>
        <w:t>unta la tenemos que jalar en conjunto y aquí necesito que me ayuden a ayudarlos, porque sin duda es un retroceso para nosotros, digamos que un muestreo al 20% eran imagínense 200 registros que tenga que revisar un evaluador y ojalá que estén malos, eso implica orden sanitaria, cancelación de registro y demás, entonces es un re</w:t>
      </w:r>
      <w:r w:rsidR="00A410BA">
        <w:rPr>
          <w:rFonts w:ascii="Arial" w:hAnsi="Arial" w:cs="Arial"/>
          <w:sz w:val="24"/>
          <w:szCs w:val="24"/>
        </w:rPr>
        <w:t>pro</w:t>
      </w:r>
      <w:r w:rsidRPr="00CD5491">
        <w:rPr>
          <w:rFonts w:ascii="Arial" w:hAnsi="Arial" w:cs="Arial"/>
          <w:sz w:val="24"/>
          <w:szCs w:val="24"/>
        </w:rPr>
        <w:t>ceso que nos quita tiempo y que eventualmente, podría afectar estos tiempos que estamos teniendo en estos momentos, dado que tienen que dedicarse a otras cosas, entonces bueno, acá alimentos y cosméticos vamos en tiempo.</w:t>
      </w:r>
      <w:r>
        <w:rPr>
          <w:rFonts w:ascii="Arial" w:hAnsi="Arial" w:cs="Arial"/>
          <w:sz w:val="24"/>
          <w:szCs w:val="24"/>
        </w:rPr>
        <w:t>----------------------------------------------------------------------------------------</w:t>
      </w:r>
    </w:p>
    <w:p w14:paraId="67A84E52" w14:textId="376F8E59" w:rsidR="00143367" w:rsidRPr="00CD5491" w:rsidRDefault="00143367" w:rsidP="00143367">
      <w:pPr>
        <w:spacing w:line="460" w:lineRule="exact"/>
        <w:jc w:val="both"/>
        <w:rPr>
          <w:rFonts w:ascii="Arial" w:hAnsi="Arial" w:cs="Arial"/>
          <w:sz w:val="24"/>
          <w:szCs w:val="24"/>
        </w:rPr>
      </w:pPr>
      <w:r>
        <w:rPr>
          <w:rFonts w:ascii="Arial" w:hAnsi="Arial" w:cs="Arial"/>
          <w:sz w:val="24"/>
          <w:szCs w:val="24"/>
        </w:rPr>
        <w:t xml:space="preserve">Un momento </w:t>
      </w:r>
      <w:r w:rsidRPr="00CD5491">
        <w:rPr>
          <w:rFonts w:ascii="Arial" w:hAnsi="Arial" w:cs="Arial"/>
          <w:sz w:val="24"/>
          <w:szCs w:val="24"/>
        </w:rPr>
        <w:t xml:space="preserve">quiero revisar una cosa, acá, como pueden observar, tenemos la parte de equipo y material biomédico. El equipo de material biomédico ha hecho esfuerzos enormes por mantener y reducir los tiempos, sin embargo, seguimos teniendo un rezago a nivel de lo que son los registros de medicina y cambios, post registro de medicina que ni siquiera cuando, porque hemos </w:t>
      </w:r>
      <w:r w:rsidRPr="00CD5491">
        <w:rPr>
          <w:rFonts w:ascii="Arial" w:hAnsi="Arial" w:cs="Arial"/>
          <w:sz w:val="24"/>
          <w:szCs w:val="24"/>
        </w:rPr>
        <w:lastRenderedPageBreak/>
        <w:t>tratado de reforzar sin que se nos vengan abajo el resto de las líneas. Hemos tratado de reforzar este proceso, pero no ha sido posible. Entonces acá es, junto con la coordinación de este proceso y la jefatura de registros, estamos retomando este año ya el proyecto de VUI</w:t>
      </w:r>
      <w:r w:rsidR="005125A1">
        <w:rPr>
          <w:rFonts w:ascii="Arial" w:hAnsi="Arial" w:cs="Arial"/>
          <w:sz w:val="24"/>
          <w:szCs w:val="24"/>
        </w:rPr>
        <w:t>-PIF</w:t>
      </w:r>
      <w:r w:rsidRPr="00CD5491">
        <w:rPr>
          <w:rFonts w:ascii="Arial" w:hAnsi="Arial" w:cs="Arial"/>
          <w:sz w:val="24"/>
          <w:szCs w:val="24"/>
        </w:rPr>
        <w:t xml:space="preserve"> que es, para hacer el mapeo de este proceso, ver qué se puede mejorar en términos de flujo y que de esta forma podamos de mejorar en los tiempos el resto de las líneas como ustedes pueden observar que es microbiología y Odontología, pues sí, se mantienen dentro de tiempo. Aquí yo de verdad que hago también un reconocimiento al equipo porque ha sido bastante complejo. Hemos tenido un trabajo super fuerte con algunos de ustedes, en sesiones técnicas - técnico políticas</w:t>
      </w:r>
      <w:r w:rsidR="003B5B1D">
        <w:rPr>
          <w:rFonts w:ascii="Arial" w:hAnsi="Arial" w:cs="Arial"/>
          <w:sz w:val="24"/>
          <w:szCs w:val="24"/>
        </w:rPr>
        <w:t>-</w:t>
      </w:r>
      <w:r w:rsidRPr="00CD5491">
        <w:rPr>
          <w:rFonts w:ascii="Arial" w:hAnsi="Arial" w:cs="Arial"/>
          <w:sz w:val="24"/>
          <w:szCs w:val="24"/>
        </w:rPr>
        <w:t xml:space="preserve"> diría yo que de una u otra forma también implica que el equipo deje de ver estos temas del registro para poder atender esas reuniones o esas solicitudes de información que</w:t>
      </w:r>
      <w:r w:rsidR="003B5B1D">
        <w:rPr>
          <w:rFonts w:ascii="Arial" w:hAnsi="Arial" w:cs="Arial"/>
          <w:sz w:val="24"/>
          <w:szCs w:val="24"/>
        </w:rPr>
        <w:t>,</w:t>
      </w:r>
      <w:r w:rsidRPr="00CD5491">
        <w:rPr>
          <w:rFonts w:ascii="Arial" w:hAnsi="Arial" w:cs="Arial"/>
          <w:sz w:val="24"/>
          <w:szCs w:val="24"/>
        </w:rPr>
        <w:t xml:space="preserve"> pues que son requeridas y que entendemos que son procesos que tienen que darse. </w:t>
      </w:r>
      <w:r>
        <w:rPr>
          <w:rFonts w:ascii="Arial" w:hAnsi="Arial" w:cs="Arial"/>
          <w:sz w:val="24"/>
          <w:szCs w:val="24"/>
        </w:rPr>
        <w:t>--------</w:t>
      </w:r>
      <w:r w:rsidR="00454ABF">
        <w:rPr>
          <w:rFonts w:ascii="Arial" w:hAnsi="Arial" w:cs="Arial"/>
          <w:sz w:val="24"/>
          <w:szCs w:val="24"/>
        </w:rPr>
        <w:t>------------------------------------------</w:t>
      </w:r>
    </w:p>
    <w:p w14:paraId="3ED1876A"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A nivel de medicamentos empezamos a ver algunos, algunos cambios, no estamos en tiempo, pero yo tal vez voy a, esa era la parte que quería compartir denme 1 minuto.</w:t>
      </w:r>
      <w:r>
        <w:rPr>
          <w:rFonts w:ascii="Arial" w:hAnsi="Arial" w:cs="Arial"/>
          <w:sz w:val="24"/>
          <w:szCs w:val="24"/>
        </w:rPr>
        <w:t xml:space="preserve"> -------------------------</w:t>
      </w:r>
    </w:p>
    <w:p w14:paraId="6D85027E" w14:textId="2D7826AE" w:rsidR="00454ABF"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Quería mostrarles algo que me parece súper valioso si me dan 1 </w:t>
      </w:r>
      <w:r w:rsidR="002E2E8B" w:rsidRPr="00CD5491">
        <w:rPr>
          <w:rFonts w:ascii="Arial" w:hAnsi="Arial" w:cs="Arial"/>
          <w:sz w:val="24"/>
          <w:szCs w:val="24"/>
        </w:rPr>
        <w:t>minuto</w:t>
      </w:r>
      <w:r w:rsidR="002E2E8B">
        <w:rPr>
          <w:rFonts w:ascii="Arial" w:hAnsi="Arial" w:cs="Arial"/>
          <w:sz w:val="24"/>
          <w:szCs w:val="24"/>
        </w:rPr>
        <w:t>,</w:t>
      </w:r>
      <w:r w:rsidR="002E2E8B" w:rsidRPr="00CD5491">
        <w:rPr>
          <w:rFonts w:ascii="Arial" w:hAnsi="Arial" w:cs="Arial"/>
          <w:sz w:val="24"/>
          <w:szCs w:val="24"/>
        </w:rPr>
        <w:t xml:space="preserve"> ya</w:t>
      </w:r>
      <w:r w:rsidRPr="00CD5491">
        <w:rPr>
          <w:rFonts w:ascii="Arial" w:hAnsi="Arial" w:cs="Arial"/>
          <w:sz w:val="24"/>
          <w:szCs w:val="24"/>
        </w:rPr>
        <w:t xml:space="preserve"> voy a compartir yo.</w:t>
      </w:r>
    </w:p>
    <w:p w14:paraId="75D4052A" w14:textId="39BFBBC8"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Doña Lineth, usted tiene la mano levantada por consultas de lo que acabo de mencionar.</w:t>
      </w:r>
      <w:r>
        <w:rPr>
          <w:rFonts w:ascii="Arial" w:hAnsi="Arial" w:cs="Arial"/>
          <w:sz w:val="24"/>
          <w:szCs w:val="24"/>
        </w:rPr>
        <w:t xml:space="preserve"> -------</w:t>
      </w:r>
    </w:p>
    <w:p w14:paraId="61D7090D" w14:textId="2724C731"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Lineth Fallas Cordero, Sí, gracias. Es una consulta general sobre el formato de la tabla porque en algún momento se había solicitado que incluyeran la fecha de atención del trámite y en sesiones anteriores lo habíamos visto ya en la tabla. Sin embargo, acá no lo vemos otra vez.</w:t>
      </w:r>
      <w:r>
        <w:rPr>
          <w:rFonts w:ascii="Arial" w:hAnsi="Arial" w:cs="Arial"/>
          <w:sz w:val="24"/>
          <w:szCs w:val="24"/>
        </w:rPr>
        <w:t xml:space="preserve"> </w:t>
      </w:r>
    </w:p>
    <w:p w14:paraId="11832E0A" w14:textId="166EAE70"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es que ustedes me pidieron que lo quitara, doña Lineth ustedes dijeron que no les interesaba tanto ver el tiempo, por el cual o por dónde se iba revisando</w:t>
      </w:r>
      <w:r w:rsidR="00682EEB">
        <w:rPr>
          <w:rFonts w:ascii="Arial" w:hAnsi="Arial" w:cs="Arial"/>
          <w:sz w:val="24"/>
          <w:szCs w:val="24"/>
        </w:rPr>
        <w:t xml:space="preserve">, </w:t>
      </w:r>
      <w:r w:rsidRPr="00CD5491">
        <w:rPr>
          <w:rFonts w:ascii="Arial" w:hAnsi="Arial" w:cs="Arial"/>
          <w:sz w:val="24"/>
          <w:szCs w:val="24"/>
        </w:rPr>
        <w:t>sino lo que querían era ver un poquito de tendencia y ver cómo estaba la mediana días hábiles con respecto a normativa, por eso se quitó y fue un acuerdo de esta sesión.</w:t>
      </w:r>
      <w:r>
        <w:rPr>
          <w:rFonts w:ascii="Arial" w:hAnsi="Arial" w:cs="Arial"/>
          <w:sz w:val="24"/>
          <w:szCs w:val="24"/>
        </w:rPr>
        <w:t xml:space="preserve"> -------------------------------</w:t>
      </w:r>
    </w:p>
    <w:p w14:paraId="7089E1D6" w14:textId="49920653"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Licda. Lineth Fallas Cordero, podríamos </w:t>
      </w:r>
      <w:r w:rsidR="00027E0A">
        <w:rPr>
          <w:rFonts w:ascii="Arial" w:hAnsi="Arial" w:cs="Arial"/>
          <w:sz w:val="24"/>
          <w:szCs w:val="24"/>
        </w:rPr>
        <w:t>revisarlo</w:t>
      </w:r>
      <w:r w:rsidRPr="00CD5491">
        <w:rPr>
          <w:rFonts w:ascii="Arial" w:hAnsi="Arial" w:cs="Arial"/>
          <w:sz w:val="24"/>
          <w:szCs w:val="24"/>
        </w:rPr>
        <w:t xml:space="preserve"> doctora porque hasta donde yo recuerdo y fue una solicitud de un miembro de AGEFAR representante suplente, precisamente en el sentido contrario de incorporar la fecha, porque eso sí nos da nos da la posibilidad de chequear contra el </w:t>
      </w:r>
      <w:r w:rsidRPr="00CD5491">
        <w:rPr>
          <w:rFonts w:ascii="Arial" w:hAnsi="Arial" w:cs="Arial"/>
          <w:sz w:val="24"/>
          <w:szCs w:val="24"/>
        </w:rPr>
        <w:lastRenderedPageBreak/>
        <w:t>trámite de cada uno, es tal fecha, entonces al mío le falta un mes o al mío le faltan 2 meses, yo recuerdo el acuerdo a la inversa.</w:t>
      </w:r>
      <w:r w:rsidRPr="00FB0D75">
        <w:rPr>
          <w:rFonts w:ascii="Arial" w:hAnsi="Arial" w:cs="Arial"/>
          <w:sz w:val="24"/>
          <w:szCs w:val="24"/>
        </w:rPr>
        <w:t xml:space="preserve"> </w:t>
      </w:r>
      <w:r>
        <w:rPr>
          <w:rFonts w:ascii="Arial" w:hAnsi="Arial" w:cs="Arial"/>
          <w:sz w:val="24"/>
          <w:szCs w:val="24"/>
        </w:rPr>
        <w:t>---------------------------------------------------------------------</w:t>
      </w:r>
      <w:r w:rsidR="001865CD">
        <w:rPr>
          <w:rFonts w:ascii="Arial" w:hAnsi="Arial" w:cs="Arial"/>
          <w:sz w:val="24"/>
          <w:szCs w:val="24"/>
        </w:rPr>
        <w:t>--------------</w:t>
      </w:r>
    </w:p>
    <w:p w14:paraId="74A9D563" w14:textId="661830DB"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No, sí, no hay problema. Se lo volvemos a agregar, Sí, doña </w:t>
      </w:r>
      <w:r w:rsidR="005E3CF1" w:rsidRPr="00CD5491">
        <w:rPr>
          <w:rFonts w:ascii="Arial" w:hAnsi="Arial" w:cs="Arial"/>
          <w:sz w:val="24"/>
          <w:szCs w:val="24"/>
        </w:rPr>
        <w:t xml:space="preserve">Lineth </w:t>
      </w:r>
      <w:r w:rsidRPr="00CD5491">
        <w:rPr>
          <w:rFonts w:ascii="Arial" w:hAnsi="Arial" w:cs="Arial"/>
          <w:sz w:val="24"/>
          <w:szCs w:val="24"/>
        </w:rPr>
        <w:t xml:space="preserve">le digo que el acuerdo </w:t>
      </w:r>
      <w:r w:rsidR="005E3CF1">
        <w:rPr>
          <w:rFonts w:ascii="Arial" w:hAnsi="Arial" w:cs="Arial"/>
          <w:sz w:val="24"/>
          <w:szCs w:val="24"/>
        </w:rPr>
        <w:t xml:space="preserve">de </w:t>
      </w:r>
      <w:r w:rsidRPr="00CD5491">
        <w:rPr>
          <w:rFonts w:ascii="Arial" w:hAnsi="Arial" w:cs="Arial"/>
          <w:sz w:val="24"/>
          <w:szCs w:val="24"/>
        </w:rPr>
        <w:t>esto se hizo a petición de ustedes y ya tenemos, creo que más de 3 sesiones, de estarlo viendo de esta manera y hasta ahorita usted lo indica, pero con todo gusto podemos poner la fecha por dónde se van asignando los trámites, si eso les es de utilidad, lo sometería a consideración de los miembros del Consejo si quieren que se vuelva a retomar la fecha de por dónde se va evaluando, adicional a esto ¿Cómo lo desean? ¿Quieren que se agregue? Lo someto a consideración el que no esté de acuerdo, que levante la mano doña Gabriela, adelante.</w:t>
      </w:r>
      <w:r>
        <w:rPr>
          <w:rFonts w:ascii="Arial" w:hAnsi="Arial" w:cs="Arial"/>
          <w:sz w:val="24"/>
          <w:szCs w:val="24"/>
        </w:rPr>
        <w:t xml:space="preserve"> ------------------------------------------------------------------------</w:t>
      </w:r>
      <w:r w:rsidR="001865CD">
        <w:rPr>
          <w:rFonts w:ascii="Arial" w:hAnsi="Arial" w:cs="Arial"/>
          <w:sz w:val="24"/>
          <w:szCs w:val="24"/>
        </w:rPr>
        <w:t>-----------------------------</w:t>
      </w:r>
    </w:p>
    <w:p w14:paraId="326C208A"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Gabriela Arroyo, perdón fue por error, yo sí estoy de acuerdo en que la incluyan.</w:t>
      </w:r>
      <w:r>
        <w:rPr>
          <w:rFonts w:ascii="Arial" w:hAnsi="Arial" w:cs="Arial"/>
          <w:sz w:val="24"/>
          <w:szCs w:val="24"/>
        </w:rPr>
        <w:t xml:space="preserve"> -----------</w:t>
      </w:r>
    </w:p>
    <w:p w14:paraId="7929256C"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perfecto entonces se toma el acuerdo de que, para las futuras reuniones adicionales, lo que ya tenemos que se incluya la fecha de revisión de trámite. </w:t>
      </w:r>
      <w:r>
        <w:rPr>
          <w:rFonts w:ascii="Arial" w:hAnsi="Arial" w:cs="Arial"/>
          <w:sz w:val="24"/>
          <w:szCs w:val="24"/>
        </w:rPr>
        <w:t>----------</w:t>
      </w:r>
    </w:p>
    <w:p w14:paraId="3A8D9187" w14:textId="7C4173BC"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Listo voy a continuar</w:t>
      </w:r>
      <w:r w:rsidR="002E03DD">
        <w:rPr>
          <w:rFonts w:ascii="Arial" w:hAnsi="Arial" w:cs="Arial"/>
          <w:sz w:val="24"/>
          <w:szCs w:val="24"/>
        </w:rPr>
        <w:t>. C</w:t>
      </w:r>
      <w:r w:rsidRPr="00CD5491">
        <w:rPr>
          <w:rFonts w:ascii="Arial" w:hAnsi="Arial" w:cs="Arial"/>
          <w:sz w:val="24"/>
          <w:szCs w:val="24"/>
        </w:rPr>
        <w:t>on respecto a los medicamentos, como ustedes pueden observar en nosotros a la línea base que se estableció para el plan nacional de desarrollo e inversión pública estaba en 190 días eso fue a Julio del año pasado, en diciembre llegamos a casi 197 y bueno, hoy, 3 meses después, hemos logrado bajar a una mediana de días hábiles de aproximadamente 180 días. No estamos en plazo, pero bien, el descenso tan importante que se ha tenido desde el punto de vista del registro con reconocimiento de estudios clínicos también hemos bajado, aunque no estamos en tiempo ni podríamos decir que tenemos una tendencia a la baja.</w:t>
      </w:r>
      <w:r>
        <w:rPr>
          <w:rFonts w:ascii="Arial" w:hAnsi="Arial" w:cs="Arial"/>
          <w:sz w:val="24"/>
          <w:szCs w:val="24"/>
        </w:rPr>
        <w:t xml:space="preserve"> ----------</w:t>
      </w:r>
    </w:p>
    <w:p w14:paraId="6414B418" w14:textId="03A5A25B"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En la renovación de registros con declaración jurada, veamos que sí tenemos una tendencia a la baja, estamos a 35 días, una mediana de revisión de 35 días hábiles.</w:t>
      </w:r>
      <w:r>
        <w:rPr>
          <w:rFonts w:ascii="Arial" w:hAnsi="Arial" w:cs="Arial"/>
          <w:sz w:val="24"/>
          <w:szCs w:val="24"/>
        </w:rPr>
        <w:t xml:space="preserve"> -------------------------------</w:t>
      </w:r>
      <w:r w:rsidR="00E97118">
        <w:rPr>
          <w:rFonts w:ascii="Arial" w:hAnsi="Arial" w:cs="Arial"/>
          <w:sz w:val="24"/>
          <w:szCs w:val="24"/>
        </w:rPr>
        <w:t>----</w:t>
      </w:r>
    </w:p>
    <w:p w14:paraId="0C468571" w14:textId="543B384F"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Las renovaciones del registro con cambio en 28</w:t>
      </w:r>
      <w:r w:rsidR="00AF20DB">
        <w:rPr>
          <w:rFonts w:ascii="Arial" w:hAnsi="Arial" w:cs="Arial"/>
          <w:sz w:val="24"/>
          <w:szCs w:val="24"/>
        </w:rPr>
        <w:t xml:space="preserve">, </w:t>
      </w:r>
      <w:r w:rsidRPr="00CD5491">
        <w:rPr>
          <w:rFonts w:ascii="Arial" w:hAnsi="Arial" w:cs="Arial"/>
          <w:sz w:val="24"/>
          <w:szCs w:val="24"/>
        </w:rPr>
        <w:t>acá ya logramos meternos en tiempo</w:t>
      </w:r>
      <w:r w:rsidR="00AF20DB">
        <w:rPr>
          <w:rFonts w:ascii="Arial" w:hAnsi="Arial" w:cs="Arial"/>
          <w:sz w:val="24"/>
          <w:szCs w:val="24"/>
        </w:rPr>
        <w:t>,</w:t>
      </w:r>
      <w:r w:rsidRPr="00CD5491">
        <w:rPr>
          <w:rFonts w:ascii="Arial" w:hAnsi="Arial" w:cs="Arial"/>
          <w:sz w:val="24"/>
          <w:szCs w:val="24"/>
        </w:rPr>
        <w:t xml:space="preserve"> cambios post registró 154 días hábiles como mediana, con una tendencia a la baja y bueno, tenemos los cambios po</w:t>
      </w:r>
      <w:r w:rsidR="005676C3">
        <w:rPr>
          <w:rFonts w:ascii="Arial" w:hAnsi="Arial" w:cs="Arial"/>
          <w:sz w:val="24"/>
          <w:szCs w:val="24"/>
        </w:rPr>
        <w:t>st</w:t>
      </w:r>
      <w:r w:rsidRPr="00CD5491">
        <w:rPr>
          <w:rFonts w:ascii="Arial" w:hAnsi="Arial" w:cs="Arial"/>
          <w:sz w:val="24"/>
          <w:szCs w:val="24"/>
        </w:rPr>
        <w:t xml:space="preserve"> registro, con evaluación de monografías, 159 días acá si no hemos todavía logrado </w:t>
      </w:r>
      <w:r w:rsidRPr="00CD5491">
        <w:rPr>
          <w:rFonts w:ascii="Arial" w:hAnsi="Arial" w:cs="Arial"/>
          <w:sz w:val="24"/>
          <w:szCs w:val="24"/>
        </w:rPr>
        <w:lastRenderedPageBreak/>
        <w:t xml:space="preserve">impactar y en reconocimientos con RTCA también, ya hemos avanzado montones. </w:t>
      </w:r>
      <w:r>
        <w:rPr>
          <w:rFonts w:ascii="Arial" w:hAnsi="Arial" w:cs="Arial"/>
          <w:sz w:val="24"/>
          <w:szCs w:val="24"/>
        </w:rPr>
        <w:t>----------------</w:t>
      </w:r>
      <w:r w:rsidR="00E97118">
        <w:rPr>
          <w:rFonts w:ascii="Arial" w:hAnsi="Arial" w:cs="Arial"/>
          <w:sz w:val="24"/>
          <w:szCs w:val="24"/>
        </w:rPr>
        <w:t>--</w:t>
      </w:r>
      <w:r w:rsidRPr="00CD5491">
        <w:rPr>
          <w:rFonts w:ascii="Arial" w:hAnsi="Arial" w:cs="Arial"/>
          <w:sz w:val="24"/>
          <w:szCs w:val="24"/>
        </w:rPr>
        <w:t>Yo les quiero mostrar y en este momento me voy a permitir compartir otra presentación si me dan un minutito, hay, disculpen, yo estaba hablando y tenía micrófono apagado, y yo decía, que raro pero bueno, pueden, pueden ver mi presentación, sí.</w:t>
      </w:r>
      <w:r>
        <w:rPr>
          <w:rFonts w:ascii="Arial" w:hAnsi="Arial" w:cs="Arial"/>
          <w:sz w:val="24"/>
          <w:szCs w:val="24"/>
        </w:rPr>
        <w:t xml:space="preserve"> --------------------------------------------------</w:t>
      </w:r>
    </w:p>
    <w:p w14:paraId="0879EFB5"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Beatriz Bolívar Jiménez, si doctora</w:t>
      </w:r>
      <w:r>
        <w:rPr>
          <w:rFonts w:ascii="Arial" w:hAnsi="Arial" w:cs="Arial"/>
          <w:sz w:val="24"/>
          <w:szCs w:val="24"/>
        </w:rPr>
        <w:t xml:space="preserve"> ------------------------------------------------------------------------</w:t>
      </w:r>
    </w:p>
    <w:p w14:paraId="48EDBA4F"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Laura Rodríguez, sí.</w:t>
      </w:r>
      <w:r>
        <w:rPr>
          <w:rFonts w:ascii="Arial" w:hAnsi="Arial" w:cs="Arial"/>
          <w:sz w:val="24"/>
          <w:szCs w:val="24"/>
        </w:rPr>
        <w:t xml:space="preserve"> -------------------------------------------------------------------------------------------</w:t>
      </w:r>
    </w:p>
    <w:p w14:paraId="63115472"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Sr. Edgar Tenorio, Sí, correcto.</w:t>
      </w:r>
      <w:r>
        <w:rPr>
          <w:rFonts w:ascii="Arial" w:hAnsi="Arial" w:cs="Arial"/>
          <w:sz w:val="24"/>
          <w:szCs w:val="24"/>
        </w:rPr>
        <w:t xml:space="preserve"> -------------------------------------------------------------------------------------</w:t>
      </w:r>
    </w:p>
    <w:p w14:paraId="0A40D804" w14:textId="2313BDF9" w:rsidR="00524267"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ya estamos a, pero no está en PPT ya la voy a poner en modo presentación. OK acá como les voy a presentar ustedes saben que a finales del mes de noviembre tuvimos un reforzamiento con personal, aproximadamente 18 personas nombradas en plazas por servicios especiales por un plazo de 6 meses, prorrogable. </w:t>
      </w:r>
      <w:r w:rsidRPr="00DB6F2F">
        <w:rPr>
          <w:rFonts w:ascii="Arial" w:hAnsi="Arial" w:cs="Arial"/>
          <w:sz w:val="24"/>
          <w:szCs w:val="24"/>
        </w:rPr>
        <w:t xml:space="preserve">En buena teoría recibimos </w:t>
      </w:r>
      <w:r w:rsidR="008A25AD" w:rsidRPr="00DB6F2F">
        <w:rPr>
          <w:rFonts w:ascii="Arial" w:hAnsi="Arial" w:cs="Arial"/>
          <w:sz w:val="24"/>
          <w:szCs w:val="24"/>
        </w:rPr>
        <w:t>1</w:t>
      </w:r>
      <w:r w:rsidRPr="00DB6F2F">
        <w:rPr>
          <w:rFonts w:ascii="Arial" w:hAnsi="Arial" w:cs="Arial"/>
          <w:sz w:val="24"/>
          <w:szCs w:val="24"/>
        </w:rPr>
        <w:t>3 de profesionales en farmacia</w:t>
      </w:r>
      <w:r w:rsidR="001F4AA6" w:rsidRPr="00DB6F2F">
        <w:rPr>
          <w:rFonts w:ascii="Arial" w:hAnsi="Arial" w:cs="Arial"/>
          <w:sz w:val="24"/>
          <w:szCs w:val="24"/>
        </w:rPr>
        <w:t>,</w:t>
      </w:r>
      <w:r w:rsidRPr="00DB6F2F">
        <w:rPr>
          <w:rFonts w:ascii="Arial" w:hAnsi="Arial" w:cs="Arial"/>
          <w:sz w:val="24"/>
          <w:szCs w:val="24"/>
        </w:rPr>
        <w:t xml:space="preserve"> de profesionales</w:t>
      </w:r>
      <w:r w:rsidR="001F4AA6" w:rsidRPr="00DB6F2F">
        <w:rPr>
          <w:rFonts w:ascii="Arial" w:hAnsi="Arial" w:cs="Arial"/>
          <w:sz w:val="24"/>
          <w:szCs w:val="24"/>
        </w:rPr>
        <w:t xml:space="preserve"> farmacéuticos 1 y 2,</w:t>
      </w:r>
      <w:r w:rsidRPr="00CD5491">
        <w:rPr>
          <w:rFonts w:ascii="Arial" w:hAnsi="Arial" w:cs="Arial"/>
          <w:sz w:val="24"/>
          <w:szCs w:val="24"/>
        </w:rPr>
        <w:t xml:space="preserve"> también profesional en biotecnología, una profesional en derecho y 3 técnicos con especialidad en Derecho para la parte de validación. ¿Qué resultados hemos obtenido este momento? </w:t>
      </w:r>
    </w:p>
    <w:p w14:paraId="0D3CEBCE" w14:textId="77777777" w:rsidR="00524267" w:rsidRDefault="00524267" w:rsidP="00143367">
      <w:pPr>
        <w:spacing w:line="460" w:lineRule="exact"/>
        <w:jc w:val="both"/>
        <w:rPr>
          <w:rFonts w:ascii="Arial" w:hAnsi="Arial" w:cs="Arial"/>
          <w:sz w:val="24"/>
          <w:szCs w:val="24"/>
        </w:rPr>
      </w:pPr>
    </w:p>
    <w:p w14:paraId="79AE0C02" w14:textId="25130598" w:rsidR="00766045" w:rsidRDefault="00524267" w:rsidP="00143367">
      <w:pPr>
        <w:spacing w:line="460" w:lineRule="exact"/>
        <w:jc w:val="both"/>
        <w:rPr>
          <w:rFonts w:ascii="Arial" w:hAnsi="Arial" w:cs="Arial"/>
          <w:sz w:val="24"/>
          <w:szCs w:val="24"/>
        </w:rPr>
      </w:pPr>
      <w:r>
        <w:rPr>
          <w:rFonts w:ascii="Arial" w:hAnsi="Arial" w:cs="Arial"/>
          <w:sz w:val="24"/>
          <w:szCs w:val="24"/>
        </w:rPr>
        <w:object w:dxaOrig="1520" w:dyaOrig="987" w14:anchorId="7A643F69">
          <v:shape id="_x0000_i1028" type="#_x0000_t75" style="width:66.65pt;height:22.05pt" o:ole="">
            <v:imagedata r:id="rId13" o:title=""/>
          </v:shape>
          <o:OLEObject Type="Embed" ProgID="PowerPoint.Show.12" ShapeID="_x0000_i1028" DrawAspect="Icon" ObjectID="_1748334663" r:id="rId14"/>
        </w:object>
      </w:r>
    </w:p>
    <w:p w14:paraId="2AE17AE6" w14:textId="1974A2B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Aquí vamos a tener un comparativo de meses de aprobaciones, por ejemplo, el porcentaje de aumento que va de diciembre del 2022 a enero del 2023, quiero antes hacer un paréntesis de que como estas personas ingresan a finales de noviembre incluso unos a principios de diciembre, hay que recordar que esto tiene una curva de aprendizaje y un proceso de inducción que lleva un poco más de un mes. Sin embargo, digamos que logramos poner ya en diciembre a estos compañeros en producción ya para enero ya estábamos, pues trabajando con ellos y ustedes pueden ver cómo se disminuyó el tiempo en un 27%. Las inscripciones con solo ese campo, digamos ese reforzamiento de diciembre del 2022 a enero del 2023 igualmente en los cambios </w:t>
      </w:r>
      <w:r w:rsidRPr="00CD5491">
        <w:rPr>
          <w:rFonts w:ascii="Arial" w:hAnsi="Arial" w:cs="Arial"/>
          <w:sz w:val="24"/>
          <w:szCs w:val="24"/>
        </w:rPr>
        <w:lastRenderedPageBreak/>
        <w:t xml:space="preserve">post registro vean ustedes cómo se ha incrementado la parte de aprobaciones </w:t>
      </w:r>
      <w:r w:rsidR="000F240C">
        <w:rPr>
          <w:rFonts w:ascii="Arial" w:hAnsi="Arial" w:cs="Arial"/>
          <w:sz w:val="24"/>
          <w:szCs w:val="24"/>
        </w:rPr>
        <w:t>e</w:t>
      </w:r>
      <w:r w:rsidRPr="00CD5491">
        <w:rPr>
          <w:rFonts w:ascii="Arial" w:hAnsi="Arial" w:cs="Arial"/>
          <w:sz w:val="24"/>
          <w:szCs w:val="24"/>
        </w:rPr>
        <w:t xml:space="preserve"> igualmente lo que son las renovaciones, que aumentaron en un 39%.</w:t>
      </w:r>
      <w:r>
        <w:rPr>
          <w:rFonts w:ascii="Arial" w:hAnsi="Arial" w:cs="Arial"/>
          <w:sz w:val="24"/>
          <w:szCs w:val="24"/>
        </w:rPr>
        <w:t xml:space="preserve">  -----------------------------</w:t>
      </w:r>
      <w:r w:rsidR="00AD70B1">
        <w:rPr>
          <w:rFonts w:ascii="Arial" w:hAnsi="Arial" w:cs="Arial"/>
          <w:sz w:val="24"/>
          <w:szCs w:val="24"/>
        </w:rPr>
        <w:t>------------------------</w:t>
      </w:r>
    </w:p>
    <w:p w14:paraId="27348919" w14:textId="3781B013"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Aquí podemos observar</w:t>
      </w:r>
      <w:r w:rsidR="00EF25B8">
        <w:rPr>
          <w:rFonts w:ascii="Arial" w:hAnsi="Arial" w:cs="Arial"/>
          <w:sz w:val="24"/>
          <w:szCs w:val="24"/>
        </w:rPr>
        <w:t>,</w:t>
      </w:r>
      <w:r w:rsidRPr="00CD5491">
        <w:rPr>
          <w:rFonts w:ascii="Arial" w:hAnsi="Arial" w:cs="Arial"/>
          <w:sz w:val="24"/>
          <w:szCs w:val="24"/>
        </w:rPr>
        <w:t xml:space="preserve"> si nosotros comparamos qué había pasado en diciembre del 2021 contra diciembre del 2022, vean cómo las inscripciones aumentaron un 89% los cambios po</w:t>
      </w:r>
      <w:r w:rsidR="000F240C">
        <w:rPr>
          <w:rFonts w:ascii="Arial" w:hAnsi="Arial" w:cs="Arial"/>
          <w:sz w:val="24"/>
          <w:szCs w:val="24"/>
        </w:rPr>
        <w:t>st</w:t>
      </w:r>
      <w:r w:rsidRPr="00CD5491">
        <w:rPr>
          <w:rFonts w:ascii="Arial" w:hAnsi="Arial" w:cs="Arial"/>
          <w:sz w:val="24"/>
          <w:szCs w:val="24"/>
        </w:rPr>
        <w:t xml:space="preserve"> registro en un 294% y las renovaciones aumentaron también en un 143%. Es decir, que aquí sin duda había un tema de capacidad instalada para resolución de trámites.</w:t>
      </w:r>
      <w:r>
        <w:rPr>
          <w:rFonts w:ascii="Arial" w:hAnsi="Arial" w:cs="Arial"/>
          <w:sz w:val="24"/>
          <w:szCs w:val="24"/>
        </w:rPr>
        <w:t xml:space="preserve"> --------------------------</w:t>
      </w:r>
      <w:r w:rsidR="008A0DF4">
        <w:rPr>
          <w:rFonts w:ascii="Arial" w:hAnsi="Arial" w:cs="Arial"/>
          <w:sz w:val="24"/>
          <w:szCs w:val="24"/>
        </w:rPr>
        <w:t>------------</w:t>
      </w:r>
    </w:p>
    <w:p w14:paraId="257C38C2" w14:textId="67FFBD5E"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Cuando ya hacemos el comparativo de enero del 2022 a enero del 2023, el efecto es exactamente el mismo y es bastante importante en cómo se ha</w:t>
      </w:r>
      <w:r w:rsidR="00AE0C9F">
        <w:rPr>
          <w:rFonts w:ascii="Arial" w:hAnsi="Arial" w:cs="Arial"/>
          <w:sz w:val="24"/>
          <w:szCs w:val="24"/>
        </w:rPr>
        <w:t xml:space="preserve"> </w:t>
      </w:r>
      <w:r w:rsidRPr="00CD5491">
        <w:rPr>
          <w:rFonts w:ascii="Arial" w:hAnsi="Arial" w:cs="Arial"/>
          <w:sz w:val="24"/>
          <w:szCs w:val="24"/>
        </w:rPr>
        <w:t>incrementado la capacidad de resolución de trámites.</w:t>
      </w:r>
      <w:r>
        <w:rPr>
          <w:rFonts w:ascii="Arial" w:hAnsi="Arial" w:cs="Arial"/>
          <w:sz w:val="24"/>
          <w:szCs w:val="24"/>
        </w:rPr>
        <w:t xml:space="preserve"> -------------------------------------------------------------------------------------------------</w:t>
      </w:r>
      <w:r w:rsidR="008A0DF4">
        <w:rPr>
          <w:rFonts w:ascii="Arial" w:hAnsi="Arial" w:cs="Arial"/>
          <w:sz w:val="24"/>
          <w:szCs w:val="24"/>
        </w:rPr>
        <w:t>------------------</w:t>
      </w:r>
    </w:p>
    <w:p w14:paraId="299A388E" w14:textId="3A30B4C5"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Aquí yo lo que quiero dejar patente porque la siguiente pregunta es, y ¿cómo estamos con la lista? ¿Cuándo se va a salir con la lista? Yo quiero que ustedes observen este gráfico. Este gráfico es bastante revelador. Lo que se hizo acá fue tomar los meses de septiembre, octubre, noviembre y diciembre 2022</w:t>
      </w:r>
      <w:r w:rsidR="00B962A2">
        <w:rPr>
          <w:rFonts w:ascii="Arial" w:hAnsi="Arial" w:cs="Arial"/>
          <w:sz w:val="24"/>
          <w:szCs w:val="24"/>
        </w:rPr>
        <w:t>,</w:t>
      </w:r>
      <w:r w:rsidRPr="00CD5491">
        <w:rPr>
          <w:rFonts w:ascii="Arial" w:hAnsi="Arial" w:cs="Arial"/>
          <w:sz w:val="24"/>
          <w:szCs w:val="24"/>
        </w:rPr>
        <w:t xml:space="preserve"> enero y febrero del 2023. Yo creo que ustedes observen la línea azul, son la cantidad de trámites de medicamentos que ingresan a la plataforma, la cual funciona 24/7 todo el año y la línea gris es la línea, digamos lo que se puede evaluar, esta es la capacidad, como ustedes ven para nosotros </w:t>
      </w:r>
      <w:r w:rsidRPr="00FD731D">
        <w:rPr>
          <w:rFonts w:ascii="Arial" w:hAnsi="Arial" w:cs="Arial"/>
          <w:sz w:val="24"/>
          <w:szCs w:val="24"/>
        </w:rPr>
        <w:t>la capacidad de evaluación es sumamente</w:t>
      </w:r>
      <w:r w:rsidR="00E45483" w:rsidRPr="00FD731D">
        <w:rPr>
          <w:rFonts w:ascii="Arial" w:hAnsi="Arial" w:cs="Arial"/>
          <w:sz w:val="24"/>
          <w:szCs w:val="24"/>
        </w:rPr>
        <w:t>…digamos constante</w:t>
      </w:r>
      <w:r w:rsidR="00FD731D" w:rsidRPr="00FD731D">
        <w:rPr>
          <w:rFonts w:ascii="Arial" w:hAnsi="Arial" w:cs="Arial"/>
          <w:sz w:val="24"/>
          <w:szCs w:val="24"/>
        </w:rPr>
        <w:t>.</w:t>
      </w:r>
      <w:r w:rsidRPr="00FD731D">
        <w:rPr>
          <w:rFonts w:ascii="Arial" w:hAnsi="Arial" w:cs="Arial"/>
          <w:sz w:val="24"/>
          <w:szCs w:val="24"/>
        </w:rPr>
        <w:t xml:space="preserve"> </w:t>
      </w:r>
      <w:r w:rsidRPr="00CD5491">
        <w:rPr>
          <w:rFonts w:ascii="Arial" w:hAnsi="Arial" w:cs="Arial"/>
          <w:sz w:val="24"/>
          <w:szCs w:val="24"/>
        </w:rPr>
        <w:br/>
        <w:t>Y aquí yo quiero que ustedes noten esta brecha. Son trámites que, sin duda, no tenemos capacidad resolutiva y que se van acumulando y que nos van aumentando esa famosa cola</w:t>
      </w:r>
      <w:r w:rsidR="00FD731D">
        <w:rPr>
          <w:rFonts w:ascii="Arial" w:hAnsi="Arial" w:cs="Arial"/>
          <w:sz w:val="24"/>
          <w:szCs w:val="24"/>
        </w:rPr>
        <w:t>. A</w:t>
      </w:r>
      <w:r w:rsidRPr="00CD5491">
        <w:rPr>
          <w:rFonts w:ascii="Arial" w:hAnsi="Arial" w:cs="Arial"/>
          <w:sz w:val="24"/>
          <w:szCs w:val="24"/>
        </w:rPr>
        <w:t>cá en noviembre diciembre que empiezan los periodos de vacaciones</w:t>
      </w:r>
      <w:r w:rsidR="00FD731D">
        <w:rPr>
          <w:rFonts w:ascii="Arial" w:hAnsi="Arial" w:cs="Arial"/>
          <w:sz w:val="24"/>
          <w:szCs w:val="24"/>
        </w:rPr>
        <w:t>, o</w:t>
      </w:r>
      <w:r w:rsidRPr="00CD5491">
        <w:rPr>
          <w:rFonts w:ascii="Arial" w:hAnsi="Arial" w:cs="Arial"/>
          <w:sz w:val="24"/>
          <w:szCs w:val="24"/>
        </w:rPr>
        <w:t>bviamente esta brecha se va a aumentar, que fue lo que nosotros acá podemos observar cómo esta brecha fue aumentando, pero vean lo que pasa acá en diciembre,  de diciembre a enero tenemos un hito que para mí es muy importante y se observa como logramos invertir esta tendencia y aumentamos el porcentaje de evaluación de trámites evaluados y a pesar de que los trámites ingresados a la plataforma, como ustedes pueden ver, creció siendo el punto más alto en febrero</w:t>
      </w:r>
      <w:r w:rsidR="0059420E">
        <w:rPr>
          <w:rFonts w:ascii="Arial" w:hAnsi="Arial" w:cs="Arial"/>
          <w:sz w:val="24"/>
          <w:szCs w:val="24"/>
        </w:rPr>
        <w:t>;</w:t>
      </w:r>
      <w:r w:rsidRPr="00CD5491">
        <w:rPr>
          <w:rFonts w:ascii="Arial" w:hAnsi="Arial" w:cs="Arial"/>
          <w:sz w:val="24"/>
          <w:szCs w:val="24"/>
        </w:rPr>
        <w:t xml:space="preserve"> donde tuvimos un ingreso de 711 trámites, estamos evaluando 946, es decir, que si nosotros </w:t>
      </w:r>
      <w:r w:rsidRPr="00CD5491">
        <w:rPr>
          <w:rFonts w:ascii="Arial" w:hAnsi="Arial" w:cs="Arial"/>
          <w:sz w:val="24"/>
          <w:szCs w:val="24"/>
        </w:rPr>
        <w:lastRenderedPageBreak/>
        <w:t>logramos mantener esto en el tiempo, esta tendencia, como digo yo, tenemos la esperanza de poder  revertir y poder ir entrando en cola. Sin embargo, vean que hay</w:t>
      </w:r>
      <w:r w:rsidR="00E15F0F">
        <w:rPr>
          <w:rFonts w:ascii="Arial" w:hAnsi="Arial" w:cs="Arial"/>
          <w:sz w:val="24"/>
          <w:szCs w:val="24"/>
        </w:rPr>
        <w:t xml:space="preserve">, o sea </w:t>
      </w:r>
      <w:r w:rsidRPr="00CD5491">
        <w:rPr>
          <w:rFonts w:ascii="Arial" w:hAnsi="Arial" w:cs="Arial"/>
          <w:sz w:val="24"/>
          <w:szCs w:val="24"/>
        </w:rPr>
        <w:t xml:space="preserve">como ahorita el aumento es como muy </w:t>
      </w:r>
      <w:r w:rsidR="006F58E0">
        <w:rPr>
          <w:rFonts w:ascii="Arial" w:hAnsi="Arial" w:cs="Arial"/>
          <w:sz w:val="24"/>
          <w:szCs w:val="24"/>
        </w:rPr>
        <w:t>p</w:t>
      </w:r>
      <w:r w:rsidRPr="00CD5491">
        <w:rPr>
          <w:rFonts w:ascii="Arial" w:hAnsi="Arial" w:cs="Arial"/>
          <w:sz w:val="24"/>
          <w:szCs w:val="24"/>
        </w:rPr>
        <w:t>aralelo, esto hay que medirlo</w:t>
      </w:r>
      <w:r w:rsidR="006F58E0">
        <w:rPr>
          <w:rFonts w:ascii="Arial" w:hAnsi="Arial" w:cs="Arial"/>
          <w:sz w:val="24"/>
          <w:szCs w:val="24"/>
        </w:rPr>
        <w:t>,</w:t>
      </w:r>
      <w:r w:rsidRPr="00CD5491">
        <w:rPr>
          <w:rFonts w:ascii="Arial" w:hAnsi="Arial" w:cs="Arial"/>
          <w:sz w:val="24"/>
          <w:szCs w:val="24"/>
        </w:rPr>
        <w:t xml:space="preserve"> es prematuro, yo por eso le decía que la reunión de COESAINCO en el mes de febrero no, tal vez era un poco prematura, si queríamos ver el impacto de la gente que nos está reforzando ahorita la dirección y, como ven, ya con esto, porque yo decía, bueno, una golondrina no hace verano tenemos que ver más meses quiero ver febrero</w:t>
      </w:r>
      <w:r w:rsidR="00E37DF9">
        <w:rPr>
          <w:rFonts w:ascii="Arial" w:hAnsi="Arial" w:cs="Arial"/>
          <w:sz w:val="24"/>
          <w:szCs w:val="24"/>
        </w:rPr>
        <w:t>, b</w:t>
      </w:r>
      <w:r w:rsidRPr="00CD5491">
        <w:rPr>
          <w:rFonts w:ascii="Arial" w:hAnsi="Arial" w:cs="Arial"/>
          <w:sz w:val="24"/>
          <w:szCs w:val="24"/>
        </w:rPr>
        <w:t xml:space="preserve">ueno, ya está incluido y espero que esto podamos mantenerlo. Yo creo que este gráfico realmente dice mucho en términos de lo que era la capacidad resolutiva que teníamos en medicamentos y me parece que era importante compartirlo con ustedes, porque </w:t>
      </w:r>
      <w:r w:rsidR="00E97118">
        <w:rPr>
          <w:rFonts w:ascii="Arial" w:hAnsi="Arial" w:cs="Arial"/>
          <w:sz w:val="24"/>
          <w:szCs w:val="24"/>
        </w:rPr>
        <w:t xml:space="preserve">de </w:t>
      </w:r>
      <w:r w:rsidRPr="00CD5491">
        <w:rPr>
          <w:rFonts w:ascii="Arial" w:hAnsi="Arial" w:cs="Arial"/>
          <w:sz w:val="24"/>
          <w:szCs w:val="24"/>
        </w:rPr>
        <w:t>una u otra forma esa es como todos estábamos, a la expectativa que podía pasar con estos trámites, voy a dejar de compartir.</w:t>
      </w:r>
      <w:r>
        <w:rPr>
          <w:rFonts w:ascii="Arial" w:hAnsi="Arial" w:cs="Arial"/>
          <w:sz w:val="24"/>
          <w:szCs w:val="24"/>
        </w:rPr>
        <w:t xml:space="preserve"> -----------------------------------------------------------</w:t>
      </w:r>
      <w:r w:rsidR="008A0DF4">
        <w:rPr>
          <w:rFonts w:ascii="Arial" w:hAnsi="Arial" w:cs="Arial"/>
          <w:sz w:val="24"/>
          <w:szCs w:val="24"/>
        </w:rPr>
        <w:t>-------------------------------------------</w:t>
      </w:r>
    </w:p>
    <w:p w14:paraId="1C785D67" w14:textId="7993CB92"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En este momento 1 minuto y me devolvería a la presentación que teníamos Pamela, me ayudas, por favor ¿OK? Eso es lo que está pasando ahorita, digamos, a nivel de medicamentos, esa síntesis química, obviamente he, si ustedes van a ver que hay afectaciones o todavía hay algunos impactos en otras partes digamos y lo vamos a ver más adelante, pero es porque también hemos tenido que reforzar medicamentos a nivel de síntesis química a nivel, digamos de capacitación y de supervisión, porque esto es bien delicado y no podemos dejar al personal sin esa supervisión.</w:t>
      </w:r>
      <w:r>
        <w:rPr>
          <w:rFonts w:ascii="Arial" w:hAnsi="Arial" w:cs="Arial"/>
          <w:sz w:val="24"/>
          <w:szCs w:val="24"/>
        </w:rPr>
        <w:t xml:space="preserve"> </w:t>
      </w:r>
    </w:p>
    <w:p w14:paraId="50A40CA3" w14:textId="5CCF2226"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Pero tal vez antes de darle la palabra a doña Laura, no sé si la doctora Julieta Cambronero quisiera adicionar algo o comentar algo sobre el proceso que hemos tenido en síntesis química con este personal.</w:t>
      </w:r>
      <w:r>
        <w:rPr>
          <w:rFonts w:ascii="Arial" w:hAnsi="Arial" w:cs="Arial"/>
          <w:sz w:val="24"/>
          <w:szCs w:val="24"/>
        </w:rPr>
        <w:t xml:space="preserve"> ------------------------------------------------------------------------------------------------------</w:t>
      </w:r>
    </w:p>
    <w:p w14:paraId="4085A959" w14:textId="377D84A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Maria Julieta Cambronero Mora, buenos días. Gracias, doctora. </w:t>
      </w:r>
      <w:r w:rsidR="00B2184A">
        <w:rPr>
          <w:rFonts w:ascii="Arial" w:hAnsi="Arial" w:cs="Arial"/>
          <w:sz w:val="24"/>
          <w:szCs w:val="24"/>
        </w:rPr>
        <w:t>B</w:t>
      </w:r>
      <w:r w:rsidRPr="00CD5491">
        <w:rPr>
          <w:rFonts w:ascii="Arial" w:hAnsi="Arial" w:cs="Arial"/>
          <w:sz w:val="24"/>
          <w:szCs w:val="24"/>
        </w:rPr>
        <w:t xml:space="preserve">uenos días a todos en un gusto saludarlos nuevamente. Efectivamente, como dice la doctora Priscilla, ha sido un trabajo importante que se ha hecho tanto con los compañeros evaluadores internos como los nuevos compañeros  que ingresaron y como decía la doctora el mes pasado  era muy pronto como para ver resultados, ya estamos viendo los resultados, seguimos haciendo algunas modificaciones y </w:t>
      </w:r>
      <w:r w:rsidRPr="00CD5491">
        <w:rPr>
          <w:rFonts w:ascii="Arial" w:hAnsi="Arial" w:cs="Arial"/>
          <w:sz w:val="24"/>
          <w:szCs w:val="24"/>
        </w:rPr>
        <w:lastRenderedPageBreak/>
        <w:t>seguir solicitando un poco de paciencia, ya vamos por lo menos, ya se va viendo entonces, esperamos seguir a la baja, en tiempo y a la alta en la atención de trámites, eso sería, muchas gracias.</w:t>
      </w:r>
      <w:r>
        <w:rPr>
          <w:rFonts w:ascii="Arial" w:hAnsi="Arial" w:cs="Arial"/>
          <w:sz w:val="24"/>
          <w:szCs w:val="24"/>
        </w:rPr>
        <w:t xml:space="preserve"> -------------------------------------------------------</w:t>
      </w:r>
      <w:r w:rsidR="005C46E8">
        <w:rPr>
          <w:rFonts w:ascii="Arial" w:hAnsi="Arial" w:cs="Arial"/>
          <w:sz w:val="24"/>
          <w:szCs w:val="24"/>
        </w:rPr>
        <w:t>-------------------------------------------------------------</w:t>
      </w:r>
    </w:p>
    <w:p w14:paraId="62BE96E5" w14:textId="1696347B"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gracias doctora, le daría la palabra a doña Laura Rodríguez adelante.</w:t>
      </w:r>
      <w:r>
        <w:rPr>
          <w:rFonts w:ascii="Arial" w:hAnsi="Arial" w:cs="Arial"/>
          <w:sz w:val="24"/>
          <w:szCs w:val="24"/>
        </w:rPr>
        <w:t xml:space="preserve"> ------------------------------------------------------------------------------------------------------------------</w:t>
      </w:r>
    </w:p>
    <w:p w14:paraId="44AFA7AF" w14:textId="7E49C0E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Laura Rodríguez, gracias doctora, unas preguntas con respecto al registro de productos Multiorigen, eso se incluyen los innovadores, ahí caen todos. ¿O debería haber como una casilla de registro innovador que no sea necesariamente el de reconocimiento de estudios?</w:t>
      </w:r>
      <w:r>
        <w:rPr>
          <w:rFonts w:ascii="Arial" w:hAnsi="Arial" w:cs="Arial"/>
          <w:sz w:val="24"/>
          <w:szCs w:val="24"/>
        </w:rPr>
        <w:t xml:space="preserve"> -----</w:t>
      </w:r>
      <w:r w:rsidR="005C46E8">
        <w:rPr>
          <w:rFonts w:ascii="Arial" w:hAnsi="Arial" w:cs="Arial"/>
          <w:sz w:val="24"/>
          <w:szCs w:val="24"/>
        </w:rPr>
        <w:t>----------</w:t>
      </w:r>
    </w:p>
    <w:p w14:paraId="21C0ABE8" w14:textId="04A97791"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Doctora Cambronero, no sé si usted, es que hoy no tengo acá, el compañero que me ayuda los datos, doctora, no sé si usted tiene la información.</w:t>
      </w:r>
      <w:r>
        <w:rPr>
          <w:rFonts w:ascii="Arial" w:hAnsi="Arial" w:cs="Arial"/>
          <w:sz w:val="24"/>
          <w:szCs w:val="24"/>
        </w:rPr>
        <w:t xml:space="preserve"> -------------------</w:t>
      </w:r>
    </w:p>
    <w:p w14:paraId="778FBA1F" w14:textId="49173AA4"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Maria Julieta Cambronero Mora, En multiorigen Laura entran todos</w:t>
      </w:r>
      <w:r w:rsidR="005E3CF1">
        <w:rPr>
          <w:rFonts w:ascii="Arial" w:hAnsi="Arial" w:cs="Arial"/>
          <w:sz w:val="24"/>
          <w:szCs w:val="24"/>
        </w:rPr>
        <w:t>,</w:t>
      </w:r>
      <w:r w:rsidRPr="00CD5491">
        <w:rPr>
          <w:rFonts w:ascii="Arial" w:hAnsi="Arial" w:cs="Arial"/>
          <w:sz w:val="24"/>
          <w:szCs w:val="24"/>
        </w:rPr>
        <w:t xml:space="preserve"> porque vieras que los marcan de todas formas, entonces es parte de las prevenciones que tenemos, porque muchos están marcados como multiorigen y no son multiorigen, algunos son marcados como innovadores y no son innovadores, entonces en las prevenciones sí se solicita esa corrección. Ah, y también quería aprovechar un poco para indicarles lo de la fecha de cambios po</w:t>
      </w:r>
      <w:r w:rsidR="005676C3">
        <w:rPr>
          <w:rFonts w:ascii="Arial" w:hAnsi="Arial" w:cs="Arial"/>
          <w:sz w:val="24"/>
          <w:szCs w:val="24"/>
        </w:rPr>
        <w:t xml:space="preserve">st </w:t>
      </w:r>
      <w:r w:rsidRPr="00CD5491">
        <w:rPr>
          <w:rFonts w:ascii="Arial" w:hAnsi="Arial" w:cs="Arial"/>
          <w:sz w:val="24"/>
          <w:szCs w:val="24"/>
        </w:rPr>
        <w:t>registro de evaluación de monografía e indicaciones, los cambios A4 y A20. Tenemos esas fechas no porque necesariamente vayamos por ahí. Si no les comento, estos cambios po</w:t>
      </w:r>
      <w:r w:rsidR="005676C3">
        <w:rPr>
          <w:rFonts w:ascii="Arial" w:hAnsi="Arial" w:cs="Arial"/>
          <w:sz w:val="24"/>
          <w:szCs w:val="24"/>
        </w:rPr>
        <w:t>st</w:t>
      </w:r>
      <w:r w:rsidRPr="00CD5491">
        <w:rPr>
          <w:rFonts w:ascii="Arial" w:hAnsi="Arial" w:cs="Arial"/>
          <w:sz w:val="24"/>
          <w:szCs w:val="24"/>
        </w:rPr>
        <w:t xml:space="preserve"> registro están bloqueados, la gran mayoría están bloqueados, entonces vamos por esa fecha porque por esa fecha se va liberando entonces, bueno, ya ustedes vieron la cantidad de trámites de cambios po</w:t>
      </w:r>
      <w:r w:rsidR="00BF4BEF">
        <w:rPr>
          <w:rFonts w:ascii="Arial" w:hAnsi="Arial" w:cs="Arial"/>
          <w:sz w:val="24"/>
          <w:szCs w:val="24"/>
        </w:rPr>
        <w:t>st</w:t>
      </w:r>
      <w:r w:rsidRPr="00CD5491">
        <w:rPr>
          <w:rFonts w:ascii="Arial" w:hAnsi="Arial" w:cs="Arial"/>
          <w:sz w:val="24"/>
          <w:szCs w:val="24"/>
        </w:rPr>
        <w:t xml:space="preserve"> registro que están saliendo en este momento, pero estas monografías los A4 y A20, la gran mayoría están bloqueadas. Entonces ustedes van a ir recibiendo, ya sea prevención, o aprobación, digamos, de este tipo de cambios conforme se van liberando, entonces esa es la fecha por la que vamos, pero, por ejemplo, el día de ayer se liberaron muchísimos. Hoy pasé aproximadamente 25 a validación, entonces, para que ustedes sepan que esa fecha se iba </w:t>
      </w:r>
      <w:r w:rsidRPr="00D60CDB">
        <w:rPr>
          <w:rFonts w:ascii="Arial" w:hAnsi="Arial" w:cs="Arial"/>
          <w:sz w:val="24"/>
          <w:szCs w:val="24"/>
        </w:rPr>
        <w:lastRenderedPageBreak/>
        <w:t>variando, como les he explicado algunos durante la cita de los lunes</w:t>
      </w:r>
      <w:r w:rsidR="000874EC" w:rsidRPr="00D60CDB">
        <w:rPr>
          <w:rFonts w:ascii="Arial" w:hAnsi="Arial" w:cs="Arial"/>
          <w:sz w:val="24"/>
          <w:szCs w:val="24"/>
        </w:rPr>
        <w:t>,</w:t>
      </w:r>
      <w:r w:rsidRPr="00D60CDB">
        <w:rPr>
          <w:rFonts w:ascii="Arial" w:hAnsi="Arial" w:cs="Arial"/>
          <w:sz w:val="24"/>
          <w:szCs w:val="24"/>
        </w:rPr>
        <w:t xml:space="preserve"> esas fechas iban variando, hacia adelante, hacia atrás, dependiendo de la cantidad de trámites que se liberen. ----------------</w:t>
      </w:r>
    </w:p>
    <w:p w14:paraId="5FE4251B" w14:textId="76C5BA86"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Laura Rodríguez, Gracias, no sé si sería bueno tal vez hacer la aclaración que entonces en </w:t>
      </w:r>
      <w:r w:rsidRPr="005C46E8">
        <w:rPr>
          <w:rFonts w:ascii="Arial" w:hAnsi="Arial" w:cs="Arial"/>
          <w:sz w:val="24"/>
          <w:szCs w:val="24"/>
        </w:rPr>
        <w:t>ese en esa casilla acá, en todos o separarlos a pesar de este error, en el formulario, solo para llevar como una métrica si fuera posible.</w:t>
      </w:r>
      <w:r w:rsidRPr="00CD5491">
        <w:rPr>
          <w:rFonts w:ascii="Arial" w:hAnsi="Arial" w:cs="Arial"/>
          <w:sz w:val="24"/>
          <w:szCs w:val="24"/>
        </w:rPr>
        <w:t xml:space="preserve"> Esa con respecto a los innovadores, lo otro, no sé si doctora, también podemos incluir una línea para los de homologados, que tal vez sé que no sé si hay alguno ingresado. Pero como para empezar a monitorear.</w:t>
      </w:r>
      <w:r>
        <w:rPr>
          <w:rFonts w:ascii="Arial" w:hAnsi="Arial" w:cs="Arial"/>
          <w:sz w:val="24"/>
          <w:szCs w:val="24"/>
        </w:rPr>
        <w:t xml:space="preserve"> -------------------------------------</w:t>
      </w:r>
      <w:r w:rsidR="005C46E8">
        <w:rPr>
          <w:rFonts w:ascii="Arial" w:hAnsi="Arial" w:cs="Arial"/>
          <w:sz w:val="24"/>
          <w:szCs w:val="24"/>
        </w:rPr>
        <w:t>----</w:t>
      </w:r>
    </w:p>
    <w:p w14:paraId="4E7061BD" w14:textId="16C8819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no se ha incluido por eso, y con respecto a la sugerencia la vamos a valorar que es lo más pertinente, no le prometo que se vaya a dividir más es bastante complejo, créame que poder sacar esta data implica todo un desarrollo y Carlos Sánchez no me deja mentir, </w:t>
      </w:r>
      <w:r w:rsidR="00BA445B" w:rsidRPr="00CD5491">
        <w:rPr>
          <w:rFonts w:ascii="Arial" w:hAnsi="Arial" w:cs="Arial"/>
          <w:sz w:val="24"/>
          <w:szCs w:val="24"/>
        </w:rPr>
        <w:t>él</w:t>
      </w:r>
      <w:r w:rsidRPr="00CD5491">
        <w:rPr>
          <w:rFonts w:ascii="Arial" w:hAnsi="Arial" w:cs="Arial"/>
          <w:sz w:val="24"/>
          <w:szCs w:val="24"/>
        </w:rPr>
        <w:t xml:space="preserve"> está por allá, en todo caso lo que podríamos hacer es la aclaración que ahí está la sumatoria y con  respecto a Homologados</w:t>
      </w:r>
      <w:r w:rsidR="00BA445B">
        <w:rPr>
          <w:rFonts w:ascii="Arial" w:hAnsi="Arial" w:cs="Arial"/>
          <w:sz w:val="24"/>
          <w:szCs w:val="24"/>
        </w:rPr>
        <w:t>,</w:t>
      </w:r>
      <w:r w:rsidRPr="00CD5491">
        <w:rPr>
          <w:rFonts w:ascii="Arial" w:hAnsi="Arial" w:cs="Arial"/>
          <w:sz w:val="24"/>
          <w:szCs w:val="24"/>
        </w:rPr>
        <w:t xml:space="preserve"> usted no los encuentra aquí porque no se han ingresado trámites en el momento que ingresen trámites ya podríamos empezar a colocar.</w:t>
      </w:r>
      <w:r>
        <w:rPr>
          <w:rFonts w:ascii="Arial" w:hAnsi="Arial" w:cs="Arial"/>
          <w:sz w:val="24"/>
          <w:szCs w:val="24"/>
        </w:rPr>
        <w:t xml:space="preserve"> ------</w:t>
      </w:r>
      <w:r w:rsidR="005C46E8">
        <w:rPr>
          <w:rFonts w:ascii="Arial" w:hAnsi="Arial" w:cs="Arial"/>
          <w:sz w:val="24"/>
          <w:szCs w:val="24"/>
        </w:rPr>
        <w:t>--------------------------</w:t>
      </w:r>
    </w:p>
    <w:p w14:paraId="48625CD6" w14:textId="0F009996"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Laura Rodríguez, de acuerdo perfecto y con respecto a homologados y perdón, aquí traigo un tema, nada más, yo sé que ya se mencionó doctora que seguimos como en el BA1 de tal cual como estamos, pero en caso de que sucediera algo con este decreto y alguien ingresara a un trámite ¿Cuál sería el proceso para seguir?</w:t>
      </w:r>
      <w:r>
        <w:rPr>
          <w:rFonts w:ascii="Arial" w:hAnsi="Arial" w:cs="Arial"/>
          <w:sz w:val="24"/>
          <w:szCs w:val="24"/>
        </w:rPr>
        <w:t xml:space="preserve"> -----------------------------------------------------------------</w:t>
      </w:r>
    </w:p>
    <w:p w14:paraId="00905B08" w14:textId="2510B868"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No entiendo.</w:t>
      </w:r>
      <w:r w:rsidRPr="00CD5491">
        <w:rPr>
          <w:rFonts w:ascii="Arial" w:hAnsi="Arial" w:cs="Arial"/>
          <w:color w:val="FF0000"/>
          <w:sz w:val="24"/>
          <w:szCs w:val="24"/>
        </w:rPr>
        <w:t xml:space="preserve"> </w:t>
      </w:r>
      <w:r>
        <w:rPr>
          <w:rFonts w:ascii="Arial" w:hAnsi="Arial" w:cs="Arial"/>
          <w:sz w:val="24"/>
          <w:szCs w:val="24"/>
        </w:rPr>
        <w:t>----------------------------------------------------------------------</w:t>
      </w:r>
    </w:p>
    <w:p w14:paraId="3D00FADA"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Laura Rodríguez, Por poner un peor escenario que el decreto no siga y que haya trámites ingresados. Y eso es porque hemos tenido algunas consultas de lo de algunos asociados.</w:t>
      </w:r>
      <w:r>
        <w:rPr>
          <w:rFonts w:ascii="Arial" w:hAnsi="Arial" w:cs="Arial"/>
          <w:sz w:val="24"/>
          <w:szCs w:val="24"/>
        </w:rPr>
        <w:t xml:space="preserve"> -------</w:t>
      </w:r>
    </w:p>
    <w:p w14:paraId="69A458D5"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es que no. Perdóneme doña Laura, no entiendo su consulta. ¿Me la puedes repetir?</w:t>
      </w:r>
      <w:r>
        <w:rPr>
          <w:rFonts w:ascii="Arial" w:hAnsi="Arial" w:cs="Arial"/>
          <w:sz w:val="24"/>
          <w:szCs w:val="24"/>
        </w:rPr>
        <w:t xml:space="preserve"> -------------------------------------------------------------------------------------------------------</w:t>
      </w:r>
    </w:p>
    <w:p w14:paraId="60F0CE4D" w14:textId="5934F0EF"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Laura Rodríguez, Claro, ¿en el Decreto sigue tal cual vigente no? Y estamos hablando de que el ministerio sigue sus procesos y estableciendo los de los procedimientos, las guías, etcétera ¿Qué pasa si eventualmente ya no sea válido por X o Y razón y existan trámites </w:t>
      </w:r>
      <w:r w:rsidR="00D8775F">
        <w:rPr>
          <w:rFonts w:ascii="Arial" w:hAnsi="Arial" w:cs="Arial"/>
          <w:sz w:val="24"/>
          <w:szCs w:val="24"/>
        </w:rPr>
        <w:t>s</w:t>
      </w:r>
      <w:r w:rsidRPr="00CD5491">
        <w:rPr>
          <w:rFonts w:ascii="Arial" w:hAnsi="Arial" w:cs="Arial"/>
          <w:sz w:val="24"/>
          <w:szCs w:val="24"/>
        </w:rPr>
        <w:t xml:space="preserve">ometidos, es </w:t>
      </w:r>
      <w:r w:rsidRPr="00CD5491">
        <w:rPr>
          <w:rFonts w:ascii="Arial" w:hAnsi="Arial" w:cs="Arial"/>
          <w:sz w:val="24"/>
          <w:szCs w:val="24"/>
        </w:rPr>
        <w:lastRenderedPageBreak/>
        <w:t>una consulta que nos han hecho algunos asociados de cuál va a ser la posición del ministerio si sucediera eso?</w:t>
      </w:r>
      <w:r>
        <w:rPr>
          <w:rFonts w:ascii="Arial" w:hAnsi="Arial" w:cs="Arial"/>
          <w:sz w:val="24"/>
          <w:szCs w:val="24"/>
        </w:rPr>
        <w:t xml:space="preserve"> ------------------------------------------------------------------------------------------</w:t>
      </w:r>
      <w:r w:rsidR="005C46E8">
        <w:rPr>
          <w:rFonts w:ascii="Arial" w:hAnsi="Arial" w:cs="Arial"/>
          <w:sz w:val="24"/>
          <w:szCs w:val="24"/>
        </w:rPr>
        <w:t>-----------------</w:t>
      </w:r>
    </w:p>
    <w:p w14:paraId="11274188" w14:textId="08E4FE9F"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Doña Laura creo que no le podría adelantar criterio porque yo creo y aquí me acompaña nuestra asesora legal, necesitaríamos conocer cuál va a ser la posición de la sala, porque la sala puede acoger en su totalidad o lo puede acoger de forma parcial, puede hacer no lo sé, ellos tienen esa potestad, entonces, de eso sería como le estaría yo mintiendo. No puedo adelantar ese criterio a la hora entiendo la incluso la angustia, pero hasta que no esté esto resuelto como en derecho corresponde, dirían los letrados y trasladado oficialmente el ministerio yo no le puedo decir que vamos a hacer. ¿De acuerdo?</w:t>
      </w:r>
      <w:r>
        <w:rPr>
          <w:rFonts w:ascii="Arial" w:hAnsi="Arial" w:cs="Arial"/>
          <w:sz w:val="24"/>
          <w:szCs w:val="24"/>
        </w:rPr>
        <w:t xml:space="preserve"> -------------------</w:t>
      </w:r>
      <w:r w:rsidR="005C46E8">
        <w:rPr>
          <w:rFonts w:ascii="Arial" w:hAnsi="Arial" w:cs="Arial"/>
          <w:sz w:val="24"/>
          <w:szCs w:val="24"/>
        </w:rPr>
        <w:t>--------------------</w:t>
      </w:r>
    </w:p>
    <w:p w14:paraId="2A09C4EA" w14:textId="3B8B58D7" w:rsidR="00143367" w:rsidRPr="00CD5491" w:rsidRDefault="00143367" w:rsidP="00143367">
      <w:pPr>
        <w:spacing w:line="460" w:lineRule="exact"/>
        <w:jc w:val="both"/>
        <w:rPr>
          <w:rFonts w:ascii="Arial" w:hAnsi="Arial" w:cs="Arial"/>
          <w:sz w:val="24"/>
          <w:szCs w:val="24"/>
        </w:rPr>
      </w:pPr>
      <w:r w:rsidRPr="007C72D3">
        <w:rPr>
          <w:rFonts w:ascii="Arial" w:hAnsi="Arial" w:cs="Arial"/>
          <w:sz w:val="24"/>
          <w:szCs w:val="24"/>
        </w:rPr>
        <w:t>Dra. Laura Rodríguez, De acuerdo, Sí no</w:t>
      </w:r>
      <w:r w:rsidR="00B87BF5" w:rsidRPr="007C72D3">
        <w:rPr>
          <w:rFonts w:ascii="Arial" w:hAnsi="Arial" w:cs="Arial"/>
          <w:sz w:val="24"/>
          <w:szCs w:val="24"/>
        </w:rPr>
        <w:t>,</w:t>
      </w:r>
      <w:r w:rsidRPr="007C72D3">
        <w:rPr>
          <w:rFonts w:ascii="Arial" w:hAnsi="Arial" w:cs="Arial"/>
          <w:sz w:val="24"/>
          <w:szCs w:val="24"/>
        </w:rPr>
        <w:t xml:space="preserve"> perfecto para también canalizar esas consultas que recibimos</w:t>
      </w:r>
      <w:r w:rsidR="00261DA1" w:rsidRPr="007C72D3">
        <w:rPr>
          <w:rFonts w:ascii="Arial" w:hAnsi="Arial" w:cs="Arial"/>
          <w:sz w:val="24"/>
          <w:szCs w:val="24"/>
        </w:rPr>
        <w:t>,</w:t>
      </w:r>
      <w:r w:rsidRPr="007C72D3">
        <w:rPr>
          <w:rFonts w:ascii="Arial" w:hAnsi="Arial" w:cs="Arial"/>
          <w:sz w:val="24"/>
          <w:szCs w:val="24"/>
        </w:rPr>
        <w:t xml:space="preserve"> y el otro</w:t>
      </w:r>
      <w:r w:rsidR="00261DA1" w:rsidRPr="007C72D3">
        <w:rPr>
          <w:rFonts w:ascii="Arial" w:hAnsi="Arial" w:cs="Arial"/>
          <w:sz w:val="24"/>
          <w:szCs w:val="24"/>
        </w:rPr>
        <w:t>, e</w:t>
      </w:r>
      <w:r w:rsidRPr="007C72D3">
        <w:rPr>
          <w:rFonts w:ascii="Arial" w:hAnsi="Arial" w:cs="Arial"/>
          <w:sz w:val="24"/>
          <w:szCs w:val="24"/>
        </w:rPr>
        <w:t>l último punto con respecto a estos tiempos, estos incluyen no me acuerdo</w:t>
      </w:r>
      <w:r w:rsidR="00261DA1" w:rsidRPr="007C72D3">
        <w:rPr>
          <w:rFonts w:ascii="Arial" w:hAnsi="Arial" w:cs="Arial"/>
          <w:sz w:val="24"/>
          <w:szCs w:val="24"/>
        </w:rPr>
        <w:t>,</w:t>
      </w:r>
      <w:r w:rsidR="00B87BF5" w:rsidRPr="007C72D3">
        <w:rPr>
          <w:rFonts w:ascii="Arial" w:hAnsi="Arial" w:cs="Arial"/>
          <w:sz w:val="24"/>
          <w:szCs w:val="24"/>
        </w:rPr>
        <w:t xml:space="preserve"> </w:t>
      </w:r>
      <w:r w:rsidR="008012C6" w:rsidRPr="007C72D3">
        <w:rPr>
          <w:rFonts w:ascii="Arial" w:hAnsi="Arial" w:cs="Arial"/>
          <w:sz w:val="24"/>
          <w:szCs w:val="24"/>
        </w:rPr>
        <w:t>si</w:t>
      </w:r>
      <w:r w:rsidRPr="007C72D3">
        <w:rPr>
          <w:rFonts w:ascii="Arial" w:hAnsi="Arial" w:cs="Arial"/>
          <w:sz w:val="24"/>
          <w:szCs w:val="24"/>
        </w:rPr>
        <w:t xml:space="preserve"> ya lo hemos visto, unas llamadas previas, pero cuando ya pasa incluso el paso del Consejo, lo pregunto porque no sé si aquí ya estamos midiendo</w:t>
      </w:r>
      <w:r w:rsidRPr="00CD5491">
        <w:rPr>
          <w:rFonts w:ascii="Arial" w:hAnsi="Arial" w:cs="Arial"/>
          <w:sz w:val="24"/>
          <w:szCs w:val="24"/>
        </w:rPr>
        <w:t xml:space="preserve"> hasta donde el evaluador dio su revisión, pero siento que lo que falta después de ir al Consejo apoya y llegar a una aprobación final no sé si está considerando acá y me parece que es muy valioso porque si no, estamos dejando una parte que limita la disponibilidad del producto, por decirlo así.</w:t>
      </w:r>
      <w:r w:rsidR="005C46E8">
        <w:rPr>
          <w:rFonts w:ascii="Arial" w:hAnsi="Arial" w:cs="Arial"/>
          <w:sz w:val="24"/>
          <w:szCs w:val="24"/>
        </w:rPr>
        <w:t>----------------------------------------------</w:t>
      </w:r>
    </w:p>
    <w:p w14:paraId="53D41BEC" w14:textId="4E7B8DF5"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Creo, sin temor a equivocarme que es la evaluación, pero le voy a dar </w:t>
      </w:r>
      <w:r w:rsidR="00D60CDB">
        <w:rPr>
          <w:rFonts w:ascii="Arial" w:hAnsi="Arial" w:cs="Arial"/>
          <w:sz w:val="24"/>
          <w:szCs w:val="24"/>
        </w:rPr>
        <w:t xml:space="preserve">la palabra </w:t>
      </w:r>
      <w:r w:rsidRPr="00CD5491">
        <w:rPr>
          <w:rFonts w:ascii="Arial" w:hAnsi="Arial" w:cs="Arial"/>
          <w:sz w:val="24"/>
          <w:szCs w:val="24"/>
        </w:rPr>
        <w:t xml:space="preserve">a la doctora </w:t>
      </w:r>
      <w:r w:rsidR="00D60CDB" w:rsidRPr="00CD5491">
        <w:rPr>
          <w:rFonts w:ascii="Arial" w:hAnsi="Arial" w:cs="Arial"/>
          <w:sz w:val="24"/>
          <w:szCs w:val="24"/>
        </w:rPr>
        <w:t>Julieta</w:t>
      </w:r>
      <w:r w:rsidR="00D60CDB">
        <w:rPr>
          <w:rFonts w:ascii="Arial" w:hAnsi="Arial" w:cs="Arial"/>
          <w:sz w:val="24"/>
          <w:szCs w:val="24"/>
        </w:rPr>
        <w:t xml:space="preserve">, </w:t>
      </w:r>
      <w:r w:rsidR="00D60CDB" w:rsidRPr="00CD5491">
        <w:rPr>
          <w:rFonts w:ascii="Arial" w:hAnsi="Arial" w:cs="Arial"/>
          <w:sz w:val="24"/>
          <w:szCs w:val="24"/>
        </w:rPr>
        <w:t>gracias</w:t>
      </w:r>
      <w:r w:rsidRPr="00CD5491">
        <w:rPr>
          <w:rFonts w:ascii="Arial" w:hAnsi="Arial" w:cs="Arial"/>
          <w:sz w:val="24"/>
          <w:szCs w:val="24"/>
        </w:rPr>
        <w:t xml:space="preserve"> adelante.</w:t>
      </w:r>
      <w:r>
        <w:rPr>
          <w:rFonts w:ascii="Arial" w:hAnsi="Arial" w:cs="Arial"/>
          <w:sz w:val="24"/>
          <w:szCs w:val="24"/>
        </w:rPr>
        <w:t xml:space="preserve"> ---------------------------------------------------------</w:t>
      </w:r>
    </w:p>
    <w:p w14:paraId="0B40218D" w14:textId="58DA61E2"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Maria Julieta Cambronero Mora. Sí, gracias. Gracias doctora</w:t>
      </w:r>
      <w:r w:rsidR="00022C37">
        <w:rPr>
          <w:rFonts w:ascii="Arial" w:hAnsi="Arial" w:cs="Arial"/>
          <w:sz w:val="24"/>
          <w:szCs w:val="24"/>
        </w:rPr>
        <w:t>,</w:t>
      </w:r>
      <w:r w:rsidRPr="00CD5491">
        <w:rPr>
          <w:rFonts w:ascii="Arial" w:hAnsi="Arial" w:cs="Arial"/>
          <w:sz w:val="24"/>
          <w:szCs w:val="24"/>
        </w:rPr>
        <w:t xml:space="preserve"> Laura</w:t>
      </w:r>
      <w:r w:rsidR="00022C37">
        <w:rPr>
          <w:rFonts w:ascii="Arial" w:hAnsi="Arial" w:cs="Arial"/>
          <w:sz w:val="24"/>
          <w:szCs w:val="24"/>
        </w:rPr>
        <w:t>, p</w:t>
      </w:r>
      <w:r w:rsidRPr="00CD5491">
        <w:rPr>
          <w:rFonts w:ascii="Arial" w:hAnsi="Arial" w:cs="Arial"/>
          <w:sz w:val="24"/>
          <w:szCs w:val="24"/>
        </w:rPr>
        <w:t>or supuesto que es importante, ya este tema creo que lo habíamos visto en algunas de las reuniones, pero le informo y como como ya dijimos la buena noticia, yo creo que a partir de hoy máximo lunes está todo el día, estará todo el día</w:t>
      </w:r>
      <w:r w:rsidR="00022C37">
        <w:rPr>
          <w:rFonts w:ascii="Arial" w:hAnsi="Arial" w:cs="Arial"/>
          <w:sz w:val="24"/>
          <w:szCs w:val="24"/>
        </w:rPr>
        <w:t>,</w:t>
      </w:r>
      <w:r w:rsidRPr="00CD5491">
        <w:rPr>
          <w:rFonts w:ascii="Arial" w:hAnsi="Arial" w:cs="Arial"/>
          <w:sz w:val="24"/>
          <w:szCs w:val="24"/>
        </w:rPr>
        <w:t xml:space="preserve"> máximo como le digo al lunes, está esta semana ha sido un poco complicada, pero si ya para el lunes ya está</w:t>
      </w:r>
      <w:r w:rsidR="00022C37">
        <w:rPr>
          <w:rFonts w:ascii="Arial" w:hAnsi="Arial" w:cs="Arial"/>
          <w:sz w:val="24"/>
          <w:szCs w:val="24"/>
        </w:rPr>
        <w:t xml:space="preserve"> al</w:t>
      </w:r>
      <w:r w:rsidRPr="00CD5491">
        <w:rPr>
          <w:rFonts w:ascii="Arial" w:hAnsi="Arial" w:cs="Arial"/>
          <w:sz w:val="24"/>
          <w:szCs w:val="24"/>
        </w:rPr>
        <w:t xml:space="preserve"> día</w:t>
      </w:r>
      <w:r w:rsidR="00022C37">
        <w:rPr>
          <w:rFonts w:ascii="Arial" w:hAnsi="Arial" w:cs="Arial"/>
          <w:sz w:val="24"/>
          <w:szCs w:val="24"/>
        </w:rPr>
        <w:t>,</w:t>
      </w:r>
      <w:r w:rsidRPr="00CD5491">
        <w:rPr>
          <w:rFonts w:ascii="Arial" w:hAnsi="Arial" w:cs="Arial"/>
          <w:sz w:val="24"/>
          <w:szCs w:val="24"/>
        </w:rPr>
        <w:t xml:space="preserve"> está en funcionamiento el Consejo, como le comentaba en la última reunión.</w:t>
      </w:r>
      <w:r>
        <w:rPr>
          <w:rFonts w:ascii="Arial" w:hAnsi="Arial" w:cs="Arial"/>
          <w:sz w:val="24"/>
          <w:szCs w:val="24"/>
        </w:rPr>
        <w:t xml:space="preserve"> -------------------------------------------------------------------------</w:t>
      </w:r>
      <w:r w:rsidR="005C46E8">
        <w:rPr>
          <w:rFonts w:ascii="Arial" w:hAnsi="Arial" w:cs="Arial"/>
          <w:sz w:val="24"/>
          <w:szCs w:val="24"/>
        </w:rPr>
        <w:t>-----------</w:t>
      </w:r>
    </w:p>
    <w:p w14:paraId="3653D885" w14:textId="3E5C76C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Entonces sí, esperemos que ya con este nuevo personal este adelanto que hemos hecho esta curva que se nos está, digamos que, mejorando la pendiente, ya podamos a partir de la próxima semana tener en cero todo lo que ingresa, así como las reuniones del Consejo que ya van a hacer, o sea, y siguen siendo ya con alguna frecuencia determinada y la salida ya completa de todos los trámites.</w:t>
      </w:r>
      <w:r>
        <w:rPr>
          <w:rFonts w:ascii="Arial" w:hAnsi="Arial" w:cs="Arial"/>
          <w:sz w:val="24"/>
          <w:szCs w:val="24"/>
        </w:rPr>
        <w:t xml:space="preserve"> -------------------------------------------------------------------------------------</w:t>
      </w:r>
      <w:r w:rsidR="005C46E8">
        <w:rPr>
          <w:rFonts w:ascii="Arial" w:hAnsi="Arial" w:cs="Arial"/>
          <w:sz w:val="24"/>
          <w:szCs w:val="24"/>
        </w:rPr>
        <w:t>------------------</w:t>
      </w:r>
    </w:p>
    <w:p w14:paraId="0DB1B3E6" w14:textId="0838A289" w:rsidR="00DC07EA"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Laura Rodriguez, Gracias, y tal vez ahí sería bueno, no sé, doctora que piensa, pero como </w:t>
      </w:r>
      <w:r w:rsidR="008012C6">
        <w:rPr>
          <w:rFonts w:ascii="Arial" w:hAnsi="Arial" w:cs="Arial"/>
          <w:sz w:val="24"/>
          <w:szCs w:val="24"/>
        </w:rPr>
        <w:t>hacer</w:t>
      </w:r>
      <w:r w:rsidRPr="00CD5491">
        <w:rPr>
          <w:rFonts w:ascii="Arial" w:hAnsi="Arial" w:cs="Arial"/>
          <w:sz w:val="24"/>
          <w:szCs w:val="24"/>
        </w:rPr>
        <w:t xml:space="preserve"> como una aclaración, son tiempos de evaluación </w:t>
      </w:r>
      <w:r w:rsidRPr="00A31798">
        <w:rPr>
          <w:rFonts w:ascii="Arial" w:hAnsi="Arial" w:cs="Arial"/>
          <w:sz w:val="24"/>
          <w:szCs w:val="24"/>
        </w:rPr>
        <w:t>y</w:t>
      </w:r>
      <w:r w:rsidR="00A31798" w:rsidRPr="00A31798">
        <w:rPr>
          <w:rFonts w:ascii="Arial" w:hAnsi="Arial" w:cs="Arial"/>
          <w:sz w:val="24"/>
          <w:szCs w:val="24"/>
        </w:rPr>
        <w:t>,</w:t>
      </w:r>
      <w:r w:rsidRPr="00A31798">
        <w:rPr>
          <w:rFonts w:ascii="Arial" w:hAnsi="Arial" w:cs="Arial"/>
          <w:sz w:val="24"/>
          <w:szCs w:val="24"/>
        </w:rPr>
        <w:t xml:space="preserve"> si bien estamos haciendo ya como este </w:t>
      </w:r>
      <w:r w:rsidR="00172575" w:rsidRPr="00A31798">
        <w:rPr>
          <w:rFonts w:ascii="Arial" w:hAnsi="Arial" w:cs="Arial"/>
          <w:i/>
          <w:iCs/>
          <w:sz w:val="24"/>
          <w:szCs w:val="24"/>
        </w:rPr>
        <w:t>“</w:t>
      </w:r>
      <w:r w:rsidRPr="00A31798">
        <w:rPr>
          <w:rFonts w:ascii="Arial" w:hAnsi="Arial" w:cs="Arial"/>
          <w:i/>
          <w:iCs/>
          <w:sz w:val="24"/>
          <w:szCs w:val="24"/>
        </w:rPr>
        <w:t>ca</w:t>
      </w:r>
      <w:r w:rsidR="00172575" w:rsidRPr="00A31798">
        <w:rPr>
          <w:rFonts w:ascii="Arial" w:hAnsi="Arial" w:cs="Arial"/>
          <w:i/>
          <w:iCs/>
          <w:sz w:val="24"/>
          <w:szCs w:val="24"/>
        </w:rPr>
        <w:t>t</w:t>
      </w:r>
      <w:r w:rsidR="00F82670" w:rsidRPr="00A31798">
        <w:rPr>
          <w:rFonts w:ascii="Arial" w:hAnsi="Arial" w:cs="Arial"/>
          <w:i/>
          <w:iCs/>
          <w:sz w:val="24"/>
          <w:szCs w:val="24"/>
        </w:rPr>
        <w:t>ch</w:t>
      </w:r>
      <w:r w:rsidR="00172575" w:rsidRPr="00A31798">
        <w:rPr>
          <w:rFonts w:ascii="Arial" w:hAnsi="Arial" w:cs="Arial"/>
          <w:i/>
          <w:iCs/>
          <w:sz w:val="24"/>
          <w:szCs w:val="24"/>
        </w:rPr>
        <w:t xml:space="preserve"> up”</w:t>
      </w:r>
      <w:r w:rsidRPr="00A31798">
        <w:rPr>
          <w:rFonts w:ascii="Arial" w:hAnsi="Arial" w:cs="Arial"/>
          <w:sz w:val="24"/>
          <w:szCs w:val="24"/>
        </w:rPr>
        <w:t xml:space="preserve"> y estamos alineándonos, no se considere que ya e</w:t>
      </w:r>
      <w:r w:rsidR="00A31798" w:rsidRPr="00A31798">
        <w:rPr>
          <w:rFonts w:ascii="Arial" w:hAnsi="Arial" w:cs="Arial"/>
          <w:sz w:val="24"/>
          <w:szCs w:val="24"/>
        </w:rPr>
        <w:t>s</w:t>
      </w:r>
      <w:r w:rsidRPr="00A31798">
        <w:rPr>
          <w:rFonts w:ascii="Arial" w:hAnsi="Arial" w:cs="Arial"/>
          <w:sz w:val="24"/>
          <w:szCs w:val="24"/>
        </w:rPr>
        <w:t xml:space="preserve"> un tiempo de aprobación final gracias. ----------------------------------------</w:t>
      </w:r>
      <w:r w:rsidR="005C46E8" w:rsidRPr="00A31798">
        <w:rPr>
          <w:rFonts w:ascii="Arial" w:hAnsi="Arial" w:cs="Arial"/>
          <w:sz w:val="24"/>
          <w:szCs w:val="24"/>
        </w:rPr>
        <w:t>----------------------------------------------------------------------------</w:t>
      </w:r>
    </w:p>
    <w:p w14:paraId="0609FD79" w14:textId="384BD146"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son tiempos de evaluación porque son los que en buena teoría yo podría controlar Doña Laura</w:t>
      </w:r>
      <w:r w:rsidR="00D60CDB">
        <w:rPr>
          <w:rFonts w:ascii="Arial" w:hAnsi="Arial" w:cs="Arial"/>
          <w:sz w:val="24"/>
          <w:szCs w:val="24"/>
        </w:rPr>
        <w:t xml:space="preserve">, </w:t>
      </w:r>
      <w:r w:rsidRPr="00CD5491">
        <w:rPr>
          <w:rFonts w:ascii="Arial" w:hAnsi="Arial" w:cs="Arial"/>
          <w:sz w:val="24"/>
          <w:szCs w:val="24"/>
        </w:rPr>
        <w:t xml:space="preserve"> </w:t>
      </w:r>
      <w:r w:rsidRPr="001B6940">
        <w:rPr>
          <w:rFonts w:ascii="Arial" w:hAnsi="Arial" w:cs="Arial"/>
          <w:sz w:val="24"/>
          <w:szCs w:val="24"/>
        </w:rPr>
        <w:t>y cuesta</w:t>
      </w:r>
      <w:r w:rsidR="00D60CDB">
        <w:rPr>
          <w:rFonts w:ascii="Arial" w:hAnsi="Arial" w:cs="Arial"/>
          <w:sz w:val="24"/>
          <w:szCs w:val="24"/>
        </w:rPr>
        <w:t xml:space="preserve"> el CT</w:t>
      </w:r>
      <w:r w:rsidRPr="001B6940">
        <w:rPr>
          <w:rFonts w:ascii="Arial" w:hAnsi="Arial" w:cs="Arial"/>
          <w:sz w:val="24"/>
          <w:szCs w:val="24"/>
        </w:rPr>
        <w:t>I usted sabe</w:t>
      </w:r>
      <w:r w:rsidRPr="00CD5491">
        <w:rPr>
          <w:rFonts w:ascii="Arial" w:hAnsi="Arial" w:cs="Arial"/>
          <w:sz w:val="24"/>
          <w:szCs w:val="24"/>
        </w:rPr>
        <w:t xml:space="preserve"> que es un órgano colegiado y no depende de mí, ni siquiera el nombramiento, hay unos que dependen del despacho del ministro que haga la solicitud y entonces sí, </w:t>
      </w:r>
      <w:r w:rsidR="005C46E8" w:rsidRPr="00CD5491">
        <w:rPr>
          <w:rFonts w:ascii="Arial" w:hAnsi="Arial" w:cs="Arial"/>
          <w:sz w:val="24"/>
          <w:szCs w:val="24"/>
        </w:rPr>
        <w:t>yo creo</w:t>
      </w:r>
      <w:r w:rsidRPr="00CD5491">
        <w:rPr>
          <w:rFonts w:ascii="Arial" w:hAnsi="Arial" w:cs="Arial"/>
          <w:sz w:val="24"/>
          <w:szCs w:val="24"/>
        </w:rPr>
        <w:t xml:space="preserve"> que ya la aclaración de una vez que quede en actas, que estos tiempos van dirigidos hacia lo que nosotros como dirección podemos controlar y podemos hacer ya lo que tiene que ver con CTI, no se controla</w:t>
      </w:r>
      <w:r w:rsidR="001B6940">
        <w:rPr>
          <w:rFonts w:ascii="Arial" w:hAnsi="Arial" w:cs="Arial"/>
          <w:sz w:val="24"/>
          <w:szCs w:val="24"/>
        </w:rPr>
        <w:t>. T</w:t>
      </w:r>
      <w:r w:rsidRPr="00CD5491">
        <w:rPr>
          <w:rFonts w:ascii="Arial" w:hAnsi="Arial" w:cs="Arial"/>
          <w:sz w:val="24"/>
          <w:szCs w:val="24"/>
        </w:rPr>
        <w:t xml:space="preserve">ratamos </w:t>
      </w:r>
      <w:r w:rsidR="005C46E8" w:rsidRPr="00CD5491">
        <w:rPr>
          <w:rFonts w:ascii="Arial" w:hAnsi="Arial" w:cs="Arial"/>
          <w:sz w:val="24"/>
          <w:szCs w:val="24"/>
        </w:rPr>
        <w:t>en la</w:t>
      </w:r>
      <w:r w:rsidRPr="00CD5491">
        <w:rPr>
          <w:rFonts w:ascii="Arial" w:hAnsi="Arial" w:cs="Arial"/>
          <w:sz w:val="24"/>
          <w:szCs w:val="24"/>
        </w:rPr>
        <w:t xml:space="preserve"> medida de los de las posibilidades de llevar esto en cero, pero que se quede ya en el ACTA como aclarado que esto, que esto es así ¿De acuerdo?</w:t>
      </w:r>
      <w:r>
        <w:rPr>
          <w:rFonts w:ascii="Arial" w:hAnsi="Arial" w:cs="Arial"/>
          <w:sz w:val="24"/>
          <w:szCs w:val="24"/>
        </w:rPr>
        <w:t xml:space="preserve"> --------------------------------------------</w:t>
      </w:r>
      <w:r w:rsidR="005C46E8">
        <w:rPr>
          <w:rFonts w:ascii="Arial" w:hAnsi="Arial" w:cs="Arial"/>
          <w:sz w:val="24"/>
          <w:szCs w:val="24"/>
        </w:rPr>
        <w:t>---------</w:t>
      </w:r>
      <w:r w:rsidR="007C72D3">
        <w:rPr>
          <w:rFonts w:ascii="Arial" w:hAnsi="Arial" w:cs="Arial"/>
          <w:sz w:val="24"/>
          <w:szCs w:val="24"/>
        </w:rPr>
        <w:t>--------------------------</w:t>
      </w:r>
    </w:p>
    <w:p w14:paraId="484DAE8C" w14:textId="3387DB05"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Laura Rodriguez, Gracias, gracias.</w:t>
      </w:r>
      <w:r>
        <w:rPr>
          <w:rFonts w:ascii="Arial" w:hAnsi="Arial" w:cs="Arial"/>
          <w:sz w:val="24"/>
          <w:szCs w:val="24"/>
        </w:rPr>
        <w:t xml:space="preserve"> --------------------------------------------------------------------------------</w:t>
      </w:r>
      <w:r w:rsidR="005C46E8">
        <w:rPr>
          <w:rFonts w:ascii="Arial" w:hAnsi="Arial" w:cs="Arial"/>
          <w:sz w:val="24"/>
          <w:szCs w:val="24"/>
        </w:rPr>
        <w:t>-</w:t>
      </w:r>
    </w:p>
    <w:p w14:paraId="672E1569" w14:textId="01D354E2"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con mucho gusto y le voy a dar la pa</w:t>
      </w:r>
      <w:r w:rsidR="00E02CD4">
        <w:rPr>
          <w:rFonts w:ascii="Arial" w:hAnsi="Arial" w:cs="Arial"/>
          <w:sz w:val="24"/>
          <w:szCs w:val="24"/>
        </w:rPr>
        <w:t>labra</w:t>
      </w:r>
      <w:r w:rsidRPr="00CD5491">
        <w:rPr>
          <w:rFonts w:ascii="Arial" w:hAnsi="Arial" w:cs="Arial"/>
          <w:sz w:val="24"/>
          <w:szCs w:val="24"/>
        </w:rPr>
        <w:t xml:space="preserve"> con mucho gusto, le voy a dar la palabra a un Edgar Tenorio que ya sé lo que me va a preguntar porque tengo una bolita de cristal y mi bolita dice que don Edgar me va a preguntar ¿cómo hacemos para dejar a este personal? Adelante don Edgar.</w:t>
      </w:r>
      <w:r>
        <w:rPr>
          <w:rFonts w:ascii="Arial" w:hAnsi="Arial" w:cs="Arial"/>
          <w:sz w:val="24"/>
          <w:szCs w:val="24"/>
        </w:rPr>
        <w:t xml:space="preserve"> -------------------------------------------------------------------------------------</w:t>
      </w:r>
    </w:p>
    <w:p w14:paraId="6DF85434" w14:textId="3C893B1F"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Sr. Edgar Tenorio, gracias, Priscil</w:t>
      </w:r>
      <w:r w:rsidR="006D6BB5">
        <w:rPr>
          <w:rFonts w:ascii="Arial" w:hAnsi="Arial" w:cs="Arial"/>
          <w:sz w:val="24"/>
          <w:szCs w:val="24"/>
        </w:rPr>
        <w:t>l</w:t>
      </w:r>
      <w:r w:rsidRPr="00CD5491">
        <w:rPr>
          <w:rFonts w:ascii="Arial" w:hAnsi="Arial" w:cs="Arial"/>
          <w:sz w:val="24"/>
          <w:szCs w:val="24"/>
        </w:rPr>
        <w:t>a me leyó la mente.</w:t>
      </w:r>
      <w:r>
        <w:rPr>
          <w:rFonts w:ascii="Arial" w:hAnsi="Arial" w:cs="Arial"/>
          <w:sz w:val="24"/>
          <w:szCs w:val="24"/>
        </w:rPr>
        <w:t xml:space="preserve"> --------------------------------------------------------</w:t>
      </w:r>
    </w:p>
    <w:p w14:paraId="6AC340C8"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ve por eso no en balde soy bruja.</w:t>
      </w:r>
      <w:r>
        <w:rPr>
          <w:rFonts w:ascii="Arial" w:hAnsi="Arial" w:cs="Arial"/>
          <w:sz w:val="24"/>
          <w:szCs w:val="24"/>
        </w:rPr>
        <w:t xml:space="preserve"> -------------------------------------------</w:t>
      </w:r>
    </w:p>
    <w:p w14:paraId="5F991617" w14:textId="001B6C03"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Sr. Edgar Tenorio, Sí, no, muchísimas gracias y quiero agradecerles por ese esfuerzo, realmente se refleja un trabajo que va bien encaminado en las gráficas, incluso eso me lleva a consultarle, si es posible que esa presentación e incluso esta que muestra las tablas, no las pueden compartir para dar visibilidad a ese esfuerzo que se está desarrollando el Ministerio de Salud me parece que es importante darle visibilidad. Y sin todo me llevaba a esa a esa pregunta de cómo hacemos para lograr verdad que se mantengan estas personas, cómo podemos nosotros de como gremiales apoyarles desde FEDEFARMA las gremiales que quieran unirse</w:t>
      </w:r>
      <w:r w:rsidR="00AF115F">
        <w:rPr>
          <w:rFonts w:ascii="Arial" w:hAnsi="Arial" w:cs="Arial"/>
          <w:sz w:val="24"/>
          <w:szCs w:val="24"/>
        </w:rPr>
        <w:t xml:space="preserve"> a</w:t>
      </w:r>
      <w:r w:rsidRPr="00CD5491">
        <w:rPr>
          <w:rFonts w:ascii="Arial" w:hAnsi="Arial" w:cs="Arial"/>
          <w:sz w:val="24"/>
          <w:szCs w:val="24"/>
        </w:rPr>
        <w:t xml:space="preserve"> apoyar que esa contratación se extienda a lo largo del tiempo.</w:t>
      </w:r>
      <w:r>
        <w:rPr>
          <w:rFonts w:ascii="Arial" w:hAnsi="Arial" w:cs="Arial"/>
          <w:sz w:val="24"/>
          <w:szCs w:val="24"/>
        </w:rPr>
        <w:t xml:space="preserve"> -</w:t>
      </w:r>
      <w:r w:rsidR="005C46E8">
        <w:rPr>
          <w:rFonts w:ascii="Arial" w:hAnsi="Arial" w:cs="Arial"/>
          <w:sz w:val="24"/>
          <w:szCs w:val="24"/>
        </w:rPr>
        <w:t>------------------------------------------------</w:t>
      </w:r>
      <w:r w:rsidR="00AF115F">
        <w:rPr>
          <w:rFonts w:ascii="Arial" w:hAnsi="Arial" w:cs="Arial"/>
          <w:sz w:val="24"/>
          <w:szCs w:val="24"/>
        </w:rPr>
        <w:t>-----------------</w:t>
      </w:r>
    </w:p>
    <w:p w14:paraId="0EF15D9B" w14:textId="5EB767CC"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bueno, muchísimas gracias por sus palabras, donde Edgar y por su intervención porque hay varias cosas que quiero rescatar. La primera es que efectivamente, esta presentación después la podemos circular no hay ningún problema con los miembros del Consejo final </w:t>
      </w:r>
      <w:r w:rsidR="00AF115F">
        <w:rPr>
          <w:rFonts w:ascii="Arial" w:hAnsi="Arial" w:cs="Arial"/>
          <w:sz w:val="24"/>
          <w:szCs w:val="24"/>
        </w:rPr>
        <w:t xml:space="preserve">decidí </w:t>
      </w:r>
      <w:r w:rsidRPr="00CD5491">
        <w:rPr>
          <w:rFonts w:ascii="Arial" w:hAnsi="Arial" w:cs="Arial"/>
          <w:sz w:val="24"/>
          <w:szCs w:val="24"/>
        </w:rPr>
        <w:t xml:space="preserve">y debo decir y me da culpa yo decidí que mejor los tiempos de registro no los voy a enviar una semana antes porque realmente esto puede variar, nosotros estamos haciendo un monitoreo bastante feroz y prefiero traer los datos más frescos y por eso los vamos a seguir viendo en la reunión. Pero después de la sesión yo le puedo compartir con muchísimo gusto a toda esta tabla, punto número </w:t>
      </w:r>
      <w:r w:rsidR="007435B0">
        <w:rPr>
          <w:rFonts w:ascii="Arial" w:hAnsi="Arial" w:cs="Arial"/>
          <w:sz w:val="24"/>
          <w:szCs w:val="24"/>
        </w:rPr>
        <w:t>1</w:t>
      </w:r>
      <w:r w:rsidRPr="00CD5491">
        <w:rPr>
          <w:rFonts w:ascii="Arial" w:hAnsi="Arial" w:cs="Arial"/>
          <w:sz w:val="24"/>
          <w:szCs w:val="24"/>
        </w:rPr>
        <w:t xml:space="preserve">, punto número 2. yo nosotros como equipo enviamos un informe a la </w:t>
      </w:r>
      <w:r w:rsidR="004835EB">
        <w:rPr>
          <w:rFonts w:ascii="Arial" w:hAnsi="Arial" w:cs="Arial"/>
          <w:sz w:val="24"/>
          <w:szCs w:val="24"/>
        </w:rPr>
        <w:t>D</w:t>
      </w:r>
      <w:r w:rsidRPr="00CD5491">
        <w:rPr>
          <w:rFonts w:ascii="Arial" w:hAnsi="Arial" w:cs="Arial"/>
          <w:sz w:val="24"/>
          <w:szCs w:val="24"/>
        </w:rPr>
        <w:t xml:space="preserve">irectora </w:t>
      </w:r>
      <w:r w:rsidR="004835EB">
        <w:rPr>
          <w:rFonts w:ascii="Arial" w:hAnsi="Arial" w:cs="Arial"/>
          <w:sz w:val="24"/>
          <w:szCs w:val="24"/>
        </w:rPr>
        <w:t>G</w:t>
      </w:r>
      <w:r w:rsidRPr="00CD5491">
        <w:rPr>
          <w:rFonts w:ascii="Arial" w:hAnsi="Arial" w:cs="Arial"/>
          <w:sz w:val="24"/>
          <w:szCs w:val="24"/>
        </w:rPr>
        <w:t xml:space="preserve">eneral de Salud en el mes pasado poco comentándole lo que había sucedido, lo que tenemos y ya hice la solicitud formal de que me digan cómo se puede prorrogar el nombramiento de este personal, y además cómo podríamos lograr tener este personal de planta, ayer volví  a pasarle los datitos a la Directora General por el chat y me dijo, y le recordé la nota, y para hoy justamente me programó una reunión con la directora de Desarrollo </w:t>
      </w:r>
      <w:r w:rsidR="00AE3DEB">
        <w:rPr>
          <w:rFonts w:ascii="Arial" w:hAnsi="Arial" w:cs="Arial"/>
          <w:sz w:val="24"/>
          <w:szCs w:val="24"/>
        </w:rPr>
        <w:t>H</w:t>
      </w:r>
      <w:r w:rsidRPr="00CD5491">
        <w:rPr>
          <w:rFonts w:ascii="Arial" w:hAnsi="Arial" w:cs="Arial"/>
          <w:sz w:val="24"/>
          <w:szCs w:val="24"/>
        </w:rPr>
        <w:t>umano, por qué lo que yo quiero ir ya avanzando este tema, no vamos a esperar que ya</w:t>
      </w:r>
      <w:r w:rsidR="007435B0">
        <w:rPr>
          <w:rFonts w:ascii="Arial" w:hAnsi="Arial" w:cs="Arial"/>
          <w:sz w:val="24"/>
          <w:szCs w:val="24"/>
        </w:rPr>
        <w:t xml:space="preserve"> termine </w:t>
      </w:r>
      <w:r w:rsidRPr="00CD5491">
        <w:rPr>
          <w:rFonts w:ascii="Arial" w:hAnsi="Arial" w:cs="Arial"/>
          <w:sz w:val="24"/>
          <w:szCs w:val="24"/>
        </w:rPr>
        <w:t xml:space="preserve"> el nombramiento, para ver qué vamos a hacer</w:t>
      </w:r>
      <w:r w:rsidR="004835EB">
        <w:rPr>
          <w:rFonts w:ascii="Arial" w:hAnsi="Arial" w:cs="Arial"/>
          <w:sz w:val="24"/>
          <w:szCs w:val="24"/>
        </w:rPr>
        <w:t xml:space="preserve">, </w:t>
      </w:r>
      <w:r w:rsidRPr="00CD5491">
        <w:rPr>
          <w:rFonts w:ascii="Arial" w:hAnsi="Arial" w:cs="Arial"/>
          <w:sz w:val="24"/>
          <w:szCs w:val="24"/>
        </w:rPr>
        <w:t>entonces de momento lo que le puedo adelantar es que la reunión la tengo hoy, supongo que ahí me dirán si es una justificación</w:t>
      </w:r>
      <w:r w:rsidR="004835EB">
        <w:rPr>
          <w:rFonts w:ascii="Arial" w:hAnsi="Arial" w:cs="Arial"/>
          <w:sz w:val="24"/>
          <w:szCs w:val="24"/>
        </w:rPr>
        <w:t xml:space="preserve"> y los </w:t>
      </w:r>
      <w:r w:rsidRPr="00CD5491">
        <w:rPr>
          <w:rFonts w:ascii="Arial" w:hAnsi="Arial" w:cs="Arial"/>
          <w:sz w:val="24"/>
          <w:szCs w:val="24"/>
        </w:rPr>
        <w:t>próximos pasos</w:t>
      </w:r>
      <w:r w:rsidR="004835EB">
        <w:rPr>
          <w:rFonts w:ascii="Arial" w:hAnsi="Arial" w:cs="Arial"/>
          <w:sz w:val="24"/>
          <w:szCs w:val="24"/>
        </w:rPr>
        <w:t>,</w:t>
      </w:r>
      <w:r w:rsidRPr="00CD5491">
        <w:rPr>
          <w:rFonts w:ascii="Arial" w:hAnsi="Arial" w:cs="Arial"/>
          <w:sz w:val="24"/>
          <w:szCs w:val="24"/>
        </w:rPr>
        <w:t xml:space="preserve"> y en caso de que exista algo en lo cual ustedes como cámaras me puedan ayudar, yo sin duda les voy a </w:t>
      </w:r>
      <w:r w:rsidRPr="00CD5491">
        <w:rPr>
          <w:rFonts w:ascii="Arial" w:hAnsi="Arial" w:cs="Arial"/>
          <w:sz w:val="24"/>
          <w:szCs w:val="24"/>
        </w:rPr>
        <w:lastRenderedPageBreak/>
        <w:t xml:space="preserve">tocar el hombro porque creo que si esto nos está funcionando, somos beneficiados los </w:t>
      </w:r>
      <w:r w:rsidR="00F33BE8">
        <w:rPr>
          <w:rFonts w:ascii="Arial" w:hAnsi="Arial" w:cs="Arial"/>
          <w:sz w:val="24"/>
          <w:szCs w:val="24"/>
        </w:rPr>
        <w:t>dos</w:t>
      </w:r>
      <w:r w:rsidRPr="00CD5491">
        <w:rPr>
          <w:rFonts w:ascii="Arial" w:hAnsi="Arial" w:cs="Arial"/>
          <w:sz w:val="24"/>
          <w:szCs w:val="24"/>
        </w:rPr>
        <w:t>, logramos darle acceso a la población a medicamentos seguros, eficaces y de calidad, y ustedes del otro lado, pues promueven la parte económica, también porque generan empleo, etcétera. Entonces soy una de las mayores interesadas de que esto siga y que siga viento en popa.</w:t>
      </w:r>
      <w:r>
        <w:rPr>
          <w:rFonts w:ascii="Arial" w:hAnsi="Arial" w:cs="Arial"/>
          <w:sz w:val="24"/>
          <w:szCs w:val="24"/>
        </w:rPr>
        <w:t xml:space="preserve"> -------</w:t>
      </w:r>
    </w:p>
    <w:p w14:paraId="5CA0B057" w14:textId="2767EE31"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Y la otra presentación, yo creo que la más la filmina más impactante es la última verdad. Yo creo que eso realmente refleja nuestra condición, en esta línea de producto y creo que también podría agregarle a este PTT para para compartirla. ¿No sé si con eso contesté, sus consultas Don Edgar?</w:t>
      </w:r>
      <w:r>
        <w:rPr>
          <w:rFonts w:ascii="Arial" w:hAnsi="Arial" w:cs="Arial"/>
          <w:sz w:val="24"/>
          <w:szCs w:val="24"/>
        </w:rPr>
        <w:t xml:space="preserve"> ------------------------------------------------------------------------------------------------------------</w:t>
      </w:r>
      <w:r w:rsidR="005C46E8">
        <w:rPr>
          <w:rFonts w:ascii="Arial" w:hAnsi="Arial" w:cs="Arial"/>
          <w:sz w:val="24"/>
          <w:szCs w:val="24"/>
        </w:rPr>
        <w:t>---------</w:t>
      </w:r>
    </w:p>
    <w:p w14:paraId="1B99D9D1" w14:textId="60116A6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Edgar Tenorio, Perfecto, sí, muchísimas gracias, Priscilla y quedamos desde FEDEFARMA en total disposición de poder apoyar en lo que sea necesario para poder mantener esos ese recurso humano adicional.</w:t>
      </w:r>
      <w:r>
        <w:rPr>
          <w:rFonts w:ascii="Arial" w:hAnsi="Arial" w:cs="Arial"/>
          <w:sz w:val="24"/>
          <w:szCs w:val="24"/>
        </w:rPr>
        <w:t xml:space="preserve"> --------------------------------------------------------------------------------------------</w:t>
      </w:r>
      <w:r w:rsidR="005C46E8">
        <w:rPr>
          <w:rFonts w:ascii="Arial" w:hAnsi="Arial" w:cs="Arial"/>
          <w:sz w:val="24"/>
          <w:szCs w:val="24"/>
        </w:rPr>
        <w:t>-----------</w:t>
      </w:r>
    </w:p>
    <w:p w14:paraId="7845E317" w14:textId="150FF46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Muchísimas gracias. Igualmente, no solo es un tema digamos del recurso humano, también les comento que el tema de VUI</w:t>
      </w:r>
      <w:r w:rsidR="006F68CE">
        <w:rPr>
          <w:rFonts w:ascii="Arial" w:hAnsi="Arial" w:cs="Arial"/>
          <w:sz w:val="24"/>
          <w:szCs w:val="24"/>
        </w:rPr>
        <w:t>-</w:t>
      </w:r>
      <w:r w:rsidRPr="00CD5491">
        <w:rPr>
          <w:rFonts w:ascii="Arial" w:hAnsi="Arial" w:cs="Arial"/>
          <w:sz w:val="24"/>
          <w:szCs w:val="24"/>
        </w:rPr>
        <w:t xml:space="preserve">PIF, ya retomamos lo que es el flujo de la parte de inscripciones de síntesis química para para poder ver si hay algo también en flujo que se pueda mejorar y quitar, digamos bajo los conceptos </w:t>
      </w:r>
      <w:r w:rsidR="006F68CE">
        <w:rPr>
          <w:rFonts w:ascii="Arial" w:hAnsi="Arial" w:cs="Arial"/>
          <w:sz w:val="24"/>
          <w:szCs w:val="24"/>
        </w:rPr>
        <w:t>“</w:t>
      </w:r>
      <w:r w:rsidR="006F68CE" w:rsidRPr="006F68CE">
        <w:rPr>
          <w:rFonts w:ascii="Arial" w:hAnsi="Arial" w:cs="Arial"/>
          <w:i/>
          <w:iCs/>
          <w:sz w:val="24"/>
          <w:szCs w:val="24"/>
        </w:rPr>
        <w:t>Lean”</w:t>
      </w:r>
      <w:r w:rsidRPr="00CD5491">
        <w:rPr>
          <w:rFonts w:ascii="Arial" w:hAnsi="Arial" w:cs="Arial"/>
          <w:sz w:val="24"/>
          <w:szCs w:val="24"/>
        </w:rPr>
        <w:t>, todo lo que no sirve toda esa es como hacerle quitarle toda esa grasa que no permite que el proceso sea ágil en la medida de las posibilidades, entonces también estamos retomando ese proyecto y le agradezco también a la doctora Julieta y el equipo, a la doctora Badilla, porque ellos están haciendo todo lo necesario para para avanzar con esto.</w:t>
      </w:r>
      <w:r>
        <w:rPr>
          <w:rFonts w:ascii="Arial" w:hAnsi="Arial" w:cs="Arial"/>
          <w:sz w:val="24"/>
          <w:szCs w:val="24"/>
        </w:rPr>
        <w:t xml:space="preserve"> -----------------------------------------------------</w:t>
      </w:r>
      <w:r w:rsidR="005C46E8">
        <w:rPr>
          <w:rFonts w:ascii="Arial" w:hAnsi="Arial" w:cs="Arial"/>
          <w:sz w:val="24"/>
          <w:szCs w:val="24"/>
        </w:rPr>
        <w:t>-----------------------</w:t>
      </w:r>
      <w:r w:rsidR="004835EB">
        <w:rPr>
          <w:rFonts w:ascii="Arial" w:hAnsi="Arial" w:cs="Arial"/>
          <w:sz w:val="24"/>
          <w:szCs w:val="24"/>
        </w:rPr>
        <w:t>--------------</w:t>
      </w:r>
    </w:p>
    <w:p w14:paraId="2C25E417" w14:textId="1A20C9AD"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Desde el punto de vista de medicamentos biológicos tenemos acá como yo les decía, hemos tratado de apoyar síntesis química y bueno, tenemos algunas desviaciones sobre todo a nivel de registro y el de reconocimiento con estudios clínicos y bueno, ya tenemos estrategias que estamos implementando para ver si logramos poner en tiempo la línea de medicamento biológico siguiente.</w:t>
      </w:r>
      <w:r>
        <w:rPr>
          <w:rFonts w:ascii="Arial" w:hAnsi="Arial" w:cs="Arial"/>
          <w:sz w:val="24"/>
          <w:szCs w:val="24"/>
        </w:rPr>
        <w:t xml:space="preserve"> -----------------------------------------------------------------------------------------------------</w:t>
      </w:r>
      <w:r w:rsidR="005C46E8">
        <w:rPr>
          <w:rFonts w:ascii="Arial" w:hAnsi="Arial" w:cs="Arial"/>
          <w:sz w:val="24"/>
          <w:szCs w:val="24"/>
        </w:rPr>
        <w:t>-------------</w:t>
      </w:r>
    </w:p>
    <w:p w14:paraId="44AC0E36" w14:textId="359CB48A"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En equivalencia terapéutica aquí yo quiero aclarar, y también agradecer a los compañeros, estos tiempos son a partir del recibo por parte del equipo de ET, y  por eso está parte que ustedes ven que están en tiempo porque alguien me lo consultó a la vez pasada, no está la evaluación por parte, digamos, de RTCA, entonces dicho esto, se los pongo ahí como con un asterisco, para que ustedes sepan verdad y bueno en ET estamos en tiempo, se ha hecho un esfuerzo por corregir algunas pulguillas que teníamos, pero ya está funcionando y en caso de que tengan alguna consulta pues tenemos una circular, me parece que ya está colgada en Regístrelo dónde se mejoraron digamos los canales de comunicación</w:t>
      </w:r>
      <w:r w:rsidR="00E15897">
        <w:rPr>
          <w:rFonts w:ascii="Arial" w:hAnsi="Arial" w:cs="Arial"/>
          <w:sz w:val="24"/>
          <w:szCs w:val="24"/>
        </w:rPr>
        <w:t>,</w:t>
      </w:r>
      <w:r w:rsidRPr="00CD5491">
        <w:rPr>
          <w:rFonts w:ascii="Arial" w:hAnsi="Arial" w:cs="Arial"/>
          <w:sz w:val="24"/>
          <w:szCs w:val="24"/>
        </w:rPr>
        <w:t xml:space="preserve"> se actualizaron las direcciones para solicitud de citas, las fechas, etcétera. Entonces ahí está bastante completo, le doy la palabra a doña Ana </w:t>
      </w:r>
      <w:r w:rsidR="00C530B1">
        <w:rPr>
          <w:rFonts w:ascii="Arial" w:hAnsi="Arial" w:cs="Arial"/>
          <w:sz w:val="24"/>
          <w:szCs w:val="24"/>
        </w:rPr>
        <w:t>F</w:t>
      </w:r>
      <w:r w:rsidRPr="00CD5491">
        <w:rPr>
          <w:rFonts w:ascii="Arial" w:hAnsi="Arial" w:cs="Arial"/>
          <w:sz w:val="24"/>
          <w:szCs w:val="24"/>
        </w:rPr>
        <w:t>allas, doctora adelante.</w:t>
      </w:r>
      <w:r>
        <w:rPr>
          <w:rFonts w:ascii="Arial" w:hAnsi="Arial" w:cs="Arial"/>
          <w:sz w:val="24"/>
          <w:szCs w:val="24"/>
        </w:rPr>
        <w:t xml:space="preserve"> -----------------------------------------------------------</w:t>
      </w:r>
      <w:r w:rsidR="005C46E8">
        <w:rPr>
          <w:rFonts w:ascii="Arial" w:hAnsi="Arial" w:cs="Arial"/>
          <w:sz w:val="24"/>
          <w:szCs w:val="24"/>
        </w:rPr>
        <w:t>-----------------------------------</w:t>
      </w:r>
    </w:p>
    <w:p w14:paraId="17AA0EE0" w14:textId="7CE129BF" w:rsidR="00143367" w:rsidRPr="00CD5491" w:rsidRDefault="00143367" w:rsidP="00143367">
      <w:pPr>
        <w:spacing w:line="460" w:lineRule="exact"/>
        <w:jc w:val="both"/>
        <w:rPr>
          <w:rFonts w:ascii="Arial" w:hAnsi="Arial" w:cs="Arial"/>
          <w:sz w:val="24"/>
          <w:szCs w:val="24"/>
        </w:rPr>
      </w:pPr>
      <w:r w:rsidRPr="007F20B3">
        <w:rPr>
          <w:rFonts w:ascii="Arial" w:hAnsi="Arial" w:cs="Arial"/>
          <w:sz w:val="24"/>
          <w:szCs w:val="24"/>
        </w:rPr>
        <w:t>Dra. Ana Fallas, gracias</w:t>
      </w:r>
      <w:r w:rsidR="00C530B1" w:rsidRPr="007F20B3">
        <w:rPr>
          <w:rFonts w:ascii="Arial" w:hAnsi="Arial" w:cs="Arial"/>
          <w:sz w:val="24"/>
          <w:szCs w:val="24"/>
        </w:rPr>
        <w:t>,</w:t>
      </w:r>
      <w:r w:rsidRPr="007F20B3">
        <w:rPr>
          <w:rFonts w:ascii="Arial" w:hAnsi="Arial" w:cs="Arial"/>
          <w:sz w:val="24"/>
          <w:szCs w:val="24"/>
        </w:rPr>
        <w:t xml:space="preserve"> yo tengo solo una preguntita</w:t>
      </w:r>
      <w:r w:rsidR="00C530B1" w:rsidRPr="007F20B3">
        <w:rPr>
          <w:rFonts w:ascii="Arial" w:hAnsi="Arial" w:cs="Arial"/>
          <w:sz w:val="24"/>
          <w:szCs w:val="24"/>
        </w:rPr>
        <w:t>, e</w:t>
      </w:r>
      <w:r w:rsidRPr="007F20B3">
        <w:rPr>
          <w:rFonts w:ascii="Arial" w:hAnsi="Arial" w:cs="Arial"/>
          <w:sz w:val="24"/>
          <w:szCs w:val="24"/>
        </w:rPr>
        <w:t>sa revisión no se podría hacer concomitante</w:t>
      </w:r>
      <w:r w:rsidRPr="00CD5491">
        <w:rPr>
          <w:rFonts w:ascii="Arial" w:hAnsi="Arial" w:cs="Arial"/>
          <w:sz w:val="24"/>
          <w:szCs w:val="24"/>
        </w:rPr>
        <w:t xml:space="preserve"> para llegar y ganarnos unos días porque en realidad perdemos de tiempo cuándo lo pasaron de un lado para otro y si estamos atrasados, casi al doble con la renovación, con la inscripción de medicamentos normales, pues este se nos va a triplicar el tiempo.</w:t>
      </w:r>
      <w:r>
        <w:rPr>
          <w:rFonts w:ascii="Arial" w:hAnsi="Arial" w:cs="Arial"/>
          <w:sz w:val="24"/>
          <w:szCs w:val="24"/>
        </w:rPr>
        <w:t xml:space="preserve"> --------------------</w:t>
      </w:r>
    </w:p>
    <w:p w14:paraId="7209785F" w14:textId="662CFC3B"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sí</w:t>
      </w:r>
      <w:r w:rsidR="00C530B1">
        <w:rPr>
          <w:rFonts w:ascii="Arial" w:hAnsi="Arial" w:cs="Arial"/>
          <w:sz w:val="24"/>
          <w:szCs w:val="24"/>
        </w:rPr>
        <w:t>,</w:t>
      </w:r>
      <w:r w:rsidRPr="00CD5491">
        <w:rPr>
          <w:rFonts w:ascii="Arial" w:hAnsi="Arial" w:cs="Arial"/>
          <w:sz w:val="24"/>
          <w:szCs w:val="24"/>
        </w:rPr>
        <w:t xml:space="preserve"> viera Doña</w:t>
      </w:r>
      <w:r w:rsidR="00C530B1">
        <w:rPr>
          <w:rFonts w:ascii="Arial" w:hAnsi="Arial" w:cs="Arial"/>
          <w:sz w:val="24"/>
          <w:szCs w:val="24"/>
        </w:rPr>
        <w:t xml:space="preserve"> A</w:t>
      </w:r>
      <w:r w:rsidRPr="00CD5491">
        <w:rPr>
          <w:rFonts w:ascii="Arial" w:hAnsi="Arial" w:cs="Arial"/>
          <w:sz w:val="24"/>
          <w:szCs w:val="24"/>
        </w:rPr>
        <w:t xml:space="preserve">na que, con esta sugerencia, yo también ya la había hecho, el tema es que requerimos hacer un cambio en los flujos de la plataforma y como estamos en ese proceso de migrado </w:t>
      </w:r>
      <w:r w:rsidR="00C530B1">
        <w:rPr>
          <w:rFonts w:ascii="Arial" w:hAnsi="Arial" w:cs="Arial"/>
          <w:sz w:val="24"/>
          <w:szCs w:val="24"/>
        </w:rPr>
        <w:t>a R</w:t>
      </w:r>
      <w:r w:rsidRPr="00CD5491">
        <w:rPr>
          <w:rFonts w:ascii="Arial" w:hAnsi="Arial" w:cs="Arial"/>
          <w:sz w:val="24"/>
          <w:szCs w:val="24"/>
        </w:rPr>
        <w:t>egístrelo 2.0 lo que ellos me dicen es que esto podría ser posible una vez que se genere el cambio, porque lo que le estoy entendiendo es que se está proponiendo que el equipo de ET vea todo desde RTCA hasta ET</w:t>
      </w:r>
      <w:r w:rsidR="00C530B1">
        <w:rPr>
          <w:rFonts w:ascii="Arial" w:hAnsi="Arial" w:cs="Arial"/>
          <w:sz w:val="24"/>
          <w:szCs w:val="24"/>
        </w:rPr>
        <w:t>,</w:t>
      </w:r>
      <w:r w:rsidRPr="00CD5491">
        <w:rPr>
          <w:rFonts w:ascii="Arial" w:hAnsi="Arial" w:cs="Arial"/>
          <w:sz w:val="24"/>
          <w:szCs w:val="24"/>
        </w:rPr>
        <w:t xml:space="preserve"> no sé si le capté.</w:t>
      </w:r>
      <w:r>
        <w:rPr>
          <w:rFonts w:ascii="Arial" w:hAnsi="Arial" w:cs="Arial"/>
          <w:sz w:val="24"/>
          <w:szCs w:val="24"/>
        </w:rPr>
        <w:t xml:space="preserve"> -----</w:t>
      </w:r>
      <w:r w:rsidR="00F80E59">
        <w:rPr>
          <w:rFonts w:ascii="Arial" w:hAnsi="Arial" w:cs="Arial"/>
          <w:sz w:val="24"/>
          <w:szCs w:val="24"/>
        </w:rPr>
        <w:t>----------------------------</w:t>
      </w:r>
    </w:p>
    <w:p w14:paraId="705BBBE9" w14:textId="2DE0FE80"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Ana Fallas, </w:t>
      </w:r>
      <w:r w:rsidR="007F20B3">
        <w:rPr>
          <w:rFonts w:ascii="Arial" w:hAnsi="Arial" w:cs="Arial"/>
          <w:sz w:val="24"/>
          <w:szCs w:val="24"/>
        </w:rPr>
        <w:t>n</w:t>
      </w:r>
      <w:r w:rsidRPr="00CD5491">
        <w:rPr>
          <w:rFonts w:ascii="Arial" w:hAnsi="Arial" w:cs="Arial"/>
          <w:sz w:val="24"/>
          <w:szCs w:val="24"/>
        </w:rPr>
        <w:t xml:space="preserve">o, no, mi propuesta es que mientras los otros van viendo todo lo que es el RCTA, los de Bioequivalencia vayan analizando de una vez el documento y entonces, cuando nos llegan las prevenciones, nos llega todo junto, pero al tiempo de regulatoria. </w:t>
      </w:r>
      <w:r>
        <w:rPr>
          <w:rFonts w:ascii="Arial" w:hAnsi="Arial" w:cs="Arial"/>
          <w:sz w:val="24"/>
          <w:szCs w:val="24"/>
        </w:rPr>
        <w:t>---------------------</w:t>
      </w:r>
    </w:p>
    <w:p w14:paraId="0A44CCF6" w14:textId="2B37C5DF"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Garcia, no sé.</w:t>
      </w:r>
      <w:r>
        <w:rPr>
          <w:rFonts w:ascii="Arial" w:hAnsi="Arial" w:cs="Arial"/>
          <w:sz w:val="24"/>
          <w:szCs w:val="24"/>
        </w:rPr>
        <w:t xml:space="preserve"> -------------------------------------------------------------------------------</w:t>
      </w:r>
    </w:p>
    <w:p w14:paraId="0C77C1D4"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Ana Fallas, Al tiempo de RCTA de productos normales. Es porque sí.</w:t>
      </w:r>
      <w:r>
        <w:rPr>
          <w:rFonts w:ascii="Arial" w:hAnsi="Arial" w:cs="Arial"/>
          <w:sz w:val="24"/>
          <w:szCs w:val="24"/>
        </w:rPr>
        <w:t xml:space="preserve"> ----------------------------</w:t>
      </w:r>
    </w:p>
    <w:p w14:paraId="695387ED"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Dra. Priscilla Herrera García Me llevo su inquietud, porque así no lo había pensado, me llevo su inquietud para para conversarlo con el equipo, pero bueno, veo la mano levantada de la doctora Salazar, no sé si le damos la palabra a la doctora adelante.</w:t>
      </w:r>
      <w:r>
        <w:rPr>
          <w:rFonts w:ascii="Arial" w:hAnsi="Arial" w:cs="Arial"/>
          <w:sz w:val="24"/>
          <w:szCs w:val="24"/>
        </w:rPr>
        <w:t xml:space="preserve"> ------------------------------------------------</w:t>
      </w:r>
    </w:p>
    <w:p w14:paraId="44928BDA" w14:textId="25E29EBB"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Ana Graciela Salazar Vargas, gracias, muy buenos días. Saludos a todos y un gusto acompañarlos, lo que quisiera comentar de inmediato es, tal vez aclarar un poquito, bueno, absolutamente de acuerdo con lo que acaba de indicar la doctora y Prisci</w:t>
      </w:r>
      <w:r w:rsidR="00F56399">
        <w:rPr>
          <w:rFonts w:ascii="Arial" w:hAnsi="Arial" w:cs="Arial"/>
          <w:sz w:val="24"/>
          <w:szCs w:val="24"/>
        </w:rPr>
        <w:t>l</w:t>
      </w:r>
      <w:r w:rsidRPr="00CD5491">
        <w:rPr>
          <w:rFonts w:ascii="Arial" w:hAnsi="Arial" w:cs="Arial"/>
          <w:sz w:val="24"/>
          <w:szCs w:val="24"/>
        </w:rPr>
        <w:t>la Herrera, nos encontramos en un proceso de transición para una mejora en general del proceso</w:t>
      </w:r>
      <w:r w:rsidR="00E67FCE">
        <w:rPr>
          <w:rFonts w:ascii="Arial" w:hAnsi="Arial" w:cs="Arial"/>
          <w:sz w:val="24"/>
          <w:szCs w:val="24"/>
        </w:rPr>
        <w:t>, d</w:t>
      </w:r>
      <w:r w:rsidRPr="00CD5491">
        <w:rPr>
          <w:rFonts w:ascii="Arial" w:hAnsi="Arial" w:cs="Arial"/>
          <w:sz w:val="24"/>
          <w:szCs w:val="24"/>
        </w:rPr>
        <w:t>ebido a que los principios activos pueden ser comunes a otras formulaciones que no están necesariamente bajo la reglamentación del 32470</w:t>
      </w:r>
      <w:r w:rsidR="00E67FCE">
        <w:rPr>
          <w:rFonts w:ascii="Arial" w:hAnsi="Arial" w:cs="Arial"/>
          <w:sz w:val="24"/>
          <w:szCs w:val="24"/>
        </w:rPr>
        <w:t>. L</w:t>
      </w:r>
      <w:r w:rsidRPr="00CD5491">
        <w:rPr>
          <w:rFonts w:ascii="Arial" w:hAnsi="Arial" w:cs="Arial"/>
          <w:sz w:val="24"/>
          <w:szCs w:val="24"/>
        </w:rPr>
        <w:t xml:space="preserve">o que quería aclarar rápidamente es que el proceso de ET trabaja como un equipo y así se diseñó desde un principio, junto con el diseño de la parte digital, es decir, yo no tengo que esperarme que alguien de por allá evalúe la parte de RTCA para que llegue a nosotros, son compañeros del mismo equipo que ven la parte del RTCA e inmediatamente pasa al flujo al evaluador </w:t>
      </w:r>
      <w:r w:rsidR="000B3C5C">
        <w:rPr>
          <w:rFonts w:ascii="Arial" w:hAnsi="Arial" w:cs="Arial"/>
          <w:sz w:val="24"/>
          <w:szCs w:val="24"/>
        </w:rPr>
        <w:t>ET</w:t>
      </w:r>
      <w:r w:rsidRPr="00CD5491">
        <w:rPr>
          <w:rFonts w:ascii="Arial" w:hAnsi="Arial" w:cs="Arial"/>
          <w:sz w:val="24"/>
          <w:szCs w:val="24"/>
        </w:rPr>
        <w:t xml:space="preserve">, me explico bien, es decir, el tal vez aclararle eso a la doctora Ana María </w:t>
      </w:r>
      <w:r w:rsidR="00C849E0">
        <w:rPr>
          <w:rFonts w:ascii="Arial" w:hAnsi="Arial" w:cs="Arial"/>
          <w:sz w:val="24"/>
          <w:szCs w:val="24"/>
        </w:rPr>
        <w:t>F</w:t>
      </w:r>
      <w:r w:rsidRPr="00CD5491">
        <w:rPr>
          <w:rFonts w:ascii="Arial" w:hAnsi="Arial" w:cs="Arial"/>
          <w:sz w:val="24"/>
          <w:szCs w:val="24"/>
        </w:rPr>
        <w:t>allas, es decir, el compañero que evalúa la parte de RTCA no son compañeros que están evaluando la cola de trámites de RTCA, no</w:t>
      </w:r>
      <w:r w:rsidR="007F20B3">
        <w:rPr>
          <w:rFonts w:ascii="Arial" w:hAnsi="Arial" w:cs="Arial"/>
          <w:sz w:val="24"/>
          <w:szCs w:val="24"/>
        </w:rPr>
        <w:t>,</w:t>
      </w:r>
      <w:r w:rsidRPr="00CD5491">
        <w:rPr>
          <w:rFonts w:ascii="Arial" w:hAnsi="Arial" w:cs="Arial"/>
          <w:sz w:val="24"/>
          <w:szCs w:val="24"/>
        </w:rPr>
        <w:t xml:space="preserve"> son compañeros del equipo del proceso de ET solo que nuestro flujo tiene una evaluación de una parte del RTCA, porque al igual que en otras autoridades a nivel mundial se desarrolla </w:t>
      </w:r>
      <w:proofErr w:type="spellStart"/>
      <w:r w:rsidRPr="00CD5491">
        <w:rPr>
          <w:rFonts w:ascii="Arial" w:hAnsi="Arial" w:cs="Arial"/>
          <w:sz w:val="24"/>
          <w:szCs w:val="24"/>
        </w:rPr>
        <w:t>expertiz</w:t>
      </w:r>
      <w:proofErr w:type="spellEnd"/>
      <w:r w:rsidRPr="00CD5491">
        <w:rPr>
          <w:rFonts w:ascii="Arial" w:hAnsi="Arial" w:cs="Arial"/>
          <w:sz w:val="24"/>
          <w:szCs w:val="24"/>
        </w:rPr>
        <w:t xml:space="preserve"> de las distintas áreas técnicas que  tienen que evaluarse en el producto dentro de un mismo equipo. Entonces eso era lo que quería aclarar, en este momento</w:t>
      </w:r>
      <w:r w:rsidR="007D3DAD">
        <w:rPr>
          <w:rFonts w:ascii="Arial" w:hAnsi="Arial" w:cs="Arial"/>
          <w:sz w:val="24"/>
          <w:szCs w:val="24"/>
        </w:rPr>
        <w:t>,</w:t>
      </w:r>
      <w:r w:rsidRPr="00CD5491">
        <w:rPr>
          <w:rFonts w:ascii="Arial" w:hAnsi="Arial" w:cs="Arial"/>
          <w:sz w:val="24"/>
          <w:szCs w:val="24"/>
        </w:rPr>
        <w:t xml:space="preserve"> </w:t>
      </w:r>
      <w:r w:rsidR="00703E3A" w:rsidRPr="00CD5491">
        <w:rPr>
          <w:rFonts w:ascii="Arial" w:hAnsi="Arial" w:cs="Arial"/>
          <w:sz w:val="24"/>
          <w:szCs w:val="24"/>
        </w:rPr>
        <w:t>ret</w:t>
      </w:r>
      <w:r w:rsidR="00703E3A">
        <w:rPr>
          <w:rFonts w:ascii="Arial" w:hAnsi="Arial" w:cs="Arial"/>
          <w:sz w:val="24"/>
          <w:szCs w:val="24"/>
        </w:rPr>
        <w:t>rasos</w:t>
      </w:r>
      <w:r w:rsidRPr="00CD5491">
        <w:rPr>
          <w:rFonts w:ascii="Arial" w:hAnsi="Arial" w:cs="Arial"/>
          <w:sz w:val="24"/>
          <w:szCs w:val="24"/>
        </w:rPr>
        <w:t xml:space="preserve"> que hemos tenido ha sido</w:t>
      </w:r>
      <w:r w:rsidR="007D3DAD">
        <w:rPr>
          <w:rFonts w:ascii="Arial" w:hAnsi="Arial" w:cs="Arial"/>
          <w:sz w:val="24"/>
          <w:szCs w:val="24"/>
        </w:rPr>
        <w:t xml:space="preserve">, </w:t>
      </w:r>
      <w:r w:rsidRPr="00CD5491">
        <w:rPr>
          <w:rFonts w:ascii="Arial" w:hAnsi="Arial" w:cs="Arial"/>
          <w:sz w:val="24"/>
          <w:szCs w:val="24"/>
        </w:rPr>
        <w:t>y que se está trabajando en ello</w:t>
      </w:r>
      <w:r w:rsidR="007D3DAD">
        <w:rPr>
          <w:rFonts w:ascii="Arial" w:hAnsi="Arial" w:cs="Arial"/>
          <w:sz w:val="24"/>
          <w:szCs w:val="24"/>
        </w:rPr>
        <w:t>,</w:t>
      </w:r>
      <w:r w:rsidRPr="00CD5491">
        <w:rPr>
          <w:rFonts w:ascii="Arial" w:hAnsi="Arial" w:cs="Arial"/>
          <w:sz w:val="24"/>
          <w:szCs w:val="24"/>
        </w:rPr>
        <w:t xml:space="preserve"> ha sido a los ajustes porque hay, por ejemplo, modificaciones en el sistema, </w:t>
      </w:r>
      <w:r w:rsidR="007F20B3">
        <w:rPr>
          <w:rFonts w:ascii="Arial" w:hAnsi="Arial" w:cs="Arial"/>
          <w:sz w:val="24"/>
          <w:szCs w:val="24"/>
        </w:rPr>
        <w:t xml:space="preserve">que </w:t>
      </w:r>
      <w:r w:rsidRPr="00CD5491">
        <w:rPr>
          <w:rFonts w:ascii="Arial" w:hAnsi="Arial" w:cs="Arial"/>
          <w:sz w:val="24"/>
          <w:szCs w:val="24"/>
        </w:rPr>
        <w:t>pueden crear algún tipo de inconveniente en otro lado del sistema, uno de los inconvenientes que hemos tenido ha sido la identificación del trámite en el carrusel ya eso se ha trabajado, se nos ha dicho que ya se solucionó en el sentido de que el trámite aparecía como un trámite normal, regular, y era precisamente un trámite del proceso de  ET, eso es una de las cosas que hemos tenido que superar y que ya los administradores tomaron cartas en el asunto, nos afect</w:t>
      </w:r>
      <w:r w:rsidR="0002655F">
        <w:rPr>
          <w:rFonts w:ascii="Arial" w:hAnsi="Arial" w:cs="Arial"/>
          <w:sz w:val="24"/>
          <w:szCs w:val="24"/>
        </w:rPr>
        <w:t xml:space="preserve">ó </w:t>
      </w:r>
      <w:r w:rsidRPr="00CD5491">
        <w:rPr>
          <w:rFonts w:ascii="Arial" w:hAnsi="Arial" w:cs="Arial"/>
          <w:sz w:val="24"/>
          <w:szCs w:val="24"/>
        </w:rPr>
        <w:t xml:space="preserve">un poco </w:t>
      </w:r>
      <w:r w:rsidRPr="00CD5491">
        <w:rPr>
          <w:rFonts w:ascii="Arial" w:hAnsi="Arial" w:cs="Arial"/>
          <w:sz w:val="24"/>
          <w:szCs w:val="24"/>
        </w:rPr>
        <w:lastRenderedPageBreak/>
        <w:t>más o menos desde noviembre para acá</w:t>
      </w:r>
      <w:r w:rsidR="00703E3A">
        <w:rPr>
          <w:rFonts w:ascii="Arial" w:hAnsi="Arial" w:cs="Arial"/>
          <w:sz w:val="24"/>
          <w:szCs w:val="24"/>
        </w:rPr>
        <w:t>,</w:t>
      </w:r>
      <w:r w:rsidRPr="00CD5491">
        <w:rPr>
          <w:rFonts w:ascii="Arial" w:hAnsi="Arial" w:cs="Arial"/>
          <w:sz w:val="24"/>
          <w:szCs w:val="24"/>
        </w:rPr>
        <w:t xml:space="preserve"> y ya se solucionó, entonces quería aclarar ese punto del tema del trabajo interno del equipo. Es un equipo de colaboradores en el cual la tarea es distribuida de esa manera, no es que estamos esperando que nos lleguen trámites de una cola de un trámite regular, eso era muchas gracias.</w:t>
      </w:r>
      <w:r>
        <w:rPr>
          <w:rFonts w:ascii="Arial" w:hAnsi="Arial" w:cs="Arial"/>
          <w:sz w:val="24"/>
          <w:szCs w:val="24"/>
        </w:rPr>
        <w:t xml:space="preserve"> -------------------------------------------------</w:t>
      </w:r>
      <w:r w:rsidR="007F20B3">
        <w:rPr>
          <w:rFonts w:ascii="Arial" w:hAnsi="Arial" w:cs="Arial"/>
          <w:sz w:val="24"/>
          <w:szCs w:val="24"/>
        </w:rPr>
        <w:t>----------------</w:t>
      </w:r>
    </w:p>
    <w:p w14:paraId="450C1498"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Muchísimas gracias por la intervención que dicha que nos pudo acompañar para poder aclarar estos puntos.</w:t>
      </w:r>
      <w:r>
        <w:rPr>
          <w:rFonts w:ascii="Arial" w:hAnsi="Arial" w:cs="Arial"/>
          <w:sz w:val="24"/>
          <w:szCs w:val="24"/>
        </w:rPr>
        <w:t xml:space="preserve"> --------------------------------------------------------------------</w:t>
      </w:r>
    </w:p>
    <w:p w14:paraId="7B7EE25B" w14:textId="1D7DDD91"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Doña Lineth si usted me permite, le voy a dar la palabra a la doctora Fallas que la volvió a levantar, supongo, porque para como para finalizar la intervención de ella y posteriormente le voy a dar a usted la palabra, no sé si tiene algún problema.</w:t>
      </w:r>
      <w:r>
        <w:rPr>
          <w:rFonts w:ascii="Arial" w:hAnsi="Arial" w:cs="Arial"/>
          <w:sz w:val="24"/>
          <w:szCs w:val="24"/>
        </w:rPr>
        <w:t xml:space="preserve"> ------------------------------------------------</w:t>
      </w:r>
      <w:r w:rsidR="005C46E8">
        <w:rPr>
          <w:rFonts w:ascii="Arial" w:hAnsi="Arial" w:cs="Arial"/>
          <w:sz w:val="24"/>
          <w:szCs w:val="24"/>
        </w:rPr>
        <w:t>----------------</w:t>
      </w:r>
    </w:p>
    <w:p w14:paraId="4DBEC6C7"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Lineth Fallas Cordero, de acuerdo</w:t>
      </w:r>
      <w:r>
        <w:rPr>
          <w:rFonts w:ascii="Arial" w:hAnsi="Arial" w:cs="Arial"/>
          <w:sz w:val="24"/>
          <w:szCs w:val="24"/>
        </w:rPr>
        <w:t xml:space="preserve"> -------------------------------------------------------------------------</w:t>
      </w:r>
    </w:p>
    <w:p w14:paraId="2ADC94BD" w14:textId="769EE424"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gracias adelante Dra. Fallas.</w:t>
      </w:r>
      <w:r>
        <w:rPr>
          <w:rFonts w:ascii="Arial" w:hAnsi="Arial" w:cs="Arial"/>
          <w:sz w:val="24"/>
          <w:szCs w:val="24"/>
        </w:rPr>
        <w:t xml:space="preserve"> -------------------------------------------------</w:t>
      </w:r>
    </w:p>
    <w:p w14:paraId="6B42E555" w14:textId="7B86226A"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Ana Fallas, muchas gracias. Doctora, lo que pasa con esto es que anteriormente se nos había dicho también en una reunión de COESAINCO que habían dividido los 2 expedientes</w:t>
      </w:r>
      <w:r w:rsidR="007F20B3">
        <w:rPr>
          <w:rFonts w:ascii="Arial" w:hAnsi="Arial" w:cs="Arial"/>
          <w:sz w:val="24"/>
          <w:szCs w:val="24"/>
        </w:rPr>
        <w:t>, el d</w:t>
      </w:r>
      <w:r w:rsidRPr="00CD5491">
        <w:rPr>
          <w:rFonts w:ascii="Arial" w:hAnsi="Arial" w:cs="Arial"/>
          <w:sz w:val="24"/>
          <w:szCs w:val="24"/>
        </w:rPr>
        <w:t xml:space="preserve">e bioequivalencia, iba para bioequivalencia y el del RCTA iba para el otro lado, para con la doctora Julieta entonces, pues ahí es donde sale la duda de si se podría llegar y hacer concomitantes los </w:t>
      </w:r>
      <w:r w:rsidR="00577A9D">
        <w:rPr>
          <w:rFonts w:ascii="Arial" w:hAnsi="Arial" w:cs="Arial"/>
          <w:sz w:val="24"/>
          <w:szCs w:val="24"/>
        </w:rPr>
        <w:t>dos</w:t>
      </w:r>
      <w:r w:rsidRPr="00CD5491">
        <w:rPr>
          <w:rFonts w:ascii="Arial" w:hAnsi="Arial" w:cs="Arial"/>
          <w:sz w:val="24"/>
          <w:szCs w:val="24"/>
        </w:rPr>
        <w:t xml:space="preserve"> estudios.</w:t>
      </w:r>
      <w:r>
        <w:rPr>
          <w:rFonts w:ascii="Arial" w:hAnsi="Arial" w:cs="Arial"/>
          <w:sz w:val="24"/>
          <w:szCs w:val="24"/>
        </w:rPr>
        <w:t xml:space="preserve"> -------------------------------------------------------------------------------------</w:t>
      </w:r>
    </w:p>
    <w:p w14:paraId="0064E372" w14:textId="39F8A984"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Doctora Graciela, usted podría ayudarme con esa consulta, hasta donde yo recuerdo eso digamos la separación de los flujos es para una fácil identificación, no así en términos de que uno vaya primero y otro después</w:t>
      </w:r>
      <w:r w:rsidR="009B72C0">
        <w:rPr>
          <w:rFonts w:ascii="Arial" w:hAnsi="Arial" w:cs="Arial"/>
          <w:sz w:val="24"/>
          <w:szCs w:val="24"/>
        </w:rPr>
        <w:t>,</w:t>
      </w:r>
      <w:r w:rsidRPr="00CD5491">
        <w:rPr>
          <w:rFonts w:ascii="Arial" w:hAnsi="Arial" w:cs="Arial"/>
          <w:sz w:val="24"/>
          <w:szCs w:val="24"/>
        </w:rPr>
        <w:t xml:space="preserve"> o Carlos </w:t>
      </w:r>
      <w:r w:rsidR="009B72C0">
        <w:rPr>
          <w:rFonts w:ascii="Arial" w:hAnsi="Arial" w:cs="Arial"/>
          <w:sz w:val="24"/>
          <w:szCs w:val="24"/>
        </w:rPr>
        <w:t>n</w:t>
      </w:r>
      <w:r w:rsidRPr="00CD5491">
        <w:rPr>
          <w:rFonts w:ascii="Arial" w:hAnsi="Arial" w:cs="Arial"/>
          <w:sz w:val="24"/>
          <w:szCs w:val="24"/>
        </w:rPr>
        <w:t>o sé si estoy diciéndolo correctamente, era más por un tema de identificación de trámites que por orden de revisión, pero no sé, doctora Salazar o Carlos.</w:t>
      </w:r>
      <w:r>
        <w:rPr>
          <w:rFonts w:ascii="Arial" w:hAnsi="Arial" w:cs="Arial"/>
          <w:sz w:val="24"/>
          <w:szCs w:val="24"/>
        </w:rPr>
        <w:t xml:space="preserve"> ----------------------------------------------------</w:t>
      </w:r>
      <w:r w:rsidR="005C46E8">
        <w:rPr>
          <w:rFonts w:ascii="Arial" w:hAnsi="Arial" w:cs="Arial"/>
          <w:sz w:val="24"/>
          <w:szCs w:val="24"/>
        </w:rPr>
        <w:t>--------------------------------</w:t>
      </w:r>
    </w:p>
    <w:p w14:paraId="39763FBE" w14:textId="4F92C89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Ana Graciela Salazar Vargas,  Este bueno inicialmente tomo la palabra Carlos, me parece que tal vez el comentario que se hizo fue en relación a que sí se está trabajando un proceso separado de ET, precisamente para aumentar el </w:t>
      </w:r>
      <w:proofErr w:type="spellStart"/>
      <w:r w:rsidRPr="00CD5491">
        <w:rPr>
          <w:rFonts w:ascii="Arial" w:hAnsi="Arial" w:cs="Arial"/>
          <w:sz w:val="24"/>
          <w:szCs w:val="24"/>
        </w:rPr>
        <w:t>expertiz</w:t>
      </w:r>
      <w:proofErr w:type="spellEnd"/>
      <w:r w:rsidRPr="00CD5491">
        <w:rPr>
          <w:rFonts w:ascii="Arial" w:hAnsi="Arial" w:cs="Arial"/>
          <w:sz w:val="24"/>
          <w:szCs w:val="24"/>
        </w:rPr>
        <w:t xml:space="preserve"> y la optimización de toda la parte operativa del proceso,  es algo que hemos pedido desde hace bastante tiempo y que va en </w:t>
      </w:r>
      <w:r w:rsidRPr="00CD5491">
        <w:rPr>
          <w:rFonts w:ascii="Arial" w:hAnsi="Arial" w:cs="Arial"/>
          <w:sz w:val="24"/>
          <w:szCs w:val="24"/>
        </w:rPr>
        <w:lastRenderedPageBreak/>
        <w:t xml:space="preserve">camino precisamente para evitar cuestiones de tipo tecnológico, inconvenientes que se dan ahí, que tal vez Carlos pueda ampliar un poquito y que el hecho de dividir juntos, pero no revueltos, nos permite, por ejemplo, biológicos que tiene su proceso han separado y que también ellas ven la parte de RTCA y que ve en la parte de propiamente el biológico biotecnológico. Esa era la idea de doctora </w:t>
      </w:r>
      <w:r w:rsidR="007F20B3">
        <w:rPr>
          <w:rFonts w:ascii="Arial" w:hAnsi="Arial" w:cs="Arial"/>
          <w:sz w:val="24"/>
          <w:szCs w:val="24"/>
        </w:rPr>
        <w:t>F</w:t>
      </w:r>
      <w:r w:rsidRPr="00CD5491">
        <w:rPr>
          <w:rFonts w:ascii="Arial" w:hAnsi="Arial" w:cs="Arial"/>
          <w:sz w:val="24"/>
          <w:szCs w:val="24"/>
        </w:rPr>
        <w:t>allas, a lo mejor eso fue lo que se explicó en ese momento y tal vez el doctor Carlos Sánchez pueda hacer un comentario también adicional. Entonces aclarado el punto, nosotros trabajamos como un equipo, el tema del sistema, estamos siempre insistiendo</w:t>
      </w:r>
      <w:r w:rsidR="00821AB6">
        <w:rPr>
          <w:rFonts w:ascii="Arial" w:hAnsi="Arial" w:cs="Arial"/>
          <w:sz w:val="24"/>
          <w:szCs w:val="24"/>
        </w:rPr>
        <w:t>, l</w:t>
      </w:r>
      <w:r w:rsidRPr="00CD5491">
        <w:rPr>
          <w:rFonts w:ascii="Arial" w:hAnsi="Arial" w:cs="Arial"/>
          <w:sz w:val="24"/>
          <w:szCs w:val="24"/>
        </w:rPr>
        <w:t>a doctora Priscila Herrera sabe que hemos pedido por favor que se avance en ese sentido para poderlos poder optimizar al 100% el control de los productos que van hacia este proceso, que no haya ningún error, que la parte de nomenclatura la parte, identificación, etcétera. Eso sería mi parte. No sé, Carlos.</w:t>
      </w:r>
      <w:r>
        <w:rPr>
          <w:rFonts w:ascii="Arial" w:hAnsi="Arial" w:cs="Arial"/>
          <w:sz w:val="24"/>
          <w:szCs w:val="24"/>
        </w:rPr>
        <w:t xml:space="preserve"> ---------------------------------------------------------------------</w:t>
      </w:r>
      <w:r w:rsidR="005C46E8">
        <w:rPr>
          <w:rFonts w:ascii="Arial" w:hAnsi="Arial" w:cs="Arial"/>
          <w:sz w:val="24"/>
          <w:szCs w:val="24"/>
        </w:rPr>
        <w:t>--------------------------------------</w:t>
      </w:r>
      <w:r w:rsidR="00703E3A">
        <w:rPr>
          <w:rFonts w:ascii="Arial" w:hAnsi="Arial" w:cs="Arial"/>
          <w:sz w:val="24"/>
          <w:szCs w:val="24"/>
        </w:rPr>
        <w:t>----------</w:t>
      </w:r>
    </w:p>
    <w:p w14:paraId="08781FC4" w14:textId="6158FB43"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 Carlos Sánchez Molina, gracias, Graciela, no con respecto a eso, igual básicamente sería eso, como aclaró Graciela, que se está trabajando la separación para una mejor eficiencia de la evaluación de los productos de ciencias química que requieren bioequivalencia terapéutica, pero sí básicamente es así como lo indica Graciela.</w:t>
      </w:r>
      <w:r>
        <w:rPr>
          <w:rFonts w:ascii="Arial" w:hAnsi="Arial" w:cs="Arial"/>
          <w:sz w:val="24"/>
          <w:szCs w:val="24"/>
        </w:rPr>
        <w:t xml:space="preserve"> ------------------------------</w:t>
      </w:r>
      <w:r w:rsidR="00744F94">
        <w:rPr>
          <w:rFonts w:ascii="Arial" w:hAnsi="Arial" w:cs="Arial"/>
          <w:sz w:val="24"/>
          <w:szCs w:val="24"/>
        </w:rPr>
        <w:t>----------------------------</w:t>
      </w:r>
      <w:r w:rsidR="00703E3A">
        <w:rPr>
          <w:rFonts w:ascii="Arial" w:hAnsi="Arial" w:cs="Arial"/>
          <w:sz w:val="24"/>
          <w:szCs w:val="24"/>
        </w:rPr>
        <w:t>-------</w:t>
      </w:r>
    </w:p>
    <w:p w14:paraId="03674580" w14:textId="2A816CBB"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Muchas gracias </w:t>
      </w:r>
      <w:r>
        <w:rPr>
          <w:rFonts w:ascii="Arial" w:hAnsi="Arial" w:cs="Arial"/>
          <w:sz w:val="24"/>
          <w:szCs w:val="24"/>
        </w:rPr>
        <w:t>------------------------------------------------------------------</w:t>
      </w:r>
      <w:r w:rsidR="00744F94">
        <w:rPr>
          <w:rFonts w:ascii="Arial" w:hAnsi="Arial" w:cs="Arial"/>
          <w:sz w:val="24"/>
          <w:szCs w:val="24"/>
        </w:rPr>
        <w:t>-</w:t>
      </w:r>
    </w:p>
    <w:p w14:paraId="2BE1E1D2"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Ana Graciela Salazar Vargas, gracias, Carlos.</w:t>
      </w:r>
      <w:r>
        <w:rPr>
          <w:rFonts w:ascii="Arial" w:hAnsi="Arial" w:cs="Arial"/>
          <w:sz w:val="24"/>
          <w:szCs w:val="24"/>
        </w:rPr>
        <w:t xml:space="preserve"> -----------------------------------------------------------</w:t>
      </w:r>
    </w:p>
    <w:p w14:paraId="13A0F01C" w14:textId="2DAC17AD"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w:t>
      </w:r>
      <w:r w:rsidR="00703E3A">
        <w:rPr>
          <w:rFonts w:ascii="Arial" w:hAnsi="Arial" w:cs="Arial"/>
          <w:sz w:val="24"/>
          <w:szCs w:val="24"/>
        </w:rPr>
        <w:t>,</w:t>
      </w:r>
      <w:r w:rsidRPr="00CD5491">
        <w:rPr>
          <w:rFonts w:ascii="Arial" w:hAnsi="Arial" w:cs="Arial"/>
          <w:sz w:val="24"/>
          <w:szCs w:val="24"/>
        </w:rPr>
        <w:t xml:space="preserve"> Gracias a ambos, bueno aclarado esto, me parece que ahora sí podemos darle la palabra a la licenciada Lineth </w:t>
      </w:r>
      <w:r w:rsidR="00F624B6">
        <w:rPr>
          <w:rFonts w:ascii="Arial" w:hAnsi="Arial" w:cs="Arial"/>
          <w:sz w:val="24"/>
          <w:szCs w:val="24"/>
        </w:rPr>
        <w:t>F</w:t>
      </w:r>
      <w:r w:rsidRPr="00CD5491">
        <w:rPr>
          <w:rFonts w:ascii="Arial" w:hAnsi="Arial" w:cs="Arial"/>
          <w:sz w:val="24"/>
          <w:szCs w:val="24"/>
        </w:rPr>
        <w:t>allas adelante.</w:t>
      </w:r>
      <w:r>
        <w:rPr>
          <w:rFonts w:ascii="Arial" w:hAnsi="Arial" w:cs="Arial"/>
          <w:sz w:val="24"/>
          <w:szCs w:val="24"/>
        </w:rPr>
        <w:t xml:space="preserve"> ------------------------------------------</w:t>
      </w:r>
    </w:p>
    <w:p w14:paraId="20282C34" w14:textId="2D006CFA"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Lineth Fallas Cordero, Gracias, quería retomar el tema que planteaba a ASOCORES porque me pareció que la Licenciada Laura Vargas tuvo la mano levantada en algún momento, entonces me gustaría escuchar cuál era el comentario sobre ese tema.</w:t>
      </w:r>
      <w:r>
        <w:rPr>
          <w:rFonts w:ascii="Arial" w:hAnsi="Arial" w:cs="Arial"/>
          <w:sz w:val="24"/>
          <w:szCs w:val="24"/>
        </w:rPr>
        <w:t xml:space="preserve"> --------------------------------</w:t>
      </w:r>
    </w:p>
    <w:p w14:paraId="40348C0D"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Laura Vargas Sánchez Sí, buenos días.</w:t>
      </w:r>
      <w:r>
        <w:rPr>
          <w:rFonts w:ascii="Arial" w:hAnsi="Arial" w:cs="Arial"/>
          <w:sz w:val="24"/>
          <w:szCs w:val="24"/>
        </w:rPr>
        <w:t xml:space="preserve"> -----------------------------------------------------------------</w:t>
      </w:r>
    </w:p>
    <w:p w14:paraId="3AED9B4D"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¿Cuál tema perdón?</w:t>
      </w:r>
      <w:r>
        <w:rPr>
          <w:rFonts w:ascii="Arial" w:hAnsi="Arial" w:cs="Arial"/>
          <w:sz w:val="24"/>
          <w:szCs w:val="24"/>
        </w:rPr>
        <w:t xml:space="preserve"> -------------------------------------------------------------</w:t>
      </w:r>
    </w:p>
    <w:p w14:paraId="486BA4E0"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Licda. Laura Vargas Sánchez Bueno, yo levanté la mano para el tema de los de la inconstitucionalidad.</w:t>
      </w:r>
      <w:r>
        <w:rPr>
          <w:rFonts w:ascii="Arial" w:hAnsi="Arial" w:cs="Arial"/>
          <w:sz w:val="24"/>
          <w:szCs w:val="24"/>
        </w:rPr>
        <w:t xml:space="preserve"> ----------------------------------------------------------------------------------------------------</w:t>
      </w:r>
    </w:p>
    <w:p w14:paraId="64A0FF49"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Lineth Fallas Cordero, Correcto sobre ese punto fue.</w:t>
      </w:r>
      <w:r>
        <w:rPr>
          <w:rFonts w:ascii="Arial" w:hAnsi="Arial" w:cs="Arial"/>
          <w:sz w:val="24"/>
          <w:szCs w:val="24"/>
        </w:rPr>
        <w:t xml:space="preserve"> ------------------------------------------------</w:t>
      </w:r>
    </w:p>
    <w:p w14:paraId="0F6E9287" w14:textId="71065DCF"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Laura Vargas Sánchez, No era para respaldar un poco, lo que la doctora Priscilla indicaba y lo que la doctora Laura Rodríguez, pregunta</w:t>
      </w:r>
      <w:r w:rsidR="00F26297">
        <w:rPr>
          <w:rFonts w:ascii="Arial" w:hAnsi="Arial" w:cs="Arial"/>
          <w:sz w:val="24"/>
          <w:szCs w:val="24"/>
        </w:rPr>
        <w:t>ba</w:t>
      </w:r>
      <w:r w:rsidRPr="00CD5491">
        <w:rPr>
          <w:rFonts w:ascii="Arial" w:hAnsi="Arial" w:cs="Arial"/>
          <w:sz w:val="24"/>
          <w:szCs w:val="24"/>
        </w:rPr>
        <w:t xml:space="preserve">. Tenemos varios casos donde la sala ha durado años en resolver un recurso de inconstitucionalidad, entonces también digamos eso es un factor que hay que tomar en cuenta para el caso de, digamos, de que se presente algún trámite, pues obviamente va a ser resuelto dentro de ese plazo de 4 años, entonces yo sé que existe un temor, pero la </w:t>
      </w:r>
      <w:r w:rsidR="00314D9F">
        <w:rPr>
          <w:rFonts w:ascii="Arial" w:hAnsi="Arial" w:cs="Arial"/>
          <w:sz w:val="24"/>
          <w:szCs w:val="24"/>
        </w:rPr>
        <w:t>S</w:t>
      </w:r>
      <w:r w:rsidRPr="00CD5491">
        <w:rPr>
          <w:rFonts w:ascii="Arial" w:hAnsi="Arial" w:cs="Arial"/>
          <w:sz w:val="24"/>
          <w:szCs w:val="24"/>
        </w:rPr>
        <w:t>ala puede tomar años para resolver, entonces mientras tanto, todo sigue de la misma forma, entonces, para que tuvieran una certeza en ese tema, pero más que todo cuando son acciones de inconstitucionalidad, por lo general se toma un plazo largo para resolver, o sea, recomendar únicamente.</w:t>
      </w:r>
      <w:r>
        <w:rPr>
          <w:rFonts w:ascii="Arial" w:hAnsi="Arial" w:cs="Arial"/>
          <w:sz w:val="24"/>
          <w:szCs w:val="24"/>
        </w:rPr>
        <w:t xml:space="preserve"> ----------------------------------------------------------</w:t>
      </w:r>
      <w:r w:rsidR="005C46E8">
        <w:rPr>
          <w:rFonts w:ascii="Arial" w:hAnsi="Arial" w:cs="Arial"/>
          <w:sz w:val="24"/>
          <w:szCs w:val="24"/>
        </w:rPr>
        <w:t>---------------------------</w:t>
      </w:r>
      <w:r w:rsidR="00703E3A">
        <w:rPr>
          <w:rFonts w:ascii="Arial" w:hAnsi="Arial" w:cs="Arial"/>
          <w:sz w:val="24"/>
          <w:szCs w:val="24"/>
        </w:rPr>
        <w:t>---------</w:t>
      </w:r>
    </w:p>
    <w:p w14:paraId="1FF7F3F3" w14:textId="312A4CB0"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gracias licenciada y disculpe</w:t>
      </w:r>
      <w:r w:rsidR="006C3B74">
        <w:rPr>
          <w:rFonts w:ascii="Arial" w:hAnsi="Arial" w:cs="Arial"/>
          <w:sz w:val="24"/>
          <w:szCs w:val="24"/>
        </w:rPr>
        <w:t xml:space="preserve"> no vi </w:t>
      </w:r>
      <w:r w:rsidRPr="00CD5491">
        <w:rPr>
          <w:rFonts w:ascii="Arial" w:hAnsi="Arial" w:cs="Arial"/>
          <w:sz w:val="24"/>
          <w:szCs w:val="24"/>
        </w:rPr>
        <w:t>su mano levantada, no fue que no le quisiera</w:t>
      </w:r>
      <w:r w:rsidR="00791088">
        <w:rPr>
          <w:rFonts w:ascii="Arial" w:hAnsi="Arial" w:cs="Arial"/>
          <w:sz w:val="24"/>
          <w:szCs w:val="24"/>
        </w:rPr>
        <w:t xml:space="preserve"> dar</w:t>
      </w:r>
      <w:r w:rsidRPr="00CD5491">
        <w:rPr>
          <w:rFonts w:ascii="Arial" w:hAnsi="Arial" w:cs="Arial"/>
          <w:sz w:val="24"/>
          <w:szCs w:val="24"/>
        </w:rPr>
        <w:t xml:space="preserve"> la palabra perdone.</w:t>
      </w:r>
      <w:r>
        <w:rPr>
          <w:rFonts w:ascii="Arial" w:hAnsi="Arial" w:cs="Arial"/>
          <w:sz w:val="24"/>
          <w:szCs w:val="24"/>
        </w:rPr>
        <w:t xml:space="preserve"> -----------------------------------------------------------------------------</w:t>
      </w:r>
    </w:p>
    <w:p w14:paraId="06567FE2"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Laura Vargas Sánchez, Tranquila</w:t>
      </w:r>
      <w:r>
        <w:rPr>
          <w:rFonts w:ascii="Arial" w:hAnsi="Arial" w:cs="Arial"/>
          <w:sz w:val="24"/>
          <w:szCs w:val="24"/>
        </w:rPr>
        <w:t xml:space="preserve"> ------------------------------------------------------------------------</w:t>
      </w:r>
    </w:p>
    <w:p w14:paraId="3F74A2F8"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Listo, no sé si estamos entonces con su consulta. Doña Lineth</w:t>
      </w:r>
      <w:r>
        <w:rPr>
          <w:rFonts w:ascii="Arial" w:hAnsi="Arial" w:cs="Arial"/>
          <w:sz w:val="24"/>
          <w:szCs w:val="24"/>
        </w:rPr>
        <w:t>-----</w:t>
      </w:r>
    </w:p>
    <w:p w14:paraId="789CE1D3"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Lineth Fallas Cordero Sí, muchas gracias.</w:t>
      </w:r>
      <w:r>
        <w:rPr>
          <w:rFonts w:ascii="Arial" w:hAnsi="Arial" w:cs="Arial"/>
          <w:sz w:val="24"/>
          <w:szCs w:val="24"/>
        </w:rPr>
        <w:t xml:space="preserve"> --------------------------------------------------------------</w:t>
      </w:r>
    </w:p>
    <w:p w14:paraId="359064C6" w14:textId="4A9A2E8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perfecto, entonces avancemos con la siguiente línea de productos.</w:t>
      </w:r>
      <w:r>
        <w:rPr>
          <w:rFonts w:ascii="Arial" w:hAnsi="Arial" w:cs="Arial"/>
          <w:sz w:val="24"/>
          <w:szCs w:val="24"/>
        </w:rPr>
        <w:t xml:space="preserve"> </w:t>
      </w:r>
    </w:p>
    <w:p w14:paraId="7F76C2FD" w14:textId="6BE89102"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Acá tenemos lo que son los productos naturales, que como les mencioné, tenemos una desviación a nivel de la renovación de registros, pero es que, si usted</w:t>
      </w:r>
      <w:r w:rsidR="00791088">
        <w:rPr>
          <w:rFonts w:ascii="Arial" w:hAnsi="Arial" w:cs="Arial"/>
          <w:sz w:val="24"/>
          <w:szCs w:val="24"/>
        </w:rPr>
        <w:t>es</w:t>
      </w:r>
      <w:r w:rsidRPr="00CD5491">
        <w:rPr>
          <w:rFonts w:ascii="Arial" w:hAnsi="Arial" w:cs="Arial"/>
          <w:sz w:val="24"/>
          <w:szCs w:val="24"/>
        </w:rPr>
        <w:t xml:space="preserve"> se recuerda</w:t>
      </w:r>
      <w:r w:rsidR="00791088">
        <w:rPr>
          <w:rFonts w:ascii="Arial" w:hAnsi="Arial" w:cs="Arial"/>
          <w:sz w:val="24"/>
          <w:szCs w:val="24"/>
        </w:rPr>
        <w:t>n</w:t>
      </w:r>
      <w:r w:rsidRPr="00CD5491">
        <w:rPr>
          <w:rFonts w:ascii="Arial" w:hAnsi="Arial" w:cs="Arial"/>
          <w:sz w:val="24"/>
          <w:szCs w:val="24"/>
        </w:rPr>
        <w:t>, yo les había comentado que dentro de las estrategias desviamos para poder trabajar síntesis química. Este sí, no he podido conversar con la coordinadora para ver qué podemos hacer aquí. Más bien le diría a la doctora Cambronero como jefe de registros que pudiéramos atender esto con la doctora Ugalde para ver qué pudiésemos hacer dado que ya tenemos algún reforzamiento</w:t>
      </w:r>
      <w:r w:rsidR="00EC5545">
        <w:rPr>
          <w:rFonts w:ascii="Arial" w:hAnsi="Arial" w:cs="Arial"/>
          <w:sz w:val="24"/>
          <w:szCs w:val="24"/>
        </w:rPr>
        <w:t xml:space="preserve">, lo </w:t>
      </w:r>
      <w:r w:rsidR="00EC5545">
        <w:rPr>
          <w:rFonts w:ascii="Arial" w:hAnsi="Arial" w:cs="Arial"/>
          <w:sz w:val="24"/>
          <w:szCs w:val="24"/>
        </w:rPr>
        <w:lastRenderedPageBreak/>
        <w:t>que</w:t>
      </w:r>
      <w:r w:rsidRPr="00CD5491">
        <w:rPr>
          <w:rFonts w:ascii="Arial" w:hAnsi="Arial" w:cs="Arial"/>
          <w:sz w:val="24"/>
          <w:szCs w:val="24"/>
        </w:rPr>
        <w:t xml:space="preserve"> pasa es que aquí, la experiencia que tienen los compañeros de productos naturales, pues es muy muy importante y fue muy importante para los procesos de inducción.</w:t>
      </w:r>
      <w:r>
        <w:rPr>
          <w:rFonts w:ascii="Arial" w:hAnsi="Arial" w:cs="Arial"/>
          <w:sz w:val="24"/>
          <w:szCs w:val="24"/>
        </w:rPr>
        <w:t xml:space="preserve"> ------------------------</w:t>
      </w:r>
    </w:p>
    <w:p w14:paraId="0A23538F" w14:textId="59ED30EE" w:rsidR="00143367" w:rsidRPr="006E1835" w:rsidRDefault="00143367" w:rsidP="00135468">
      <w:pPr>
        <w:spacing w:line="460" w:lineRule="exact"/>
        <w:jc w:val="both"/>
        <w:rPr>
          <w:rFonts w:ascii="Arial" w:hAnsi="Arial" w:cs="Arial"/>
          <w:sz w:val="24"/>
          <w:szCs w:val="24"/>
          <w:u w:val="single"/>
        </w:rPr>
      </w:pPr>
      <w:r w:rsidRPr="00CD5491">
        <w:rPr>
          <w:rFonts w:ascii="Arial" w:hAnsi="Arial" w:cs="Arial"/>
          <w:sz w:val="24"/>
          <w:szCs w:val="24"/>
        </w:rPr>
        <w:t>Ahora voy a pasar a una línea de productos, este que son los higiénicos, los químicos y los plaguicidas domésticos y de uso profesional, aquí el tema ya le hemos dado vuelta y hemos trabajado a lo interno con el equipo de PXS de la ventanilla única de inversión y tenemos algunas estrategias que están en curso, la primera tiene que ver, bueno, aquí son 3 personas asignadas</w:t>
      </w:r>
      <w:r w:rsidR="007E012B">
        <w:rPr>
          <w:rFonts w:ascii="Arial" w:hAnsi="Arial" w:cs="Arial"/>
          <w:sz w:val="24"/>
          <w:szCs w:val="24"/>
        </w:rPr>
        <w:t>,</w:t>
      </w:r>
      <w:r w:rsidRPr="00CD5491">
        <w:rPr>
          <w:rFonts w:ascii="Arial" w:hAnsi="Arial" w:cs="Arial"/>
          <w:sz w:val="24"/>
          <w:szCs w:val="24"/>
        </w:rPr>
        <w:t xml:space="preserve"> evaluadoras asignadas a este proceso, pero que sin duda no están abocadas el 100% a la revisión de registros</w:t>
      </w:r>
      <w:r w:rsidR="007E012B">
        <w:rPr>
          <w:rFonts w:ascii="Arial" w:hAnsi="Arial" w:cs="Arial"/>
          <w:sz w:val="24"/>
          <w:szCs w:val="24"/>
        </w:rPr>
        <w:t>.</w:t>
      </w:r>
      <w:r w:rsidRPr="00CD5491">
        <w:rPr>
          <w:rFonts w:ascii="Arial" w:hAnsi="Arial" w:cs="Arial"/>
          <w:sz w:val="24"/>
          <w:szCs w:val="24"/>
        </w:rPr>
        <w:t xml:space="preserve"> Tenemos también lo que es la revisión de las fichas de transporte, que es un volumen bastante considerable y, por lo tanto, cuando uno ve el tiempo efectivo de trabajo de los evaluadores en registros</w:t>
      </w:r>
      <w:r w:rsidR="00C43F47">
        <w:rPr>
          <w:rFonts w:ascii="Arial" w:hAnsi="Arial" w:cs="Arial"/>
          <w:sz w:val="24"/>
          <w:szCs w:val="24"/>
        </w:rPr>
        <w:t>,</w:t>
      </w:r>
      <w:r w:rsidRPr="00CD5491">
        <w:rPr>
          <w:rFonts w:ascii="Arial" w:hAnsi="Arial" w:cs="Arial"/>
          <w:sz w:val="24"/>
          <w:szCs w:val="24"/>
        </w:rPr>
        <w:t xml:space="preserve"> definitivamente no son 3 personas ya, eso ya eso está identificado claramente</w:t>
      </w:r>
      <w:r w:rsidR="00C43F47">
        <w:rPr>
          <w:rFonts w:ascii="Arial" w:hAnsi="Arial" w:cs="Arial"/>
          <w:sz w:val="24"/>
          <w:szCs w:val="24"/>
        </w:rPr>
        <w:t>. ¿Q</w:t>
      </w:r>
      <w:r w:rsidRPr="00CD5491">
        <w:rPr>
          <w:rFonts w:ascii="Arial" w:hAnsi="Arial" w:cs="Arial"/>
          <w:sz w:val="24"/>
          <w:szCs w:val="24"/>
        </w:rPr>
        <w:t>ué estamos impulsando acá</w:t>
      </w:r>
      <w:r w:rsidR="00C43F47">
        <w:rPr>
          <w:rFonts w:ascii="Arial" w:hAnsi="Arial" w:cs="Arial"/>
          <w:sz w:val="24"/>
          <w:szCs w:val="24"/>
        </w:rPr>
        <w:t xml:space="preserve">? </w:t>
      </w:r>
      <w:r w:rsidR="006C3B74">
        <w:rPr>
          <w:rFonts w:ascii="Arial" w:hAnsi="Arial" w:cs="Arial"/>
          <w:sz w:val="24"/>
          <w:szCs w:val="24"/>
        </w:rPr>
        <w:t>l</w:t>
      </w:r>
      <w:r w:rsidRPr="00CD5491">
        <w:rPr>
          <w:rFonts w:ascii="Arial" w:hAnsi="Arial" w:cs="Arial"/>
          <w:sz w:val="24"/>
          <w:szCs w:val="24"/>
        </w:rPr>
        <w:t xml:space="preserve">o primero es que trabajamos </w:t>
      </w:r>
      <w:r w:rsidR="00135468" w:rsidRPr="00CD5491">
        <w:rPr>
          <w:rFonts w:ascii="Arial" w:hAnsi="Arial" w:cs="Arial"/>
          <w:sz w:val="24"/>
          <w:szCs w:val="24"/>
        </w:rPr>
        <w:t>toda una reforma</w:t>
      </w:r>
      <w:r w:rsidRPr="00CD5491">
        <w:rPr>
          <w:rFonts w:ascii="Arial" w:hAnsi="Arial" w:cs="Arial"/>
          <w:sz w:val="24"/>
          <w:szCs w:val="24"/>
        </w:rPr>
        <w:t xml:space="preserve"> decreto para lo que es la aprobación de fichas de transporte de productos peligrosos de transporte terrestre ¿En qué etapa está? </w:t>
      </w:r>
      <w:r w:rsidR="006C3B74">
        <w:rPr>
          <w:rFonts w:ascii="Arial" w:hAnsi="Arial" w:cs="Arial"/>
          <w:sz w:val="24"/>
          <w:szCs w:val="24"/>
        </w:rPr>
        <w:t>e</w:t>
      </w:r>
      <w:r w:rsidRPr="00CD5491">
        <w:rPr>
          <w:rFonts w:ascii="Arial" w:hAnsi="Arial" w:cs="Arial"/>
          <w:sz w:val="24"/>
          <w:szCs w:val="24"/>
        </w:rPr>
        <w:t xml:space="preserve">stamos esperando que el Ministerio de Obras Públicas y Transportes, el cual </w:t>
      </w:r>
      <w:r w:rsidR="001C7EAF">
        <w:rPr>
          <w:rFonts w:ascii="Arial" w:hAnsi="Arial" w:cs="Arial"/>
          <w:sz w:val="24"/>
          <w:szCs w:val="24"/>
        </w:rPr>
        <w:t xml:space="preserve">no </w:t>
      </w:r>
      <w:r w:rsidRPr="00CD5491">
        <w:rPr>
          <w:rFonts w:ascii="Arial" w:hAnsi="Arial" w:cs="Arial"/>
          <w:sz w:val="24"/>
          <w:szCs w:val="24"/>
        </w:rPr>
        <w:t xml:space="preserve">nos ha contestado, pueda brindar sus observaciones, porque este es un decreto que pasa por varios ministerios y necesitamos tener su </w:t>
      </w:r>
      <w:r w:rsidR="00244635" w:rsidRPr="00244635">
        <w:rPr>
          <w:rFonts w:ascii="Arial" w:hAnsi="Arial" w:cs="Arial"/>
          <w:i/>
          <w:iCs/>
          <w:sz w:val="24"/>
          <w:szCs w:val="24"/>
        </w:rPr>
        <w:t>“</w:t>
      </w:r>
      <w:r w:rsidRPr="00244635">
        <w:rPr>
          <w:rFonts w:ascii="Arial" w:hAnsi="Arial" w:cs="Arial"/>
          <w:i/>
          <w:iCs/>
          <w:sz w:val="24"/>
          <w:szCs w:val="24"/>
        </w:rPr>
        <w:t>feedback</w:t>
      </w:r>
      <w:r w:rsidR="00244635" w:rsidRPr="00244635">
        <w:rPr>
          <w:rFonts w:ascii="Arial" w:hAnsi="Arial" w:cs="Arial"/>
          <w:i/>
          <w:iCs/>
          <w:sz w:val="24"/>
          <w:szCs w:val="24"/>
        </w:rPr>
        <w:t>”</w:t>
      </w:r>
      <w:r w:rsidRPr="00244635">
        <w:rPr>
          <w:rFonts w:ascii="Arial" w:hAnsi="Arial" w:cs="Arial"/>
          <w:i/>
          <w:iCs/>
          <w:sz w:val="24"/>
          <w:szCs w:val="24"/>
        </w:rPr>
        <w:t xml:space="preserve"> </w:t>
      </w:r>
      <w:r w:rsidRPr="00CD5491">
        <w:rPr>
          <w:rFonts w:ascii="Arial" w:hAnsi="Arial" w:cs="Arial"/>
          <w:sz w:val="24"/>
          <w:szCs w:val="24"/>
        </w:rPr>
        <w:t>para poder proceder, hacer las correcciones o ajustes que se requieran y po</w:t>
      </w:r>
      <w:r w:rsidR="006C3B74">
        <w:rPr>
          <w:rFonts w:ascii="Arial" w:hAnsi="Arial" w:cs="Arial"/>
          <w:sz w:val="24"/>
          <w:szCs w:val="24"/>
        </w:rPr>
        <w:t>d</w:t>
      </w:r>
      <w:r w:rsidRPr="00CD5491">
        <w:rPr>
          <w:rFonts w:ascii="Arial" w:hAnsi="Arial" w:cs="Arial"/>
          <w:sz w:val="24"/>
          <w:szCs w:val="24"/>
        </w:rPr>
        <w:t>erlo sacar</w:t>
      </w:r>
      <w:r w:rsidR="006C3B74">
        <w:rPr>
          <w:rFonts w:ascii="Arial" w:hAnsi="Arial" w:cs="Arial"/>
          <w:sz w:val="24"/>
          <w:szCs w:val="24"/>
        </w:rPr>
        <w:t>, ¿</w:t>
      </w:r>
      <w:r w:rsidRPr="00CD5491">
        <w:rPr>
          <w:rFonts w:ascii="Arial" w:hAnsi="Arial" w:cs="Arial"/>
          <w:sz w:val="24"/>
          <w:szCs w:val="24"/>
        </w:rPr>
        <w:t xml:space="preserve"> que estaríamos haciendo aquí</w:t>
      </w:r>
      <w:r w:rsidR="006C3B74">
        <w:rPr>
          <w:rFonts w:ascii="Arial" w:hAnsi="Arial" w:cs="Arial"/>
          <w:sz w:val="24"/>
          <w:szCs w:val="24"/>
        </w:rPr>
        <w:t>? b</w:t>
      </w:r>
      <w:r w:rsidRPr="00CD5491">
        <w:rPr>
          <w:rFonts w:ascii="Arial" w:hAnsi="Arial" w:cs="Arial"/>
          <w:sz w:val="24"/>
          <w:szCs w:val="24"/>
        </w:rPr>
        <w:t>ueno, pues pasando a una declaración jurada básicamente hacia el profesional responsable de la emisión de la reacción de estas fichas y nosotros pasamos a la parte de control, entonces esto nos permite recuperar un funcionario que revisa 3 días a la semana por lo menos</w:t>
      </w:r>
      <w:r w:rsidR="006C3B74">
        <w:rPr>
          <w:rFonts w:ascii="Arial" w:hAnsi="Arial" w:cs="Arial"/>
          <w:sz w:val="24"/>
          <w:szCs w:val="24"/>
        </w:rPr>
        <w:t xml:space="preserve"> </w:t>
      </w:r>
      <w:r w:rsidRPr="00CD5491">
        <w:rPr>
          <w:rFonts w:ascii="Arial" w:hAnsi="Arial" w:cs="Arial"/>
          <w:sz w:val="24"/>
          <w:szCs w:val="24"/>
        </w:rPr>
        <w:t>Fichas de transporte</w:t>
      </w:r>
      <w:r w:rsidR="006C3B74">
        <w:rPr>
          <w:rFonts w:ascii="Arial" w:hAnsi="Arial" w:cs="Arial"/>
          <w:sz w:val="24"/>
          <w:szCs w:val="24"/>
        </w:rPr>
        <w:t xml:space="preserve">, </w:t>
      </w:r>
      <w:r w:rsidRPr="00CD5491">
        <w:rPr>
          <w:rFonts w:ascii="Arial" w:hAnsi="Arial" w:cs="Arial"/>
          <w:sz w:val="24"/>
          <w:szCs w:val="24"/>
        </w:rPr>
        <w:t xml:space="preserve"> la segunda iniciativa que identificamos fue con ayuda del Colegio de </w:t>
      </w:r>
      <w:r w:rsidR="006C3B74">
        <w:rPr>
          <w:rFonts w:ascii="Arial" w:hAnsi="Arial" w:cs="Arial"/>
          <w:sz w:val="24"/>
          <w:szCs w:val="24"/>
        </w:rPr>
        <w:t>Q</w:t>
      </w:r>
      <w:r w:rsidRPr="00CD5491">
        <w:rPr>
          <w:rFonts w:ascii="Arial" w:hAnsi="Arial" w:cs="Arial"/>
          <w:sz w:val="24"/>
          <w:szCs w:val="24"/>
        </w:rPr>
        <w:t>uímicos son algunas mejoras en los flujos de proceso que esos están, pues en lista de espera para cuando lleguemos a</w:t>
      </w:r>
      <w:r w:rsidR="00135468">
        <w:rPr>
          <w:rFonts w:ascii="Arial" w:hAnsi="Arial" w:cs="Arial"/>
          <w:sz w:val="24"/>
          <w:szCs w:val="24"/>
        </w:rPr>
        <w:t xml:space="preserve"> Regístrelo</w:t>
      </w:r>
      <w:r w:rsidRPr="00CD5491">
        <w:rPr>
          <w:rFonts w:ascii="Arial" w:hAnsi="Arial" w:cs="Arial"/>
          <w:sz w:val="24"/>
          <w:szCs w:val="24"/>
        </w:rPr>
        <w:t xml:space="preserve"> 2.0 poder cambiar esos flujos ya están también identificados. Y como les mencioné el tema </w:t>
      </w:r>
      <w:r w:rsidR="00135468">
        <w:rPr>
          <w:rFonts w:ascii="Arial" w:hAnsi="Arial" w:cs="Arial"/>
          <w:sz w:val="24"/>
          <w:szCs w:val="24"/>
        </w:rPr>
        <w:t>s</w:t>
      </w:r>
      <w:r w:rsidRPr="00CD5491">
        <w:rPr>
          <w:rFonts w:ascii="Arial" w:hAnsi="Arial" w:cs="Arial"/>
          <w:sz w:val="24"/>
          <w:szCs w:val="24"/>
        </w:rPr>
        <w:t xml:space="preserve">e cerró el Portillo para el ingreso de químicos no peligrosos en por medio del registro, esos se van por medio de la ventanilla única de comercio exterior por la </w:t>
      </w:r>
      <w:r w:rsidRPr="00CD5491">
        <w:rPr>
          <w:rFonts w:ascii="Arial" w:hAnsi="Arial" w:cs="Arial"/>
          <w:sz w:val="24"/>
          <w:szCs w:val="24"/>
        </w:rPr>
        <w:lastRenderedPageBreak/>
        <w:t>parte de VUCE, no sé, creo que me acompaña la licenciada Beatriz Bolívar, yo no sé si se me quedó alguna otra estrategia que tenemos en curso.</w:t>
      </w:r>
      <w:r>
        <w:rPr>
          <w:rFonts w:ascii="Arial" w:hAnsi="Arial" w:cs="Arial"/>
          <w:sz w:val="24"/>
          <w:szCs w:val="24"/>
        </w:rPr>
        <w:t xml:space="preserve"> ----------------------------------------------------------</w:t>
      </w:r>
    </w:p>
    <w:p w14:paraId="08493AF1" w14:textId="1BBF27DD"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Beatriz Bolívar Jiménez, actualmente, pues en lo que estamos esperando principalmente es eso de las fichas de transporte que estábamos hablando, ver si podemos lograr que nos faciliten una persona o varias personas más, porque efectivamente la capacidad que nosotros tenemos de revisar estaba haciendo la solicitud, trabajando en aquello que usted me había asignado y el promedio que nosotros realizamos son 25 trámites solo de químicos, hablando de solo químicos, entonces obviamente la cantidad de trámites que nos está ingresando es muy superior a lo que nosotros tenemos la capacidad de revisar, además que digamos, por ejemplo en el caso de un plaguicida, normalmente duro, toda una mañana para poder revisar solo un trámite, entonces imagínese que ya en ese día ya no voy a poder hacer los 25 trámites de químicos, por ejemplo, sino que la cantidad disminuye, pues bastante, porque ya perdí mediodía, bueno, invertí mediodía en la revisión de un plaguicida.</w:t>
      </w:r>
      <w:r>
        <w:rPr>
          <w:rFonts w:ascii="Arial" w:hAnsi="Arial" w:cs="Arial"/>
          <w:sz w:val="24"/>
          <w:szCs w:val="24"/>
        </w:rPr>
        <w:t xml:space="preserve"> -----------------</w:t>
      </w:r>
      <w:r w:rsidR="005C46E8">
        <w:rPr>
          <w:rFonts w:ascii="Arial" w:hAnsi="Arial" w:cs="Arial"/>
          <w:sz w:val="24"/>
          <w:szCs w:val="24"/>
        </w:rPr>
        <w:t>-------------------------------------</w:t>
      </w:r>
    </w:p>
    <w:p w14:paraId="7C66E68B" w14:textId="240FFE63"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gracias ah, no, adelante perdón.</w:t>
      </w:r>
      <w:r>
        <w:rPr>
          <w:rFonts w:ascii="Arial" w:hAnsi="Arial" w:cs="Arial"/>
          <w:sz w:val="24"/>
          <w:szCs w:val="24"/>
        </w:rPr>
        <w:t xml:space="preserve"> --------------------------------------------</w:t>
      </w:r>
    </w:p>
    <w:p w14:paraId="12A76F24" w14:textId="56878331"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Beatriz Bolívar Jiménez, Sí, también bueno, eso de los no peligrosos, pues eso ayudó bastante en realidad, no se pudo verificar porque con la cola que tenemos, además hay que tomar en cuenta que los registros vencen, van a ir un transitorio que vence el 3 de mayo, todos los trámites que se hacían en papel que todavía están vigentes o que fueron inscritos antes del 03/05/2018 van a vencer. Entonces obviamente al estar en ese proceso</w:t>
      </w:r>
      <w:r w:rsidR="00044929">
        <w:rPr>
          <w:rFonts w:ascii="Arial" w:hAnsi="Arial" w:cs="Arial"/>
          <w:sz w:val="24"/>
          <w:szCs w:val="24"/>
        </w:rPr>
        <w:t xml:space="preserve"> </w:t>
      </w:r>
      <w:r w:rsidRPr="00CD5491">
        <w:rPr>
          <w:rFonts w:ascii="Arial" w:hAnsi="Arial" w:cs="Arial"/>
          <w:sz w:val="24"/>
          <w:szCs w:val="24"/>
        </w:rPr>
        <w:t>la cantidad de trámites que se está ingresando, pues obviamente es exponencial.</w:t>
      </w:r>
      <w:r>
        <w:rPr>
          <w:rFonts w:ascii="Arial" w:hAnsi="Arial" w:cs="Arial"/>
          <w:sz w:val="24"/>
          <w:szCs w:val="24"/>
        </w:rPr>
        <w:t xml:space="preserve"> ---------------------</w:t>
      </w:r>
      <w:r w:rsidR="005C46E8">
        <w:rPr>
          <w:rFonts w:ascii="Arial" w:hAnsi="Arial" w:cs="Arial"/>
          <w:sz w:val="24"/>
          <w:szCs w:val="24"/>
        </w:rPr>
        <w:t>-------------</w:t>
      </w:r>
      <w:r w:rsidR="00044929">
        <w:rPr>
          <w:rFonts w:ascii="Arial" w:hAnsi="Arial" w:cs="Arial"/>
          <w:sz w:val="24"/>
          <w:szCs w:val="24"/>
        </w:rPr>
        <w:t>---------------</w:t>
      </w:r>
    </w:p>
    <w:p w14:paraId="3C5F694E" w14:textId="5D937F22"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Pero sí se ha estado trabajando, estamos con eso de VUCE las mejoras en Regístrelo, pero todo de ahí lleva un proceso para mejorar, si, se ha estado analizando, estamos en varios procesos de mejora actualmente, pero todo es tiempo.</w:t>
      </w:r>
      <w:r>
        <w:rPr>
          <w:rFonts w:ascii="Arial" w:hAnsi="Arial" w:cs="Arial"/>
          <w:sz w:val="24"/>
          <w:szCs w:val="24"/>
        </w:rPr>
        <w:t xml:space="preserve"> ------------------------------------------------------</w:t>
      </w:r>
      <w:r w:rsidR="00044929">
        <w:rPr>
          <w:rFonts w:ascii="Arial" w:hAnsi="Arial" w:cs="Arial"/>
          <w:sz w:val="24"/>
          <w:szCs w:val="24"/>
        </w:rPr>
        <w:t>------------</w:t>
      </w:r>
    </w:p>
    <w:p w14:paraId="3357BC23"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Sí, correcto.</w:t>
      </w:r>
      <w:r>
        <w:rPr>
          <w:rFonts w:ascii="Arial" w:hAnsi="Arial" w:cs="Arial"/>
          <w:sz w:val="24"/>
          <w:szCs w:val="24"/>
        </w:rPr>
        <w:t xml:space="preserve"> ------------------------------------------------------------------------</w:t>
      </w:r>
    </w:p>
    <w:p w14:paraId="47D96CA5" w14:textId="4557BC8D"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lastRenderedPageBreak/>
        <w:t>Licda.  Beatriz Bolívar Jiménez, No hay capacidad tampoco instalada porque s</w:t>
      </w:r>
      <w:r w:rsidR="00403EEE">
        <w:rPr>
          <w:rFonts w:ascii="Arial" w:hAnsi="Arial" w:cs="Arial"/>
          <w:sz w:val="24"/>
          <w:szCs w:val="24"/>
        </w:rPr>
        <w:t>i</w:t>
      </w:r>
      <w:r w:rsidRPr="00CD5491">
        <w:rPr>
          <w:rFonts w:ascii="Arial" w:hAnsi="Arial" w:cs="Arial"/>
          <w:sz w:val="24"/>
          <w:szCs w:val="24"/>
        </w:rPr>
        <w:t xml:space="preserve">, aquí estoy </w:t>
      </w:r>
      <w:r w:rsidR="00607C05" w:rsidRPr="00CD5491">
        <w:rPr>
          <w:rFonts w:ascii="Arial" w:hAnsi="Arial" w:cs="Arial"/>
          <w:sz w:val="24"/>
          <w:szCs w:val="24"/>
        </w:rPr>
        <w:t>atendiéndolos</w:t>
      </w:r>
      <w:r w:rsidRPr="00CD5491">
        <w:rPr>
          <w:rFonts w:ascii="Arial" w:hAnsi="Arial" w:cs="Arial"/>
          <w:sz w:val="24"/>
          <w:szCs w:val="24"/>
        </w:rPr>
        <w:t xml:space="preserve"> en esta reunión y no estoy pudiendo evaluar entonces todo me ha visto un santo para vestir a otro. </w:t>
      </w:r>
      <w:r>
        <w:rPr>
          <w:rFonts w:ascii="Arial" w:hAnsi="Arial" w:cs="Arial"/>
          <w:sz w:val="24"/>
          <w:szCs w:val="24"/>
        </w:rPr>
        <w:t>-------------------------------------------------------------------------------------------------------</w:t>
      </w:r>
    </w:p>
    <w:p w14:paraId="7B29DF4A" w14:textId="77DCC0AA"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todo suma y en esa línea también este bueno, así como se dice para la parte de síntesis química</w:t>
      </w:r>
      <w:r w:rsidR="00403EEE">
        <w:rPr>
          <w:rFonts w:ascii="Arial" w:hAnsi="Arial" w:cs="Arial"/>
          <w:sz w:val="24"/>
          <w:szCs w:val="24"/>
        </w:rPr>
        <w:t>,</w:t>
      </w:r>
      <w:r w:rsidRPr="00CD5491">
        <w:rPr>
          <w:rFonts w:ascii="Arial" w:hAnsi="Arial" w:cs="Arial"/>
          <w:sz w:val="24"/>
          <w:szCs w:val="24"/>
        </w:rPr>
        <w:t xml:space="preserve"> nosotros en químicos yo ya planteé la necesidad de reforzar, entiendo que es uno de los cuellos de botella que más externaron, incluso me pidieron que generara una ventanilla a tipo </w:t>
      </w:r>
      <w:r w:rsidR="007F48BE" w:rsidRPr="007F48BE">
        <w:rPr>
          <w:rFonts w:ascii="Arial" w:hAnsi="Arial" w:cs="Arial"/>
          <w:i/>
          <w:iCs/>
          <w:sz w:val="24"/>
          <w:szCs w:val="24"/>
        </w:rPr>
        <w:t>“</w:t>
      </w:r>
      <w:proofErr w:type="spellStart"/>
      <w:r w:rsidRPr="007F48BE">
        <w:rPr>
          <w:rFonts w:ascii="Arial" w:hAnsi="Arial" w:cs="Arial"/>
          <w:i/>
          <w:iCs/>
          <w:sz w:val="24"/>
          <w:szCs w:val="24"/>
        </w:rPr>
        <w:t>quick</w:t>
      </w:r>
      <w:proofErr w:type="spellEnd"/>
      <w:r w:rsidRPr="007F48BE">
        <w:rPr>
          <w:rFonts w:ascii="Arial" w:hAnsi="Arial" w:cs="Arial"/>
          <w:i/>
          <w:iCs/>
          <w:sz w:val="24"/>
          <w:szCs w:val="24"/>
        </w:rPr>
        <w:t xml:space="preserve"> </w:t>
      </w:r>
      <w:proofErr w:type="spellStart"/>
      <w:r w:rsidRPr="007F48BE">
        <w:rPr>
          <w:rFonts w:ascii="Arial" w:hAnsi="Arial" w:cs="Arial"/>
          <w:i/>
          <w:iCs/>
          <w:sz w:val="24"/>
          <w:szCs w:val="24"/>
        </w:rPr>
        <w:t>pass</w:t>
      </w:r>
      <w:proofErr w:type="spellEnd"/>
      <w:r w:rsidR="007F48BE">
        <w:rPr>
          <w:rFonts w:ascii="Arial" w:hAnsi="Arial" w:cs="Arial"/>
          <w:sz w:val="24"/>
          <w:szCs w:val="24"/>
        </w:rPr>
        <w:t>”</w:t>
      </w:r>
      <w:r w:rsidRPr="00CD5491">
        <w:rPr>
          <w:rFonts w:ascii="Arial" w:hAnsi="Arial" w:cs="Arial"/>
          <w:sz w:val="24"/>
          <w:szCs w:val="24"/>
        </w:rPr>
        <w:t xml:space="preserve"> para las empresas exportadoras, y yo quiero decirles que no puedo hacer eso porque simple y sencillamente no tengo el recurso humano y ustedes comprenderán que eso es lo que va a generar, es más retraso. </w:t>
      </w:r>
      <w:r>
        <w:rPr>
          <w:rFonts w:ascii="Arial" w:hAnsi="Arial" w:cs="Arial"/>
          <w:sz w:val="24"/>
          <w:szCs w:val="24"/>
        </w:rPr>
        <w:t>-------------------------------</w:t>
      </w:r>
      <w:r w:rsidR="005C46E8">
        <w:rPr>
          <w:rFonts w:ascii="Arial" w:hAnsi="Arial" w:cs="Arial"/>
          <w:sz w:val="24"/>
          <w:szCs w:val="24"/>
        </w:rPr>
        <w:t>------------</w:t>
      </w:r>
    </w:p>
    <w:p w14:paraId="10680290" w14:textId="636F21BF"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Este tema en cuello de botella sí es un tema medular que estamos atendiendo, sin embargo, no hemos logrado que</w:t>
      </w:r>
      <w:r w:rsidR="007F48BE">
        <w:rPr>
          <w:rFonts w:ascii="Arial" w:hAnsi="Arial" w:cs="Arial"/>
          <w:sz w:val="24"/>
          <w:szCs w:val="24"/>
        </w:rPr>
        <w:t xml:space="preserve"> de</w:t>
      </w:r>
      <w:r w:rsidRPr="00CD5491">
        <w:rPr>
          <w:rFonts w:ascii="Arial" w:hAnsi="Arial" w:cs="Arial"/>
          <w:sz w:val="24"/>
          <w:szCs w:val="24"/>
        </w:rPr>
        <w:t xml:space="preserve"> las iniciativas que hemos planteado, pues que realmente puedan entrar en funcionamiento por las limitaciones que ya les comenté.</w:t>
      </w:r>
      <w:r>
        <w:rPr>
          <w:rFonts w:ascii="Arial" w:hAnsi="Arial" w:cs="Arial"/>
          <w:sz w:val="24"/>
          <w:szCs w:val="24"/>
        </w:rPr>
        <w:t xml:space="preserve"> -------------------------------------------------</w:t>
      </w:r>
    </w:p>
    <w:p w14:paraId="74E85138" w14:textId="56B47FC8" w:rsidR="00B72346"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Entonces, en resumen, en este momento tenemos. Beatriz </w:t>
      </w:r>
      <w:r w:rsidR="00A13812" w:rsidRPr="00CD5491">
        <w:rPr>
          <w:rFonts w:ascii="Arial" w:hAnsi="Arial" w:cs="Arial"/>
          <w:sz w:val="24"/>
          <w:szCs w:val="24"/>
        </w:rPr>
        <w:t>adelante</w:t>
      </w:r>
      <w:r w:rsidR="00A13812">
        <w:rPr>
          <w:rFonts w:ascii="Arial" w:hAnsi="Arial" w:cs="Arial"/>
          <w:sz w:val="24"/>
          <w:szCs w:val="24"/>
        </w:rPr>
        <w:t>. ------------------------------------</w:t>
      </w:r>
    </w:p>
    <w:p w14:paraId="0136F85A" w14:textId="522740A9"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Licda. Beatriz Bolívar Jiménez, si, quería comentarles que además de esos procesos que ustedes están viendo ahí de </w:t>
      </w:r>
      <w:r w:rsidR="001B4407">
        <w:rPr>
          <w:rFonts w:ascii="Arial" w:hAnsi="Arial" w:cs="Arial"/>
          <w:sz w:val="24"/>
          <w:szCs w:val="24"/>
        </w:rPr>
        <w:t>R</w:t>
      </w:r>
      <w:r w:rsidRPr="00CD5491">
        <w:rPr>
          <w:rFonts w:ascii="Arial" w:hAnsi="Arial" w:cs="Arial"/>
          <w:sz w:val="24"/>
          <w:szCs w:val="24"/>
        </w:rPr>
        <w:t>egístrelo, hay procesos que se hacen de forma manual todavía como las fichas de transporte, los fertilizantes y preservantes de madera y plaguicidas de uso botánico y de uso de origen botánico y microbiológico. Entonces, además de esos trámites que ustedes están viendo, tenemos más adicionales.</w:t>
      </w:r>
      <w:r>
        <w:rPr>
          <w:rFonts w:ascii="Arial" w:hAnsi="Arial" w:cs="Arial"/>
          <w:sz w:val="24"/>
          <w:szCs w:val="24"/>
        </w:rPr>
        <w:t xml:space="preserve"> --------------------------------------------------------------------------</w:t>
      </w:r>
    </w:p>
    <w:p w14:paraId="34E2445A" w14:textId="584C3692"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gracias por la aclaración, es verdad, eso es cierto.</w:t>
      </w:r>
      <w:r>
        <w:rPr>
          <w:rFonts w:ascii="Arial" w:hAnsi="Arial" w:cs="Arial"/>
          <w:sz w:val="24"/>
          <w:szCs w:val="24"/>
        </w:rPr>
        <w:t xml:space="preserve"> --------------------</w:t>
      </w:r>
    </w:p>
    <w:p w14:paraId="6764F840" w14:textId="345E348E"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En resumen, como les decía, tenemos en este momento un 63% de nuestros trámites en tiempo según reglamento, hay un 13% que están en proceso de disminución y definitivamente un 24% que tenemos fuera de tiempo y que de momento no tienen una tendencia a disminuir.</w:t>
      </w:r>
      <w:r>
        <w:rPr>
          <w:rFonts w:ascii="Arial" w:hAnsi="Arial" w:cs="Arial"/>
          <w:sz w:val="24"/>
          <w:szCs w:val="24"/>
        </w:rPr>
        <w:t xml:space="preserve"> --</w:t>
      </w:r>
      <w:r w:rsidR="005C46E8">
        <w:rPr>
          <w:rFonts w:ascii="Arial" w:hAnsi="Arial" w:cs="Arial"/>
          <w:sz w:val="24"/>
          <w:szCs w:val="24"/>
        </w:rPr>
        <w:t>-----------</w:t>
      </w:r>
    </w:p>
    <w:p w14:paraId="2794A680" w14:textId="77777777" w:rsidR="00143367" w:rsidRDefault="00143367" w:rsidP="00143367">
      <w:pPr>
        <w:spacing w:line="460" w:lineRule="exact"/>
        <w:jc w:val="both"/>
        <w:rPr>
          <w:rFonts w:ascii="Arial" w:hAnsi="Arial" w:cs="Arial"/>
          <w:sz w:val="24"/>
          <w:szCs w:val="24"/>
        </w:rPr>
      </w:pPr>
      <w:r w:rsidRPr="00CD5491">
        <w:rPr>
          <w:rFonts w:ascii="Arial" w:hAnsi="Arial" w:cs="Arial"/>
          <w:sz w:val="24"/>
          <w:szCs w:val="24"/>
        </w:rPr>
        <w:t>Creo que con esto finalizamos la entrega de los tiempos de registro y pasaríamos al tema de asuntos varios.</w:t>
      </w:r>
      <w:r>
        <w:rPr>
          <w:rFonts w:ascii="Arial" w:hAnsi="Arial" w:cs="Arial"/>
          <w:sz w:val="24"/>
          <w:szCs w:val="24"/>
        </w:rPr>
        <w:t xml:space="preserve"> -----------------------------------------------------------------------------------------------------------</w:t>
      </w:r>
    </w:p>
    <w:p w14:paraId="2AF43BDB" w14:textId="140CF9A4" w:rsidR="00143367" w:rsidRPr="00CD5491" w:rsidRDefault="00143367" w:rsidP="00143367">
      <w:pPr>
        <w:spacing w:line="460" w:lineRule="exact"/>
        <w:jc w:val="both"/>
        <w:rPr>
          <w:rFonts w:ascii="Arial" w:hAnsi="Arial" w:cs="Arial"/>
          <w:sz w:val="24"/>
          <w:szCs w:val="24"/>
        </w:rPr>
      </w:pPr>
      <w:r>
        <w:rPr>
          <w:rFonts w:ascii="Arial" w:hAnsi="Arial" w:cs="Arial"/>
          <w:sz w:val="24"/>
          <w:szCs w:val="24"/>
        </w:rPr>
        <w:t>--------------------------------------------------------------------------------------------------------------------------------</w:t>
      </w:r>
    </w:p>
    <w:p w14:paraId="0CC4463C" w14:textId="77777777" w:rsidR="00143367" w:rsidRPr="00061909" w:rsidRDefault="00143367" w:rsidP="00143367">
      <w:pPr>
        <w:spacing w:line="460" w:lineRule="exact"/>
        <w:jc w:val="both"/>
        <w:rPr>
          <w:rFonts w:ascii="Arial" w:hAnsi="Arial" w:cs="Arial"/>
          <w:b/>
          <w:bCs/>
          <w:caps/>
          <w:sz w:val="24"/>
          <w:szCs w:val="24"/>
        </w:rPr>
      </w:pPr>
      <w:r w:rsidRPr="00061909">
        <w:rPr>
          <w:rFonts w:ascii="Arial" w:hAnsi="Arial" w:cs="Arial"/>
          <w:b/>
          <w:bCs/>
          <w:caps/>
          <w:sz w:val="24"/>
          <w:szCs w:val="24"/>
        </w:rPr>
        <w:lastRenderedPageBreak/>
        <w:t>Capítulo VI: Asuntos varios</w:t>
      </w:r>
      <w:r>
        <w:rPr>
          <w:rFonts w:ascii="Arial" w:hAnsi="Arial" w:cs="Arial"/>
          <w:b/>
          <w:bCs/>
          <w:caps/>
          <w:sz w:val="24"/>
          <w:szCs w:val="24"/>
        </w:rPr>
        <w:t>--------------------------------------------------------------------------------</w:t>
      </w:r>
    </w:p>
    <w:p w14:paraId="60C71515"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b/>
          <w:bCs/>
          <w:sz w:val="24"/>
          <w:szCs w:val="24"/>
        </w:rPr>
        <w:t>ARTICULO 8.</w:t>
      </w:r>
      <w:r w:rsidRPr="00CD5491">
        <w:rPr>
          <w:rFonts w:ascii="Arial" w:hAnsi="Arial" w:cs="Arial"/>
          <w:sz w:val="24"/>
          <w:szCs w:val="24"/>
        </w:rPr>
        <w:t xml:space="preserve"> </w:t>
      </w:r>
      <w:r w:rsidRPr="00061909">
        <w:rPr>
          <w:rFonts w:ascii="Arial" w:hAnsi="Arial" w:cs="Arial"/>
          <w:b/>
          <w:bCs/>
          <w:caps/>
          <w:sz w:val="24"/>
          <w:szCs w:val="24"/>
        </w:rPr>
        <w:t>Trámites del CTI</w:t>
      </w:r>
      <w:r>
        <w:rPr>
          <w:rFonts w:ascii="Arial" w:hAnsi="Arial" w:cs="Arial"/>
          <w:b/>
          <w:bCs/>
          <w:caps/>
          <w:sz w:val="24"/>
          <w:szCs w:val="24"/>
        </w:rPr>
        <w:t>--------------------------------------------------------------------------------</w:t>
      </w:r>
    </w:p>
    <w:p w14:paraId="5080A3B0" w14:textId="311D5397" w:rsidR="00143367" w:rsidRPr="00CD5491" w:rsidRDefault="00143367" w:rsidP="00143367">
      <w:pPr>
        <w:tabs>
          <w:tab w:val="left" w:pos="426"/>
        </w:tabs>
        <w:spacing w:line="460" w:lineRule="exact"/>
        <w:jc w:val="both"/>
        <w:rPr>
          <w:rFonts w:ascii="Arial" w:hAnsi="Arial" w:cs="Arial"/>
          <w:sz w:val="24"/>
          <w:szCs w:val="24"/>
        </w:rPr>
      </w:pPr>
      <w:r w:rsidRPr="00CD5491">
        <w:rPr>
          <w:rFonts w:ascii="Arial" w:hAnsi="Arial" w:cs="Arial"/>
          <w:color w:val="000000" w:themeColor="text1"/>
          <w:sz w:val="24"/>
          <w:szCs w:val="24"/>
          <w:lang w:val="es-CR"/>
        </w:rPr>
        <w:t xml:space="preserve">Dra. Priscilla Herrera García, </w:t>
      </w:r>
      <w:r w:rsidRPr="00CD5491">
        <w:rPr>
          <w:rFonts w:ascii="Arial" w:hAnsi="Arial" w:cs="Arial"/>
          <w:sz w:val="24"/>
          <w:szCs w:val="24"/>
        </w:rPr>
        <w:t>acá lo que quería comentarles es lo que ya tocó la Dra. Cambronero que los trámites ante el CTI están al día que en el transcurso de, digamos de lo que quede hoy, porque la doctora la tengo aquí en la reunión y es la que tiene que mandar esas esas notificaciones o la próxima semana ya para llegar todas las resoluciones del Consejo para los productos que estaban pendientes.</w:t>
      </w:r>
      <w:r>
        <w:rPr>
          <w:rFonts w:ascii="Arial" w:hAnsi="Arial" w:cs="Arial"/>
          <w:sz w:val="24"/>
          <w:szCs w:val="24"/>
        </w:rPr>
        <w:t>----------------------------------------------------------------------------</w:t>
      </w:r>
    </w:p>
    <w:p w14:paraId="721487B4"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b/>
          <w:bCs/>
          <w:sz w:val="24"/>
          <w:szCs w:val="24"/>
        </w:rPr>
        <w:t>ARTICULO 9.</w:t>
      </w:r>
      <w:r w:rsidRPr="00CD5491">
        <w:rPr>
          <w:rFonts w:ascii="Arial" w:hAnsi="Arial" w:cs="Arial"/>
          <w:sz w:val="24"/>
          <w:szCs w:val="24"/>
        </w:rPr>
        <w:t xml:space="preserve">  </w:t>
      </w:r>
      <w:r w:rsidRPr="00061909">
        <w:rPr>
          <w:rFonts w:ascii="Arial" w:hAnsi="Arial" w:cs="Arial"/>
          <w:b/>
          <w:bCs/>
          <w:caps/>
          <w:sz w:val="24"/>
          <w:szCs w:val="24"/>
        </w:rPr>
        <w:t>Fecha de la próxima reunión.</w:t>
      </w:r>
      <w:r w:rsidRPr="00CD5491">
        <w:rPr>
          <w:rFonts w:ascii="Arial" w:hAnsi="Arial" w:cs="Arial"/>
          <w:sz w:val="24"/>
          <w:szCs w:val="24"/>
        </w:rPr>
        <w:t xml:space="preserve"> </w:t>
      </w:r>
      <w:r>
        <w:rPr>
          <w:rFonts w:ascii="Arial" w:hAnsi="Arial" w:cs="Arial"/>
          <w:sz w:val="24"/>
          <w:szCs w:val="24"/>
        </w:rPr>
        <w:t>--------------------------------------------------------</w:t>
      </w:r>
    </w:p>
    <w:p w14:paraId="18A6EC65" w14:textId="36864B5D"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la fecha de la próxima reunión que aquí la propuesta sería para</w:t>
      </w:r>
      <w:r>
        <w:rPr>
          <w:rFonts w:ascii="Arial" w:hAnsi="Arial" w:cs="Arial"/>
          <w:sz w:val="24"/>
          <w:szCs w:val="24"/>
        </w:rPr>
        <w:t xml:space="preserve"> a</w:t>
      </w:r>
      <w:r w:rsidRPr="00CD5491">
        <w:rPr>
          <w:rFonts w:ascii="Arial" w:hAnsi="Arial" w:cs="Arial"/>
          <w:sz w:val="24"/>
          <w:szCs w:val="24"/>
        </w:rPr>
        <w:t>bril, para ver estamos marzo no es mayo, aquí es aquí hay un error porque es bimensual. La fecha de la próxima reunión sería para mayo y vamos a ver</w:t>
      </w:r>
      <w:r w:rsidR="000449D4">
        <w:rPr>
          <w:rFonts w:ascii="Arial" w:hAnsi="Arial" w:cs="Arial"/>
          <w:sz w:val="24"/>
          <w:szCs w:val="24"/>
        </w:rPr>
        <w:t>,</w:t>
      </w:r>
      <w:r w:rsidRPr="00CD5491">
        <w:rPr>
          <w:rFonts w:ascii="Arial" w:hAnsi="Arial" w:cs="Arial"/>
          <w:sz w:val="24"/>
          <w:szCs w:val="24"/>
        </w:rPr>
        <w:t xml:space="preserve"> ya les digo</w:t>
      </w:r>
      <w:r w:rsidR="000449D4">
        <w:rPr>
          <w:rFonts w:ascii="Arial" w:hAnsi="Arial" w:cs="Arial"/>
          <w:sz w:val="24"/>
          <w:szCs w:val="24"/>
        </w:rPr>
        <w:t>…</w:t>
      </w:r>
      <w:r w:rsidRPr="00CD5491">
        <w:rPr>
          <w:rFonts w:ascii="Arial" w:hAnsi="Arial" w:cs="Arial"/>
          <w:sz w:val="24"/>
          <w:szCs w:val="24"/>
        </w:rPr>
        <w:t xml:space="preserve"> ser</w:t>
      </w:r>
      <w:r w:rsidR="000449D4">
        <w:rPr>
          <w:rFonts w:ascii="Arial" w:hAnsi="Arial" w:cs="Arial"/>
          <w:sz w:val="24"/>
          <w:szCs w:val="24"/>
        </w:rPr>
        <w:t>í</w:t>
      </w:r>
      <w:r w:rsidRPr="00CD5491">
        <w:rPr>
          <w:rFonts w:ascii="Arial" w:hAnsi="Arial" w:cs="Arial"/>
          <w:sz w:val="24"/>
          <w:szCs w:val="24"/>
        </w:rPr>
        <w:t>a viernes 26 de mayo. Doña Lineth adelante.</w:t>
      </w:r>
      <w:r>
        <w:rPr>
          <w:rFonts w:ascii="Arial" w:hAnsi="Arial" w:cs="Arial"/>
          <w:sz w:val="24"/>
          <w:szCs w:val="24"/>
        </w:rPr>
        <w:t xml:space="preserve"> ----------------------------------------------------------------------------------------</w:t>
      </w:r>
    </w:p>
    <w:p w14:paraId="56C796A9"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Licda. Lineth Fallas Cordero, gracias, aprovechando el espacio de temas varios y que está la Asesora María Garino, presente, lastimosamente no está la licenciada Gallo. </w:t>
      </w:r>
      <w:r>
        <w:rPr>
          <w:rFonts w:ascii="Arial" w:hAnsi="Arial" w:cs="Arial"/>
          <w:sz w:val="24"/>
          <w:szCs w:val="24"/>
        </w:rPr>
        <w:t>-------------------------</w:t>
      </w:r>
    </w:p>
    <w:p w14:paraId="41EBC589" w14:textId="3ABBB8EA"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Con ellos habíamos tenido una reunión el año pasado y es un tema que se conversó, se planteó, pero no se ha hablado mucho más y quisiera también aprovechar para escuchar a las otras cámaras, cuál es su opinión al respecto y si tienen alguna inquietud similar.</w:t>
      </w:r>
      <w:r>
        <w:rPr>
          <w:rFonts w:ascii="Arial" w:hAnsi="Arial" w:cs="Arial"/>
          <w:sz w:val="24"/>
          <w:szCs w:val="24"/>
        </w:rPr>
        <w:t xml:space="preserve"> -------------------</w:t>
      </w:r>
      <w:r w:rsidR="005C46E8">
        <w:rPr>
          <w:rFonts w:ascii="Arial" w:hAnsi="Arial" w:cs="Arial"/>
          <w:sz w:val="24"/>
          <w:szCs w:val="24"/>
        </w:rPr>
        <w:t>-------</w:t>
      </w:r>
    </w:p>
    <w:p w14:paraId="0D05E114" w14:textId="7DA717F2"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Es con respecto a los trámites de recursos y todos los sistemas, pero en nuestro caso AGEFAR específicamente en medicamentos cuando se tramita el recurso de revocatoria posteriormente de apelación y en algunos casos incluso el de reposición ante la </w:t>
      </w:r>
      <w:r w:rsidR="000A47A3">
        <w:rPr>
          <w:rFonts w:ascii="Arial" w:hAnsi="Arial" w:cs="Arial"/>
          <w:sz w:val="24"/>
          <w:szCs w:val="24"/>
        </w:rPr>
        <w:t>m</w:t>
      </w:r>
      <w:r w:rsidRPr="00CD5491">
        <w:rPr>
          <w:rFonts w:ascii="Arial" w:hAnsi="Arial" w:cs="Arial"/>
          <w:sz w:val="24"/>
          <w:szCs w:val="24"/>
        </w:rPr>
        <w:t xml:space="preserve">inistra. En todos esos casos y a veces también resulta cansado para la dirección que porque nos dicen, bueno, ya este tema lo vimos y muchas veces lo vemos en las revocatoria, pero nuevamente va apelación y el criterio vuelve a ser solicitado a la Dirección de Productos de Interés Sanitario y si vamos a reposición nuevamente se les pide el criterio, entonces no vemos que haya una instancia de alzada en el área técnica, si bien formalmente hay un debido proceso y vemos que en el recurso de revocatoria </w:t>
      </w:r>
      <w:r w:rsidRPr="00CD5491">
        <w:rPr>
          <w:rFonts w:ascii="Arial" w:hAnsi="Arial" w:cs="Arial"/>
          <w:sz w:val="24"/>
          <w:szCs w:val="24"/>
        </w:rPr>
        <w:lastRenderedPageBreak/>
        <w:t>efectivamente lo resuelve el órgano que dictó el acto y está</w:t>
      </w:r>
      <w:r w:rsidR="00044929">
        <w:rPr>
          <w:rFonts w:ascii="Arial" w:hAnsi="Arial" w:cs="Arial"/>
          <w:sz w:val="24"/>
          <w:szCs w:val="24"/>
        </w:rPr>
        <w:t xml:space="preserve"> la</w:t>
      </w:r>
      <w:r w:rsidRPr="00CD5491">
        <w:rPr>
          <w:rFonts w:ascii="Arial" w:hAnsi="Arial" w:cs="Arial"/>
          <w:sz w:val="24"/>
          <w:szCs w:val="24"/>
        </w:rPr>
        <w:t xml:space="preserve"> Licenciada Vargas a cargo si vamos a apelación cambia de unidad jurídica, supuestamente la unidad jurídica en alzada, sin embargo</w:t>
      </w:r>
      <w:r w:rsidR="006070A7">
        <w:rPr>
          <w:rFonts w:ascii="Arial" w:hAnsi="Arial" w:cs="Arial"/>
          <w:sz w:val="24"/>
          <w:szCs w:val="24"/>
        </w:rPr>
        <w:t>,</w:t>
      </w:r>
      <w:r w:rsidRPr="00CD5491">
        <w:rPr>
          <w:rFonts w:ascii="Arial" w:hAnsi="Arial" w:cs="Arial"/>
          <w:sz w:val="24"/>
          <w:szCs w:val="24"/>
        </w:rPr>
        <w:t xml:space="preserve"> el criterio técnico no se revisa en alzada, siempre es el mismo grupo de la dirección que fue el que rechazó el trámite y el que rechazó la revocatoria ¿Entonces, en ese sentido, yo quisiera saber si eso es una inquietud que comparten las otras cámaras y si hay alguna oportunidad de mejora que podamos explorar, no? Hablando de nuevo personal, porque finalmente si estamos en apelaciones y en reposición es todo lo contrario, se necesitan los técnicos de mayor experiencia, imagínese si estamos hablando de temas de equivalencia o de productos biológicos o cualquier otro tema mucho más profundo y complejo pues se espera que en alzada, pues sean técnicos lo más calificados posibles</w:t>
      </w:r>
      <w:r w:rsidR="00044929">
        <w:rPr>
          <w:rFonts w:ascii="Arial" w:hAnsi="Arial" w:cs="Arial"/>
          <w:sz w:val="24"/>
          <w:szCs w:val="24"/>
        </w:rPr>
        <w:t>, o</w:t>
      </w:r>
      <w:r w:rsidRPr="00CD5491">
        <w:rPr>
          <w:rFonts w:ascii="Arial" w:hAnsi="Arial" w:cs="Arial"/>
          <w:sz w:val="24"/>
          <w:szCs w:val="24"/>
        </w:rPr>
        <w:t>jalá incluso técnicos que tengan experiencia en industria e investigación en desarrollo, en la formulación de productos, etcétera, y normalmente lo que sentimos es que no es lo no solo el que sentimos, es lo que en la práctica sucede. El criterio viene siempre de los mismos técnicos que lo revisan en primera instancia y un poco el sistema de doble instancia. La idea es que, en alzada, pues sea otra persona técnica con otros ojos, con otra perspectiva la que pueda venir a realizar el caso de cero y ya sea que confirme o sea parte del criterio del órgano que emitió el acto en primera instancia entonces es como un comentario general, es una inquietud que tenemos desde hace bastante tiempo, lo hablamos con la licencia de Gallo, por ahí de abril del año pasado y quisiéramos retomarlo y yo también quisiera escuchar a las otras cámaras y si comparten esta inquietud. Gracias.</w:t>
      </w:r>
      <w:r>
        <w:rPr>
          <w:rFonts w:ascii="Arial" w:hAnsi="Arial" w:cs="Arial"/>
          <w:sz w:val="24"/>
          <w:szCs w:val="24"/>
        </w:rPr>
        <w:t xml:space="preserve"> -----------------------------------</w:t>
      </w:r>
      <w:r w:rsidR="00044929">
        <w:rPr>
          <w:rFonts w:ascii="Arial" w:hAnsi="Arial" w:cs="Arial"/>
          <w:sz w:val="24"/>
          <w:szCs w:val="24"/>
        </w:rPr>
        <w:t>-------------</w:t>
      </w:r>
    </w:p>
    <w:p w14:paraId="35987A9B" w14:textId="1CC09BB5"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Doña Lineth, con todo el respeto</w:t>
      </w:r>
      <w:r w:rsidR="00541EEC">
        <w:rPr>
          <w:rFonts w:ascii="Arial" w:hAnsi="Arial" w:cs="Arial"/>
          <w:sz w:val="24"/>
          <w:szCs w:val="24"/>
        </w:rPr>
        <w:t>,</w:t>
      </w:r>
      <w:r w:rsidRPr="00CD5491">
        <w:rPr>
          <w:rFonts w:ascii="Arial" w:hAnsi="Arial" w:cs="Arial"/>
          <w:sz w:val="24"/>
          <w:szCs w:val="24"/>
        </w:rPr>
        <w:t xml:space="preserve"> yo pienso que este tema, como usted bien lo menciona, ya fue elevado al despacho de la señora Viceministra, yo le voy a dar ahora la palabra a la Licenciada María Garino para que ella se refiera a lo que se está trabajando desde allá</w:t>
      </w:r>
      <w:r w:rsidR="00044929">
        <w:rPr>
          <w:rFonts w:ascii="Arial" w:hAnsi="Arial" w:cs="Arial"/>
          <w:sz w:val="24"/>
          <w:szCs w:val="24"/>
        </w:rPr>
        <w:t>, c</w:t>
      </w:r>
      <w:r w:rsidRPr="00CD5491">
        <w:rPr>
          <w:rFonts w:ascii="Arial" w:hAnsi="Arial" w:cs="Arial"/>
          <w:sz w:val="24"/>
          <w:szCs w:val="24"/>
        </w:rPr>
        <w:t xml:space="preserve">reo que tal vez eso se puede abordar en otro espacio, tal vez ustedes puedan tener una reunión para discutir, incluso generar propuestas, yo sí le puedo decir que desde el punto de vista de la dirección he revisado el proceso, lo he revisado de la economía, asuntos jurídicos, </w:t>
      </w:r>
      <w:r w:rsidRPr="00CD5491">
        <w:rPr>
          <w:rFonts w:ascii="Arial" w:hAnsi="Arial" w:cs="Arial"/>
          <w:sz w:val="24"/>
          <w:szCs w:val="24"/>
        </w:rPr>
        <w:lastRenderedPageBreak/>
        <w:t>nosotros estamos cumpliendo con la doble instancia, comprendo que usted todavía no está satisfecha y que quisiera que fuera diferente, pero de momento no le puedo, no tengo en línea este hacer un cambio de cómo se ha venido trabajando. Este, yo diría que pueden discutirlo ustedes y eventualmente a traer algún tipo de propuestas. Y es que, si lo desean, o continuar viéndolo con el despacho y no sé, licenciada Garino, si usted puede referirse a este tema.</w:t>
      </w:r>
      <w:r>
        <w:rPr>
          <w:rFonts w:ascii="Arial" w:hAnsi="Arial" w:cs="Arial"/>
          <w:sz w:val="24"/>
          <w:szCs w:val="24"/>
        </w:rPr>
        <w:t xml:space="preserve"> -------</w:t>
      </w:r>
    </w:p>
    <w:p w14:paraId="35A46AF2" w14:textId="48AE8DF1"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Licda. María Garino Varela, respecto al tema doctora, efectivamente está aquí en el despacho y la viceministra está evaluando en un grupo, en una mesa técnica interna, entonces apenas tengamos alguna respuesta, se le hará llegar </w:t>
      </w:r>
      <w:r w:rsidR="00E368E8">
        <w:rPr>
          <w:rFonts w:ascii="Arial" w:hAnsi="Arial" w:cs="Arial"/>
          <w:sz w:val="24"/>
          <w:szCs w:val="24"/>
        </w:rPr>
        <w:t>a</w:t>
      </w:r>
      <w:r w:rsidRPr="00CD5491">
        <w:rPr>
          <w:rFonts w:ascii="Arial" w:hAnsi="Arial" w:cs="Arial"/>
          <w:sz w:val="24"/>
          <w:szCs w:val="24"/>
        </w:rPr>
        <w:t xml:space="preserve"> Doña Lineth Fallas</w:t>
      </w:r>
      <w:r>
        <w:rPr>
          <w:rFonts w:ascii="Arial" w:hAnsi="Arial" w:cs="Arial"/>
          <w:sz w:val="24"/>
          <w:szCs w:val="24"/>
        </w:rPr>
        <w:t>. ----------------------------------</w:t>
      </w:r>
      <w:r w:rsidR="005C46E8">
        <w:rPr>
          <w:rFonts w:ascii="Arial" w:hAnsi="Arial" w:cs="Arial"/>
          <w:sz w:val="24"/>
          <w:szCs w:val="24"/>
        </w:rPr>
        <w:t>----</w:t>
      </w:r>
    </w:p>
    <w:p w14:paraId="7FA78932"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muchas gracias y le reitero, este licenciado, si la viceministra necesita que yo le comente un poco, cómo trabajamos, estamos para servirle. </w:t>
      </w:r>
      <w:r>
        <w:rPr>
          <w:rFonts w:ascii="Arial" w:hAnsi="Arial" w:cs="Arial"/>
          <w:sz w:val="24"/>
          <w:szCs w:val="24"/>
        </w:rPr>
        <w:t>-----------------------</w:t>
      </w:r>
    </w:p>
    <w:p w14:paraId="594747B6" w14:textId="76C2B018"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Dicho esto, entonces, como ya está en ese espacio, diría que lo pueden re</w:t>
      </w:r>
      <w:r w:rsidR="00C0269F">
        <w:rPr>
          <w:rFonts w:ascii="Arial" w:hAnsi="Arial" w:cs="Arial"/>
          <w:sz w:val="24"/>
          <w:szCs w:val="24"/>
        </w:rPr>
        <w:t>visar</w:t>
      </w:r>
      <w:r w:rsidRPr="00CD5491">
        <w:rPr>
          <w:rFonts w:ascii="Arial" w:hAnsi="Arial" w:cs="Arial"/>
          <w:sz w:val="24"/>
          <w:szCs w:val="24"/>
        </w:rPr>
        <w:t xml:space="preserve"> ustedes y verlo con la señora </w:t>
      </w:r>
      <w:proofErr w:type="gramStart"/>
      <w:r w:rsidRPr="00CD5491">
        <w:rPr>
          <w:rFonts w:ascii="Arial" w:hAnsi="Arial" w:cs="Arial"/>
          <w:sz w:val="24"/>
          <w:szCs w:val="24"/>
        </w:rPr>
        <w:t>Viceministra</w:t>
      </w:r>
      <w:proofErr w:type="gramEnd"/>
      <w:r w:rsidRPr="00CD5491">
        <w:rPr>
          <w:rFonts w:ascii="Arial" w:hAnsi="Arial" w:cs="Arial"/>
          <w:sz w:val="24"/>
          <w:szCs w:val="24"/>
        </w:rPr>
        <w:t>. Y qué más ven acá este ya vengamos, con propuestas, si fuera del caso Eh, veo la mano levantada de, veo una mano levantada y no veo de qui</w:t>
      </w:r>
      <w:r w:rsidR="006070A7">
        <w:rPr>
          <w:rFonts w:ascii="Arial" w:hAnsi="Arial" w:cs="Arial"/>
          <w:sz w:val="24"/>
          <w:szCs w:val="24"/>
        </w:rPr>
        <w:t>é</w:t>
      </w:r>
      <w:r w:rsidRPr="00CD5491">
        <w:rPr>
          <w:rFonts w:ascii="Arial" w:hAnsi="Arial" w:cs="Arial"/>
          <w:sz w:val="24"/>
          <w:szCs w:val="24"/>
        </w:rPr>
        <w:t>n</w:t>
      </w:r>
      <w:r>
        <w:rPr>
          <w:rFonts w:ascii="Arial" w:hAnsi="Arial" w:cs="Arial"/>
          <w:sz w:val="24"/>
          <w:szCs w:val="24"/>
        </w:rPr>
        <w:t>-----------------</w:t>
      </w:r>
      <w:r w:rsidR="00044929">
        <w:rPr>
          <w:rFonts w:ascii="Arial" w:hAnsi="Arial" w:cs="Arial"/>
          <w:sz w:val="24"/>
          <w:szCs w:val="24"/>
        </w:rPr>
        <w:t>-----</w:t>
      </w:r>
    </w:p>
    <w:p w14:paraId="1E96F766"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Gabriela Arroyo, Gabriel Arroyo.</w:t>
      </w:r>
      <w:r>
        <w:rPr>
          <w:rFonts w:ascii="Arial" w:hAnsi="Arial" w:cs="Arial"/>
          <w:sz w:val="24"/>
          <w:szCs w:val="24"/>
        </w:rPr>
        <w:t xml:space="preserve"> ---------------------------------------------------------------------------</w:t>
      </w:r>
    </w:p>
    <w:p w14:paraId="209DB536" w14:textId="7DE9EC30"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w:t>
      </w:r>
      <w:r>
        <w:rPr>
          <w:rFonts w:ascii="Arial" w:hAnsi="Arial" w:cs="Arial"/>
          <w:sz w:val="24"/>
          <w:szCs w:val="24"/>
        </w:rPr>
        <w:t>a</w:t>
      </w:r>
      <w:r w:rsidRPr="00CD5491">
        <w:rPr>
          <w:rFonts w:ascii="Arial" w:hAnsi="Arial" w:cs="Arial"/>
          <w:sz w:val="24"/>
          <w:szCs w:val="24"/>
        </w:rPr>
        <w:t>, doña Gabriela, adelante Gabriela.</w:t>
      </w:r>
      <w:r>
        <w:rPr>
          <w:rFonts w:ascii="Arial" w:hAnsi="Arial" w:cs="Arial"/>
          <w:sz w:val="24"/>
          <w:szCs w:val="24"/>
        </w:rPr>
        <w:t xml:space="preserve"> ------------------------------------------</w:t>
      </w:r>
    </w:p>
    <w:p w14:paraId="5D3D9216" w14:textId="634B945C"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Gabriela Arroyo, Sí, hola no, nada más que ahora que escuchaba la verdad, que no es un tema Cámara y esto es absolutamente lo que digo es en mi condición personal, porque la verdad que en la Cámara no lo hemos discutido, pero que ahora que</w:t>
      </w:r>
      <w:r>
        <w:rPr>
          <w:rFonts w:ascii="Arial" w:hAnsi="Arial" w:cs="Arial"/>
          <w:sz w:val="24"/>
          <w:szCs w:val="24"/>
        </w:rPr>
        <w:t xml:space="preserve"> Lineth </w:t>
      </w:r>
      <w:r w:rsidRPr="00CD5491">
        <w:rPr>
          <w:rFonts w:ascii="Arial" w:hAnsi="Arial" w:cs="Arial"/>
          <w:sz w:val="24"/>
          <w:szCs w:val="24"/>
        </w:rPr>
        <w:t>lo mencionaba, yo creo que es interesante el poder tal vez conocer por eso tal vez no sé si este sea el foro, pero que si es importante después conocer un poco</w:t>
      </w:r>
      <w:r w:rsidR="00353735">
        <w:rPr>
          <w:rFonts w:ascii="Arial" w:hAnsi="Arial" w:cs="Arial"/>
          <w:sz w:val="24"/>
          <w:szCs w:val="24"/>
        </w:rPr>
        <w:t>,</w:t>
      </w:r>
      <w:r w:rsidRPr="00CD5491">
        <w:rPr>
          <w:rFonts w:ascii="Arial" w:hAnsi="Arial" w:cs="Arial"/>
          <w:sz w:val="24"/>
          <w:szCs w:val="24"/>
        </w:rPr>
        <w:t xml:space="preserve"> porque creo</w:t>
      </w:r>
      <w:r w:rsidR="00353735">
        <w:rPr>
          <w:rFonts w:ascii="Arial" w:hAnsi="Arial" w:cs="Arial"/>
          <w:sz w:val="24"/>
          <w:szCs w:val="24"/>
        </w:rPr>
        <w:t>,</w:t>
      </w:r>
      <w:r w:rsidRPr="00CD5491">
        <w:rPr>
          <w:rFonts w:ascii="Arial" w:hAnsi="Arial" w:cs="Arial"/>
          <w:sz w:val="24"/>
          <w:szCs w:val="24"/>
        </w:rPr>
        <w:t xml:space="preserve"> porque digamos que yo he pasado un poco el proceso y si ha sucedido el tema digamos de la doble instancia y la solicitud de criterio también siempre como pareciera que a la misma</w:t>
      </w:r>
      <w:r w:rsidR="00B41C89">
        <w:rPr>
          <w:rFonts w:ascii="Arial" w:hAnsi="Arial" w:cs="Arial"/>
          <w:sz w:val="24"/>
          <w:szCs w:val="24"/>
        </w:rPr>
        <w:t>,</w:t>
      </w:r>
      <w:r w:rsidRPr="00CD5491">
        <w:rPr>
          <w:rFonts w:ascii="Arial" w:hAnsi="Arial" w:cs="Arial"/>
          <w:sz w:val="24"/>
          <w:szCs w:val="24"/>
        </w:rPr>
        <w:t xml:space="preserve"> este yo creo que es algo que se podría realizar porque me parece que sí tiene una oportunidad de mejora.</w:t>
      </w:r>
      <w:r>
        <w:rPr>
          <w:rFonts w:ascii="Arial" w:hAnsi="Arial" w:cs="Arial"/>
          <w:sz w:val="24"/>
          <w:szCs w:val="24"/>
        </w:rPr>
        <w:t xml:space="preserve"> --------------------------------------</w:t>
      </w:r>
      <w:r w:rsidR="005C46E8">
        <w:rPr>
          <w:rFonts w:ascii="Arial" w:hAnsi="Arial" w:cs="Arial"/>
          <w:sz w:val="24"/>
          <w:szCs w:val="24"/>
        </w:rPr>
        <w:t>--------------------</w:t>
      </w:r>
    </w:p>
    <w:p w14:paraId="1E1A3C0C" w14:textId="51A64B08"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como dije, Doña Gabriela es un tema que ya salió de acá, está en el despacho de la viceministra, cómo lo acaba de mencionar la doctora Garino creo que acá no </w:t>
      </w:r>
      <w:r w:rsidRPr="00CD5491">
        <w:rPr>
          <w:rFonts w:ascii="Arial" w:hAnsi="Arial" w:cs="Arial"/>
          <w:sz w:val="24"/>
          <w:szCs w:val="24"/>
        </w:rPr>
        <w:lastRenderedPageBreak/>
        <w:t xml:space="preserve">habría pues tema en este </w:t>
      </w:r>
      <w:r w:rsidR="00B41C89">
        <w:rPr>
          <w:rFonts w:ascii="Arial" w:hAnsi="Arial" w:cs="Arial"/>
          <w:sz w:val="24"/>
          <w:szCs w:val="24"/>
        </w:rPr>
        <w:t xml:space="preserve">momento </w:t>
      </w:r>
      <w:r w:rsidRPr="00CD5491">
        <w:rPr>
          <w:rFonts w:ascii="Arial" w:hAnsi="Arial" w:cs="Arial"/>
          <w:sz w:val="24"/>
          <w:szCs w:val="24"/>
        </w:rPr>
        <w:t>que discutir, ya trascendió la dirección, no sé si me logro explicar.</w:t>
      </w:r>
      <w:r>
        <w:rPr>
          <w:rFonts w:ascii="Arial" w:hAnsi="Arial" w:cs="Arial"/>
          <w:sz w:val="24"/>
          <w:szCs w:val="24"/>
        </w:rPr>
        <w:t xml:space="preserve"> --------------------------------------------------------------------------------------------------------------------</w:t>
      </w:r>
    </w:p>
    <w:p w14:paraId="6F7E5AF8" w14:textId="3A11946B"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Gabriela Arroyo, Sí, sí, me queda claro</w:t>
      </w:r>
      <w:r w:rsidR="00D001CB">
        <w:rPr>
          <w:rFonts w:ascii="Arial" w:hAnsi="Arial" w:cs="Arial"/>
          <w:sz w:val="24"/>
          <w:szCs w:val="24"/>
        </w:rPr>
        <w:t>, l</w:t>
      </w:r>
      <w:r w:rsidRPr="00CD5491">
        <w:rPr>
          <w:rFonts w:ascii="Arial" w:hAnsi="Arial" w:cs="Arial"/>
          <w:sz w:val="24"/>
          <w:szCs w:val="24"/>
        </w:rPr>
        <w:t>o que digo es que tal vez en el seguimiento sí sería buenísimo no sé quiénes estarán viendo el tema, pero sí sería buenísimo que tal vez sí me mantuvieran en copia. También se los agradezco mucho.</w:t>
      </w:r>
      <w:r>
        <w:rPr>
          <w:rFonts w:ascii="Arial" w:hAnsi="Arial" w:cs="Arial"/>
          <w:sz w:val="24"/>
          <w:szCs w:val="24"/>
        </w:rPr>
        <w:t xml:space="preserve"> ----------------------------------------------</w:t>
      </w:r>
      <w:r w:rsidR="00D001CB">
        <w:rPr>
          <w:rFonts w:ascii="Arial" w:hAnsi="Arial" w:cs="Arial"/>
          <w:sz w:val="24"/>
          <w:szCs w:val="24"/>
        </w:rPr>
        <w:t>----</w:t>
      </w:r>
    </w:p>
    <w:p w14:paraId="5D74C84A"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 xml:space="preserve">Dra. Priscilla Herrera García, ya sería con el despacho de la señora viceministra, Licenciada Garino. </w:t>
      </w:r>
      <w:r>
        <w:rPr>
          <w:rFonts w:ascii="Arial" w:hAnsi="Arial" w:cs="Arial"/>
          <w:sz w:val="24"/>
          <w:szCs w:val="24"/>
        </w:rPr>
        <w:t>---------------------------------------------------------------------------------------------------------------------</w:t>
      </w:r>
    </w:p>
    <w:p w14:paraId="6434A3CF" w14:textId="1322C1AE"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María Garino Varela, doctora en este momento se están teniendo reuniones, sin embargo, no hay como una seguidilla de correos propia, pero con gusto atendemos la solicitud.</w:t>
      </w:r>
      <w:r>
        <w:rPr>
          <w:rFonts w:ascii="Arial" w:hAnsi="Arial" w:cs="Arial"/>
          <w:sz w:val="24"/>
          <w:szCs w:val="24"/>
        </w:rPr>
        <w:t xml:space="preserve"> </w:t>
      </w:r>
      <w:r w:rsidR="008D6559">
        <w:rPr>
          <w:rFonts w:ascii="Arial" w:hAnsi="Arial" w:cs="Arial"/>
          <w:sz w:val="24"/>
          <w:szCs w:val="24"/>
        </w:rPr>
        <w:t>--------------</w:t>
      </w:r>
    </w:p>
    <w:p w14:paraId="527D2FBD"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perfecto.</w:t>
      </w:r>
      <w:r>
        <w:rPr>
          <w:rFonts w:ascii="Arial" w:hAnsi="Arial" w:cs="Arial"/>
          <w:sz w:val="24"/>
          <w:szCs w:val="24"/>
        </w:rPr>
        <w:t xml:space="preserve"> ----------------------------------------------------------------------------</w:t>
      </w:r>
    </w:p>
    <w:p w14:paraId="279D42F3" w14:textId="1E97E4A3"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Licda. Gabriela Arroyo, Muchas gracias.</w:t>
      </w:r>
      <w:r>
        <w:rPr>
          <w:rFonts w:ascii="Arial" w:hAnsi="Arial" w:cs="Arial"/>
          <w:sz w:val="24"/>
          <w:szCs w:val="24"/>
        </w:rPr>
        <w:t xml:space="preserve"> -------------------------------------------------------------------------</w:t>
      </w:r>
    </w:p>
    <w:p w14:paraId="571E1D39" w14:textId="77777777" w:rsidR="00143367" w:rsidRPr="00CD5491" w:rsidRDefault="00143367" w:rsidP="00143367">
      <w:pPr>
        <w:spacing w:line="460" w:lineRule="exact"/>
        <w:jc w:val="both"/>
        <w:rPr>
          <w:rFonts w:ascii="Arial" w:hAnsi="Arial" w:cs="Arial"/>
          <w:sz w:val="24"/>
          <w:szCs w:val="24"/>
        </w:rPr>
      </w:pPr>
      <w:r w:rsidRPr="00CD5491">
        <w:rPr>
          <w:rFonts w:ascii="Arial" w:hAnsi="Arial" w:cs="Arial"/>
          <w:sz w:val="24"/>
          <w:szCs w:val="24"/>
        </w:rPr>
        <w:t>Dra. Priscilla Herrera García, muchas gracias a ambas por el comentario.</w:t>
      </w:r>
      <w:r>
        <w:rPr>
          <w:rFonts w:ascii="Arial" w:hAnsi="Arial" w:cs="Arial"/>
          <w:sz w:val="24"/>
          <w:szCs w:val="24"/>
        </w:rPr>
        <w:t xml:space="preserve"> -----------------------------</w:t>
      </w:r>
    </w:p>
    <w:p w14:paraId="3953EF58" w14:textId="651C5021" w:rsidR="00143367" w:rsidRPr="00A928A7" w:rsidRDefault="00143367" w:rsidP="00143367">
      <w:pPr>
        <w:spacing w:line="460" w:lineRule="exact"/>
        <w:jc w:val="both"/>
        <w:rPr>
          <w:rFonts w:ascii="Arial" w:hAnsi="Arial" w:cs="Arial"/>
          <w:sz w:val="24"/>
          <w:szCs w:val="24"/>
        </w:rPr>
      </w:pPr>
      <w:r w:rsidRPr="00CD5491">
        <w:rPr>
          <w:rFonts w:ascii="Arial" w:hAnsi="Arial" w:cs="Arial"/>
          <w:sz w:val="24"/>
          <w:szCs w:val="24"/>
        </w:rPr>
        <w:t>Regresamos entonces a la fecha de la reunión y que estaría la propuesta es viernes 26 de mayo, mismo horario de 10 a 12, utilizando esta metodología, si alguien no está de acuerdo, puede levantar la mano. OK, perfecto, entonces nos veríamos el próximo 26 de mayo. Les deseo que tengan una feliz tarde y un feliz fin de semana. Muchas gracias a todos.</w:t>
      </w:r>
      <w:r>
        <w:rPr>
          <w:rFonts w:ascii="Arial" w:hAnsi="Arial" w:cs="Arial"/>
          <w:sz w:val="24"/>
          <w:szCs w:val="24"/>
        </w:rPr>
        <w:t xml:space="preserve"> ----------------</w:t>
      </w:r>
      <w:r w:rsidR="00745EC9">
        <w:rPr>
          <w:rFonts w:ascii="Arial" w:hAnsi="Arial" w:cs="Arial"/>
          <w:sz w:val="24"/>
          <w:szCs w:val="24"/>
        </w:rPr>
        <w:t>---------------</w:t>
      </w:r>
    </w:p>
    <w:p w14:paraId="478639F3" w14:textId="0369FFDD" w:rsidR="003038BC" w:rsidRPr="00CD5491" w:rsidRDefault="00143367" w:rsidP="00143367">
      <w:pPr>
        <w:pStyle w:val="paragraph"/>
        <w:spacing w:before="0" w:beforeAutospacing="0" w:after="0" w:afterAutospacing="0" w:line="460" w:lineRule="exact"/>
        <w:jc w:val="both"/>
        <w:textAlignment w:val="baseline"/>
        <w:rPr>
          <w:rFonts w:ascii="Arial" w:eastAsia="Arial" w:hAnsi="Arial" w:cs="Arial"/>
          <w:bCs/>
          <w:color w:val="000000"/>
          <w:lang w:val="es-419"/>
        </w:rPr>
      </w:pPr>
      <w:r w:rsidRPr="00CD5491">
        <w:rPr>
          <w:rFonts w:ascii="Arial" w:eastAsia="Arial" w:hAnsi="Arial" w:cs="Arial"/>
          <w:b/>
          <w:color w:val="000000"/>
          <w:lang w:val="es-419"/>
        </w:rPr>
        <w:t>ACUERDO 06:</w:t>
      </w:r>
      <w:r w:rsidRPr="00CD5491">
        <w:rPr>
          <w:rFonts w:ascii="Arial" w:eastAsia="Arial" w:hAnsi="Arial" w:cs="Arial"/>
          <w:bCs/>
          <w:color w:val="000000"/>
          <w:lang w:val="es-419"/>
        </w:rPr>
        <w:t xml:space="preserve"> La Comisión de Enlace Salud, Industria y Comercio COESAINCO acuerda llevar a cabo su próxima sesión el viernes 26 de mayo 2023, al ser las 10: 00 am. Aprobado por unanimidad.   </w:t>
      </w:r>
      <w:r w:rsidRPr="00CD5491">
        <w:rPr>
          <w:rFonts w:ascii="Arial" w:eastAsia="Arial" w:hAnsi="Arial" w:cs="Arial"/>
          <w:b/>
          <w:color w:val="000000"/>
          <w:lang w:val="es-419"/>
        </w:rPr>
        <w:t>ACUERDO FIRME</w:t>
      </w:r>
      <w:r w:rsidRPr="00CD5491">
        <w:rPr>
          <w:rFonts w:ascii="Arial" w:eastAsia="Arial" w:hAnsi="Arial" w:cs="Arial"/>
          <w:bCs/>
          <w:color w:val="000000"/>
          <w:lang w:val="es-419"/>
        </w:rPr>
        <w:t>----------------------------------------------------------------------------------- </w:t>
      </w:r>
    </w:p>
    <w:p w14:paraId="3071449F" w14:textId="1D156F7E" w:rsidR="006070A7" w:rsidRPr="006070A7" w:rsidRDefault="006070A7" w:rsidP="006070A7">
      <w:r>
        <w:t>---------------------------------------------------------------------------------------------------------------------------------------------------------</w:t>
      </w:r>
    </w:p>
    <w:p w14:paraId="364CBBDB" w14:textId="25EA815B" w:rsidR="00143367" w:rsidRPr="005C46E8" w:rsidRDefault="00143367" w:rsidP="005C46E8">
      <w:pPr>
        <w:pStyle w:val="paragraph"/>
        <w:spacing w:before="0" w:beforeAutospacing="0" w:after="0" w:afterAutospacing="0" w:line="460" w:lineRule="exact"/>
        <w:jc w:val="both"/>
        <w:textAlignment w:val="baseline"/>
        <w:rPr>
          <w:rFonts w:ascii="Arial" w:hAnsi="Arial" w:cs="Arial"/>
          <w:color w:val="000000"/>
        </w:rPr>
      </w:pPr>
      <w:r>
        <w:rPr>
          <w:rFonts w:ascii="Arial" w:eastAsia="Calibri" w:hAnsi="Arial" w:cs="Arial"/>
          <w:color w:val="000000"/>
        </w:rPr>
        <w:t>Al ser las doce horas con sie</w:t>
      </w:r>
      <w:r w:rsidR="008D6559">
        <w:rPr>
          <w:rFonts w:ascii="Arial" w:eastAsia="Calibri" w:hAnsi="Arial" w:cs="Arial"/>
          <w:color w:val="000000"/>
        </w:rPr>
        <w:t>te</w:t>
      </w:r>
      <w:r>
        <w:rPr>
          <w:rFonts w:ascii="Arial" w:eastAsia="Calibri" w:hAnsi="Arial" w:cs="Arial"/>
          <w:color w:val="000000"/>
        </w:rPr>
        <w:t xml:space="preserve"> minutos </w:t>
      </w:r>
      <w:r>
        <w:rPr>
          <w:rFonts w:ascii="Arial" w:hAnsi="Arial" w:cs="Arial"/>
          <w:color w:val="000000"/>
        </w:rPr>
        <w:t>se levanta la sesión. ---------------------------------------------</w:t>
      </w:r>
    </w:p>
    <w:p w14:paraId="0F09F0BD" w14:textId="75DEBAD5" w:rsidR="00143367" w:rsidRPr="006070A7" w:rsidRDefault="006C5378">
      <w:pPr>
        <w:rPr>
          <w:rFonts w:ascii="Arial" w:hAnsi="Arial" w:cs="Arial"/>
          <w:color w:val="000000"/>
          <w:sz w:val="24"/>
          <w:szCs w:val="24"/>
          <w:lang w:eastAsia="es-ES"/>
        </w:rPr>
      </w:pPr>
      <w:r w:rsidRPr="006070A7">
        <w:rPr>
          <w:rFonts w:ascii="Arial" w:hAnsi="Arial" w:cs="Arial"/>
          <w:color w:val="000000"/>
          <w:sz w:val="24"/>
          <w:szCs w:val="24"/>
          <w:lang w:eastAsia="es-ES"/>
        </w:rPr>
        <w:t>--------------------------------------------------------------------------------------------------------------------------------</w:t>
      </w:r>
    </w:p>
    <w:p w14:paraId="145CCC54" w14:textId="77777777" w:rsidR="006C5378" w:rsidRDefault="006C5378"/>
    <w:p w14:paraId="667D00C8" w14:textId="77777777" w:rsidR="006C5378" w:rsidRDefault="006C5378"/>
    <w:p w14:paraId="20F63630" w14:textId="1815C754" w:rsidR="00363031" w:rsidRPr="00DD1E84" w:rsidRDefault="00363031" w:rsidP="00363031">
      <w:pPr>
        <w:spacing w:line="360" w:lineRule="auto"/>
        <w:jc w:val="both"/>
        <w:rPr>
          <w:rFonts w:ascii="Arial" w:eastAsia="Arial Nova" w:hAnsi="Arial" w:cs="Arial"/>
          <w:sz w:val="24"/>
          <w:szCs w:val="24"/>
        </w:rPr>
      </w:pPr>
      <w:r w:rsidRPr="00363031">
        <w:rPr>
          <w:rFonts w:ascii="Arial" w:eastAsia="Arial Nova" w:hAnsi="Arial" w:cs="Arial"/>
          <w:sz w:val="24"/>
          <w:szCs w:val="24"/>
        </w:rPr>
        <w:t xml:space="preserve">Dra. </w:t>
      </w:r>
      <w:r w:rsidRPr="00DD1E84">
        <w:rPr>
          <w:rFonts w:ascii="Arial" w:eastAsia="Arial Nova" w:hAnsi="Arial" w:cs="Arial"/>
          <w:sz w:val="24"/>
          <w:szCs w:val="24"/>
        </w:rPr>
        <w:t>Priscilla Herrera García</w:t>
      </w:r>
      <w:r>
        <w:rPr>
          <w:rFonts w:ascii="Arial" w:hAnsi="Arial" w:cs="Arial"/>
          <w:sz w:val="24"/>
          <w:szCs w:val="24"/>
        </w:rPr>
        <w:t xml:space="preserve">. </w:t>
      </w:r>
      <w:r w:rsidRPr="00DD1E84">
        <w:rPr>
          <w:rFonts w:ascii="Arial" w:eastAsia="Arial Nova" w:hAnsi="Arial" w:cs="Arial"/>
          <w:sz w:val="24"/>
          <w:szCs w:val="24"/>
        </w:rPr>
        <w:t>Una vez leída tod</w:t>
      </w:r>
      <w:r w:rsidR="00BD52E2">
        <w:rPr>
          <w:rFonts w:ascii="Arial" w:eastAsia="Arial Nova" w:hAnsi="Arial" w:cs="Arial"/>
          <w:sz w:val="24"/>
          <w:szCs w:val="24"/>
        </w:rPr>
        <w:t>a</w:t>
      </w:r>
      <w:r w:rsidRPr="00DD1E84">
        <w:rPr>
          <w:rFonts w:ascii="Arial" w:eastAsia="Arial Nova" w:hAnsi="Arial" w:cs="Arial"/>
          <w:sz w:val="24"/>
          <w:szCs w:val="24"/>
        </w:rPr>
        <w:t xml:space="preserve"> el ACTA procedería a</w:t>
      </w:r>
      <w:r>
        <w:rPr>
          <w:rFonts w:ascii="Arial" w:eastAsia="Arial Nova" w:hAnsi="Arial" w:cs="Arial"/>
          <w:sz w:val="24"/>
          <w:szCs w:val="24"/>
        </w:rPr>
        <w:t xml:space="preserve"> someter a </w:t>
      </w:r>
      <w:r w:rsidRPr="00DD1E84">
        <w:rPr>
          <w:rFonts w:ascii="Arial" w:eastAsia="Arial Nova" w:hAnsi="Arial" w:cs="Arial"/>
          <w:sz w:val="24"/>
          <w:szCs w:val="24"/>
        </w:rPr>
        <w:t>votación la ratificación del Acta de la sesión 01</w:t>
      </w:r>
      <w:r>
        <w:rPr>
          <w:rFonts w:ascii="Arial" w:eastAsia="Arial Nova" w:hAnsi="Arial" w:cs="Arial"/>
          <w:sz w:val="24"/>
          <w:szCs w:val="24"/>
        </w:rPr>
        <w:t>-</w:t>
      </w:r>
      <w:r w:rsidRPr="00DD1E84">
        <w:rPr>
          <w:rFonts w:ascii="Arial" w:eastAsia="Arial Nova" w:hAnsi="Arial" w:cs="Arial"/>
          <w:sz w:val="24"/>
          <w:szCs w:val="24"/>
        </w:rPr>
        <w:t>2023 lleva a cabo en fecha 03</w:t>
      </w:r>
      <w:r>
        <w:rPr>
          <w:rFonts w:ascii="Arial" w:eastAsia="Arial Nova" w:hAnsi="Arial" w:cs="Arial"/>
          <w:sz w:val="24"/>
          <w:szCs w:val="24"/>
        </w:rPr>
        <w:t xml:space="preserve"> de marzo </w:t>
      </w:r>
      <w:r w:rsidRPr="00DD1E84">
        <w:rPr>
          <w:rFonts w:ascii="Arial" w:eastAsia="Arial Nova" w:hAnsi="Arial" w:cs="Arial"/>
          <w:sz w:val="24"/>
          <w:szCs w:val="24"/>
        </w:rPr>
        <w:t>2023 como un acuerdo unánime y firme</w:t>
      </w:r>
      <w:r>
        <w:rPr>
          <w:rFonts w:ascii="Arial" w:hAnsi="Arial" w:cs="Arial"/>
          <w:sz w:val="24"/>
          <w:szCs w:val="24"/>
        </w:rPr>
        <w:t xml:space="preserve">, y </w:t>
      </w:r>
      <w:r w:rsidRPr="00DD1E84">
        <w:rPr>
          <w:rFonts w:ascii="Arial" w:eastAsia="Arial Nova" w:hAnsi="Arial" w:cs="Arial"/>
          <w:sz w:val="24"/>
          <w:szCs w:val="24"/>
        </w:rPr>
        <w:t>procedo entonces a</w:t>
      </w:r>
      <w:r>
        <w:rPr>
          <w:rFonts w:ascii="Arial" w:eastAsia="Arial Nova" w:hAnsi="Arial" w:cs="Arial"/>
          <w:sz w:val="24"/>
          <w:szCs w:val="24"/>
        </w:rPr>
        <w:t xml:space="preserve"> llamar p</w:t>
      </w:r>
      <w:r w:rsidRPr="00DD1E84">
        <w:rPr>
          <w:rFonts w:ascii="Arial" w:eastAsia="Arial Nova" w:hAnsi="Arial" w:cs="Arial"/>
          <w:sz w:val="24"/>
          <w:szCs w:val="24"/>
        </w:rPr>
        <w:t>ara que a viva voz extern</w:t>
      </w:r>
      <w:r w:rsidR="00EB23AC">
        <w:rPr>
          <w:rFonts w:ascii="Arial" w:eastAsia="Arial Nova" w:hAnsi="Arial" w:cs="Arial"/>
          <w:sz w:val="24"/>
          <w:szCs w:val="24"/>
        </w:rPr>
        <w:t>en</w:t>
      </w:r>
      <w:r w:rsidRPr="00DD1E84">
        <w:rPr>
          <w:rFonts w:ascii="Arial" w:eastAsia="Arial Nova" w:hAnsi="Arial" w:cs="Arial"/>
          <w:sz w:val="24"/>
          <w:szCs w:val="24"/>
        </w:rPr>
        <w:t xml:space="preserve"> si están de acuerdo o n</w:t>
      </w:r>
      <w:r>
        <w:rPr>
          <w:rFonts w:ascii="Arial" w:eastAsia="Arial Nova" w:hAnsi="Arial" w:cs="Arial"/>
          <w:sz w:val="24"/>
          <w:szCs w:val="24"/>
        </w:rPr>
        <w:t>o, i</w:t>
      </w:r>
      <w:r w:rsidRPr="00DD1E84">
        <w:rPr>
          <w:rFonts w:ascii="Arial" w:eastAsia="Arial Nova" w:hAnsi="Arial" w:cs="Arial"/>
          <w:sz w:val="24"/>
          <w:szCs w:val="24"/>
        </w:rPr>
        <w:t>niciamos con</w:t>
      </w:r>
      <w:r>
        <w:rPr>
          <w:rFonts w:ascii="Arial" w:eastAsia="Arial Nova" w:hAnsi="Arial" w:cs="Arial"/>
          <w:sz w:val="24"/>
          <w:szCs w:val="24"/>
        </w:rPr>
        <w:t xml:space="preserve"> </w:t>
      </w:r>
      <w:r w:rsidRPr="00DD1E84">
        <w:rPr>
          <w:rFonts w:ascii="Arial" w:eastAsia="Arial Nova" w:hAnsi="Arial" w:cs="Arial"/>
          <w:sz w:val="24"/>
          <w:szCs w:val="24"/>
        </w:rPr>
        <w:t>la Cámara de Comercio de Costa Rica.</w:t>
      </w:r>
    </w:p>
    <w:p w14:paraId="5504BA4F" w14:textId="557039C7" w:rsidR="00363031" w:rsidRPr="00DD1E84" w:rsidRDefault="00363031" w:rsidP="00363031">
      <w:pPr>
        <w:spacing w:line="360" w:lineRule="auto"/>
        <w:jc w:val="both"/>
        <w:rPr>
          <w:rFonts w:ascii="Arial" w:eastAsia="Arial Nova" w:hAnsi="Arial" w:cs="Arial"/>
          <w:sz w:val="24"/>
          <w:szCs w:val="24"/>
        </w:rPr>
      </w:pPr>
      <w:r w:rsidRPr="00DD1E84">
        <w:rPr>
          <w:rFonts w:ascii="Arial" w:eastAsia="Arial Nova" w:hAnsi="Arial" w:cs="Arial"/>
          <w:sz w:val="24"/>
          <w:szCs w:val="24"/>
        </w:rPr>
        <w:lastRenderedPageBreak/>
        <w:t>Denia Jiménez</w:t>
      </w:r>
      <w:r>
        <w:rPr>
          <w:rFonts w:ascii="Arial" w:eastAsia="Arial Nova" w:hAnsi="Arial" w:cs="Arial"/>
          <w:sz w:val="24"/>
          <w:szCs w:val="24"/>
        </w:rPr>
        <w:t xml:space="preserve">. </w:t>
      </w:r>
      <w:r w:rsidRPr="00DD1E84">
        <w:rPr>
          <w:rFonts w:ascii="Arial" w:hAnsi="Arial" w:cs="Arial"/>
          <w:sz w:val="24"/>
          <w:szCs w:val="24"/>
        </w:rPr>
        <w:t xml:space="preserve"> </w:t>
      </w:r>
      <w:r w:rsidRPr="00DD1E84">
        <w:rPr>
          <w:rFonts w:ascii="Arial" w:eastAsia="Arial Nova" w:hAnsi="Arial" w:cs="Arial"/>
          <w:sz w:val="24"/>
          <w:szCs w:val="24"/>
        </w:rPr>
        <w:t>Disculpe</w:t>
      </w:r>
      <w:r>
        <w:rPr>
          <w:rFonts w:ascii="Arial" w:eastAsia="Arial Nova" w:hAnsi="Arial" w:cs="Arial"/>
          <w:sz w:val="24"/>
          <w:szCs w:val="24"/>
        </w:rPr>
        <w:t xml:space="preserve"> </w:t>
      </w:r>
      <w:r w:rsidRPr="00DD1E84">
        <w:rPr>
          <w:rFonts w:ascii="Arial" w:eastAsia="Arial Nova" w:hAnsi="Arial" w:cs="Arial"/>
          <w:sz w:val="24"/>
          <w:szCs w:val="24"/>
        </w:rPr>
        <w:t>doña Priscila antes podríamos, tal vez aclarar algunas dudas, sobre todo para que obviamente el día de mañana sepamos que vamos a empezar, que ya tenemos estos acuerdos ratificados y que no tengamos que devolvernos</w:t>
      </w:r>
      <w:r>
        <w:rPr>
          <w:rFonts w:ascii="Arial" w:eastAsia="Arial Nova" w:hAnsi="Arial" w:cs="Arial"/>
          <w:sz w:val="24"/>
          <w:szCs w:val="24"/>
        </w:rPr>
        <w:t xml:space="preserve"> a </w:t>
      </w:r>
      <w:r w:rsidRPr="00DD1E84">
        <w:rPr>
          <w:rFonts w:ascii="Arial" w:eastAsia="Arial Nova" w:hAnsi="Arial" w:cs="Arial"/>
          <w:sz w:val="24"/>
          <w:szCs w:val="24"/>
        </w:rPr>
        <w:t>esta ACTA.</w:t>
      </w:r>
    </w:p>
    <w:p w14:paraId="316C4862" w14:textId="23C2E500" w:rsidR="00363031" w:rsidRPr="00DD1E84" w:rsidRDefault="00363031" w:rsidP="00363031">
      <w:pPr>
        <w:spacing w:line="360" w:lineRule="auto"/>
        <w:jc w:val="both"/>
        <w:rPr>
          <w:rFonts w:ascii="Arial" w:eastAsia="Arial Nova" w:hAnsi="Arial" w:cs="Arial"/>
          <w:sz w:val="24"/>
          <w:szCs w:val="24"/>
        </w:rPr>
      </w:pPr>
      <w:r>
        <w:rPr>
          <w:rFonts w:ascii="Arial" w:hAnsi="Arial" w:cs="Arial"/>
          <w:sz w:val="24"/>
          <w:szCs w:val="24"/>
        </w:rPr>
        <w:t xml:space="preserve">Dra. </w:t>
      </w:r>
      <w:r w:rsidRPr="00DD1E84">
        <w:rPr>
          <w:rFonts w:ascii="Arial" w:eastAsia="Arial Nova" w:hAnsi="Arial" w:cs="Arial"/>
          <w:sz w:val="24"/>
          <w:szCs w:val="24"/>
        </w:rPr>
        <w:t>Priscilla Herrera García</w:t>
      </w:r>
      <w:r>
        <w:rPr>
          <w:rFonts w:ascii="Arial" w:hAnsi="Arial" w:cs="Arial"/>
          <w:sz w:val="24"/>
          <w:szCs w:val="24"/>
        </w:rPr>
        <w:t xml:space="preserve">. </w:t>
      </w:r>
      <w:r w:rsidRPr="00DD1E84">
        <w:rPr>
          <w:rFonts w:ascii="Arial" w:eastAsia="Arial Nova" w:hAnsi="Arial" w:cs="Arial"/>
          <w:sz w:val="24"/>
          <w:szCs w:val="24"/>
        </w:rPr>
        <w:t>Claro, adelante.</w:t>
      </w:r>
    </w:p>
    <w:p w14:paraId="015EF0B4" w14:textId="541CCFDF" w:rsidR="00363031" w:rsidRPr="00DD1E84" w:rsidRDefault="00363031" w:rsidP="00363031">
      <w:pPr>
        <w:spacing w:line="360" w:lineRule="auto"/>
        <w:jc w:val="both"/>
        <w:rPr>
          <w:rFonts w:ascii="Arial" w:eastAsia="Arial Nova" w:hAnsi="Arial" w:cs="Arial"/>
          <w:sz w:val="24"/>
          <w:szCs w:val="24"/>
        </w:rPr>
      </w:pPr>
      <w:r w:rsidRPr="00DD1E84">
        <w:rPr>
          <w:rFonts w:ascii="Arial" w:eastAsia="Arial Nova" w:hAnsi="Arial" w:cs="Arial"/>
          <w:sz w:val="24"/>
          <w:szCs w:val="24"/>
        </w:rPr>
        <w:t>Denia Jiméne</w:t>
      </w:r>
      <w:r>
        <w:rPr>
          <w:rFonts w:ascii="Arial" w:eastAsia="Arial Nova" w:hAnsi="Arial" w:cs="Arial"/>
          <w:sz w:val="24"/>
          <w:szCs w:val="24"/>
        </w:rPr>
        <w:t xml:space="preserve">z. </w:t>
      </w:r>
      <w:r w:rsidRPr="00DD1E84">
        <w:rPr>
          <w:rFonts w:ascii="Arial" w:eastAsia="Arial Nova" w:hAnsi="Arial" w:cs="Arial"/>
          <w:sz w:val="24"/>
          <w:szCs w:val="24"/>
        </w:rPr>
        <w:t>Sí</w:t>
      </w:r>
      <w:r>
        <w:rPr>
          <w:rFonts w:ascii="Arial" w:eastAsia="Arial Nova" w:hAnsi="Arial" w:cs="Arial"/>
          <w:sz w:val="24"/>
          <w:szCs w:val="24"/>
        </w:rPr>
        <w:t>, p</w:t>
      </w:r>
      <w:r w:rsidRPr="00DD1E84">
        <w:rPr>
          <w:rFonts w:ascii="Arial" w:eastAsia="Arial Nova" w:hAnsi="Arial" w:cs="Arial"/>
          <w:sz w:val="24"/>
          <w:szCs w:val="24"/>
        </w:rPr>
        <w:t xml:space="preserve">or ejemplo, </w:t>
      </w:r>
      <w:r>
        <w:rPr>
          <w:rFonts w:ascii="Arial" w:eastAsia="Arial Nova" w:hAnsi="Arial" w:cs="Arial"/>
          <w:sz w:val="24"/>
          <w:szCs w:val="24"/>
        </w:rPr>
        <w:t>h</w:t>
      </w:r>
      <w:r w:rsidRPr="00DD1E84">
        <w:rPr>
          <w:rFonts w:ascii="Arial" w:eastAsia="Arial Nova" w:hAnsi="Arial" w:cs="Arial"/>
          <w:sz w:val="24"/>
          <w:szCs w:val="24"/>
        </w:rPr>
        <w:t>abíamos quedado con que se nos iba a compartir el texto del RTCA de estabilidad de medicamentos.</w:t>
      </w:r>
    </w:p>
    <w:p w14:paraId="59D37860" w14:textId="35477260" w:rsidR="00363031" w:rsidRPr="00DD1E84" w:rsidRDefault="00363031" w:rsidP="00363031">
      <w:pPr>
        <w:spacing w:line="360" w:lineRule="auto"/>
        <w:jc w:val="both"/>
        <w:rPr>
          <w:rFonts w:ascii="Arial" w:eastAsia="Arial Nova" w:hAnsi="Arial" w:cs="Arial"/>
          <w:sz w:val="24"/>
          <w:szCs w:val="24"/>
        </w:rPr>
      </w:pPr>
      <w:r>
        <w:rPr>
          <w:rFonts w:ascii="Arial" w:eastAsia="Arial Nova" w:hAnsi="Arial" w:cs="Arial"/>
          <w:sz w:val="24"/>
          <w:szCs w:val="24"/>
        </w:rPr>
        <w:t xml:space="preserve">Dra. </w:t>
      </w:r>
      <w:r w:rsidRPr="00DD1E84">
        <w:rPr>
          <w:rFonts w:ascii="Arial" w:eastAsia="Arial Nova" w:hAnsi="Arial" w:cs="Arial"/>
          <w:sz w:val="24"/>
          <w:szCs w:val="24"/>
        </w:rPr>
        <w:t>Priscilla Herrera García</w:t>
      </w:r>
      <w:r>
        <w:rPr>
          <w:rFonts w:ascii="Arial" w:hAnsi="Arial" w:cs="Arial"/>
          <w:sz w:val="24"/>
          <w:szCs w:val="24"/>
        </w:rPr>
        <w:t xml:space="preserve">. </w:t>
      </w:r>
      <w:r w:rsidRPr="00DD1E84">
        <w:rPr>
          <w:rFonts w:ascii="Arial" w:eastAsia="Arial Nova" w:hAnsi="Arial" w:cs="Arial"/>
          <w:sz w:val="24"/>
          <w:szCs w:val="24"/>
        </w:rPr>
        <w:t>Doña De</w:t>
      </w:r>
      <w:r>
        <w:rPr>
          <w:rFonts w:ascii="Arial" w:eastAsia="Arial Nova" w:hAnsi="Arial" w:cs="Arial"/>
          <w:sz w:val="24"/>
          <w:szCs w:val="24"/>
        </w:rPr>
        <w:t>n</w:t>
      </w:r>
      <w:r w:rsidRPr="00DD1E84">
        <w:rPr>
          <w:rFonts w:ascii="Arial" w:eastAsia="Arial Nova" w:hAnsi="Arial" w:cs="Arial"/>
          <w:sz w:val="24"/>
          <w:szCs w:val="24"/>
        </w:rPr>
        <w:t>ia, perdone que la interrumpa.</w:t>
      </w:r>
      <w:r>
        <w:rPr>
          <w:rFonts w:ascii="Arial" w:eastAsia="Arial Nova" w:hAnsi="Arial" w:cs="Arial"/>
          <w:sz w:val="24"/>
          <w:szCs w:val="24"/>
        </w:rPr>
        <w:t xml:space="preserve"> </w:t>
      </w:r>
      <w:r w:rsidRPr="00DD1E84">
        <w:rPr>
          <w:rFonts w:ascii="Arial" w:eastAsia="Arial Nova" w:hAnsi="Arial" w:cs="Arial"/>
          <w:sz w:val="24"/>
          <w:szCs w:val="24"/>
        </w:rPr>
        <w:t>Tal vez yo quiero aclarar el objetivo de la sesión extraordinaria es ratificar esta Acta para poderla incluir en el libro de actas. Esto fue lo que se discutió ese día, es una transcripción literal de lo que se habló.</w:t>
      </w:r>
      <w:r>
        <w:rPr>
          <w:rFonts w:ascii="Arial" w:eastAsia="Arial Nova" w:hAnsi="Arial" w:cs="Arial"/>
          <w:sz w:val="24"/>
          <w:szCs w:val="24"/>
        </w:rPr>
        <w:t xml:space="preserve"> </w:t>
      </w:r>
      <w:r w:rsidRPr="00DD1E84">
        <w:rPr>
          <w:rFonts w:ascii="Arial" w:eastAsia="Arial Nova" w:hAnsi="Arial" w:cs="Arial"/>
          <w:sz w:val="24"/>
          <w:szCs w:val="24"/>
        </w:rPr>
        <w:t>Y el acuerdo que se está tomando en este momento es ratificar esta Acta para poderla incluir en el libro de actas, como la primera acta de</w:t>
      </w:r>
      <w:r>
        <w:rPr>
          <w:rFonts w:ascii="Arial" w:eastAsia="Arial Nova" w:hAnsi="Arial" w:cs="Arial"/>
          <w:sz w:val="24"/>
          <w:szCs w:val="24"/>
        </w:rPr>
        <w:t xml:space="preserve">l año.  </w:t>
      </w:r>
      <w:r w:rsidRPr="00DD1E84">
        <w:rPr>
          <w:rFonts w:ascii="Arial" w:eastAsia="Arial Nova" w:hAnsi="Arial" w:cs="Arial"/>
          <w:sz w:val="24"/>
          <w:szCs w:val="24"/>
        </w:rPr>
        <w:t>El día de mañana estaremos celebrando una sesión ordinaria</w:t>
      </w:r>
      <w:r>
        <w:rPr>
          <w:rFonts w:ascii="Arial" w:eastAsia="Arial Nova" w:hAnsi="Arial" w:cs="Arial"/>
          <w:sz w:val="24"/>
          <w:szCs w:val="24"/>
        </w:rPr>
        <w:t xml:space="preserve"> do</w:t>
      </w:r>
      <w:r w:rsidRPr="00DD1E84">
        <w:rPr>
          <w:rFonts w:ascii="Arial" w:eastAsia="Arial Nova" w:hAnsi="Arial" w:cs="Arial"/>
          <w:sz w:val="24"/>
          <w:szCs w:val="24"/>
        </w:rPr>
        <w:t>nde podemos entrar a dar seguimiento a los acuerdos</w:t>
      </w:r>
      <w:r>
        <w:rPr>
          <w:rFonts w:ascii="Arial" w:eastAsia="Arial Nova" w:hAnsi="Arial" w:cs="Arial"/>
          <w:sz w:val="24"/>
          <w:szCs w:val="24"/>
        </w:rPr>
        <w:t xml:space="preserve">. </w:t>
      </w:r>
      <w:r w:rsidRPr="00DD1E84">
        <w:rPr>
          <w:rFonts w:ascii="Arial" w:eastAsia="Arial Nova" w:hAnsi="Arial" w:cs="Arial"/>
          <w:sz w:val="24"/>
          <w:szCs w:val="24"/>
        </w:rPr>
        <w:t xml:space="preserve"> No sé si me explico, doña Denn</w:t>
      </w:r>
      <w:r>
        <w:rPr>
          <w:rFonts w:ascii="Arial" w:eastAsia="Arial Nova" w:hAnsi="Arial" w:cs="Arial"/>
          <w:sz w:val="24"/>
          <w:szCs w:val="24"/>
        </w:rPr>
        <w:t>ia</w:t>
      </w:r>
    </w:p>
    <w:p w14:paraId="2EC5848C" w14:textId="416BBBAE" w:rsidR="00363031" w:rsidRPr="00DD1E84" w:rsidRDefault="00363031" w:rsidP="00363031">
      <w:pPr>
        <w:spacing w:line="360" w:lineRule="auto"/>
        <w:jc w:val="both"/>
        <w:rPr>
          <w:rFonts w:ascii="Arial" w:eastAsia="Arial Nova" w:hAnsi="Arial" w:cs="Arial"/>
          <w:sz w:val="24"/>
          <w:szCs w:val="24"/>
        </w:rPr>
      </w:pPr>
      <w:r w:rsidRPr="00DD1E84">
        <w:rPr>
          <w:rFonts w:ascii="Arial" w:eastAsia="Arial Nova" w:hAnsi="Arial" w:cs="Arial"/>
          <w:sz w:val="24"/>
          <w:szCs w:val="24"/>
        </w:rPr>
        <w:t>Denia Jiménez</w:t>
      </w:r>
      <w:r>
        <w:rPr>
          <w:rFonts w:ascii="Arial" w:eastAsia="Arial Nova" w:hAnsi="Arial" w:cs="Arial"/>
          <w:sz w:val="24"/>
          <w:szCs w:val="24"/>
        </w:rPr>
        <w:t xml:space="preserve">. </w:t>
      </w:r>
      <w:r>
        <w:rPr>
          <w:rFonts w:ascii="Arial" w:hAnsi="Arial" w:cs="Arial"/>
          <w:sz w:val="24"/>
          <w:szCs w:val="24"/>
        </w:rPr>
        <w:t xml:space="preserve"> </w:t>
      </w:r>
      <w:r w:rsidRPr="00DD1E84">
        <w:rPr>
          <w:rFonts w:ascii="Arial" w:eastAsia="Arial Nova" w:hAnsi="Arial" w:cs="Arial"/>
          <w:sz w:val="24"/>
          <w:szCs w:val="24"/>
        </w:rPr>
        <w:t>Sí, sí, de acuerdo, entonces en la en la sesión de mañana sí podemos devolvernos a lo que está aquí en el Acta no van a significar que ya cerramos el tema y no le podemos seguir dando seguimiento, solamente entonces vamos a probar el contenido del ACTA.</w:t>
      </w:r>
    </w:p>
    <w:p w14:paraId="6A7ABEF5" w14:textId="50B97875" w:rsidR="00363031" w:rsidRPr="00DD1E84" w:rsidRDefault="00363031" w:rsidP="003614F0">
      <w:pPr>
        <w:spacing w:line="360" w:lineRule="auto"/>
        <w:jc w:val="both"/>
        <w:rPr>
          <w:rFonts w:ascii="Arial" w:eastAsia="Arial Nova" w:hAnsi="Arial" w:cs="Arial"/>
          <w:sz w:val="24"/>
          <w:szCs w:val="24"/>
        </w:rPr>
      </w:pPr>
      <w:r>
        <w:rPr>
          <w:rFonts w:ascii="Arial" w:hAnsi="Arial" w:cs="Arial"/>
          <w:sz w:val="24"/>
          <w:szCs w:val="24"/>
        </w:rPr>
        <w:t xml:space="preserve">Dra. </w:t>
      </w:r>
      <w:r w:rsidRPr="00DD1E84">
        <w:rPr>
          <w:rFonts w:ascii="Arial" w:eastAsia="Arial Nova" w:hAnsi="Arial" w:cs="Arial"/>
          <w:sz w:val="24"/>
          <w:szCs w:val="24"/>
        </w:rPr>
        <w:t>Priscilla Herrera García</w:t>
      </w:r>
      <w:r>
        <w:rPr>
          <w:rFonts w:ascii="Arial" w:hAnsi="Arial" w:cs="Arial"/>
          <w:sz w:val="24"/>
          <w:szCs w:val="24"/>
        </w:rPr>
        <w:t xml:space="preserve">. </w:t>
      </w:r>
      <w:r w:rsidRPr="00DD1E84">
        <w:rPr>
          <w:rFonts w:ascii="Arial" w:eastAsia="Arial Nova" w:hAnsi="Arial" w:cs="Arial"/>
          <w:sz w:val="24"/>
          <w:szCs w:val="24"/>
        </w:rPr>
        <w:t>Es correcto</w:t>
      </w:r>
    </w:p>
    <w:p w14:paraId="01FC9D84" w14:textId="4FDD4248" w:rsidR="00363031" w:rsidRPr="00DD1E84" w:rsidRDefault="00363031" w:rsidP="003614F0">
      <w:pPr>
        <w:spacing w:line="360" w:lineRule="auto"/>
        <w:jc w:val="both"/>
        <w:rPr>
          <w:rFonts w:ascii="Arial" w:eastAsia="Arial Nova" w:hAnsi="Arial" w:cs="Arial"/>
          <w:sz w:val="24"/>
          <w:szCs w:val="24"/>
        </w:rPr>
      </w:pPr>
      <w:r w:rsidRPr="00DD1E84">
        <w:rPr>
          <w:rFonts w:ascii="Arial" w:eastAsia="Arial Nova" w:hAnsi="Arial" w:cs="Arial"/>
          <w:sz w:val="24"/>
          <w:szCs w:val="24"/>
        </w:rPr>
        <w:t>Denia Jiménez</w:t>
      </w:r>
      <w:r>
        <w:rPr>
          <w:rFonts w:ascii="Arial" w:eastAsia="Arial Nova" w:hAnsi="Arial" w:cs="Arial"/>
          <w:sz w:val="24"/>
          <w:szCs w:val="24"/>
        </w:rPr>
        <w:t xml:space="preserve">. </w:t>
      </w:r>
      <w:r w:rsidRPr="00DD1E84">
        <w:rPr>
          <w:rFonts w:ascii="Arial" w:eastAsia="Arial Nova" w:hAnsi="Arial" w:cs="Arial"/>
          <w:sz w:val="24"/>
          <w:szCs w:val="24"/>
        </w:rPr>
        <w:t>Perfecto.</w:t>
      </w:r>
    </w:p>
    <w:p w14:paraId="54DF2BC4" w14:textId="66462EC2" w:rsidR="00363031" w:rsidRPr="00DD1E84" w:rsidRDefault="00363031" w:rsidP="006C2093">
      <w:pPr>
        <w:spacing w:line="360" w:lineRule="auto"/>
        <w:jc w:val="both"/>
        <w:rPr>
          <w:rFonts w:ascii="Arial" w:eastAsia="Arial Nova" w:hAnsi="Arial" w:cs="Arial"/>
          <w:sz w:val="24"/>
          <w:szCs w:val="24"/>
        </w:rPr>
      </w:pPr>
      <w:r w:rsidRPr="00DD1E84">
        <w:rPr>
          <w:rFonts w:ascii="Arial" w:eastAsia="Arial Nova" w:hAnsi="Arial" w:cs="Arial"/>
          <w:sz w:val="24"/>
          <w:szCs w:val="24"/>
        </w:rPr>
        <w:t>Priscilla Herrera García</w:t>
      </w:r>
      <w:r>
        <w:rPr>
          <w:rFonts w:ascii="Arial" w:hAnsi="Arial" w:cs="Arial"/>
          <w:sz w:val="24"/>
          <w:szCs w:val="24"/>
        </w:rPr>
        <w:t xml:space="preserve">. </w:t>
      </w:r>
      <w:r w:rsidRPr="00DD1E84">
        <w:rPr>
          <w:rFonts w:ascii="Arial" w:eastAsia="Arial Nova" w:hAnsi="Arial" w:cs="Arial"/>
          <w:sz w:val="24"/>
          <w:szCs w:val="24"/>
        </w:rPr>
        <w:t>Entonces, dicho esto, regreso a la votación para ratificar el acta incluirla.</w:t>
      </w:r>
      <w:r w:rsidRPr="00DD1E84">
        <w:rPr>
          <w:rFonts w:ascii="Arial" w:hAnsi="Arial" w:cs="Arial"/>
          <w:sz w:val="24"/>
          <w:szCs w:val="24"/>
        </w:rPr>
        <w:br/>
      </w:r>
      <w:r w:rsidRPr="00DD1E84">
        <w:rPr>
          <w:rFonts w:ascii="Arial" w:eastAsia="Arial Nova" w:hAnsi="Arial" w:cs="Arial"/>
          <w:sz w:val="24"/>
          <w:szCs w:val="24"/>
        </w:rPr>
        <w:t>Pero antes, doña Yaruma levantó la ma</w:t>
      </w:r>
      <w:r w:rsidR="001D439E">
        <w:rPr>
          <w:rFonts w:ascii="Arial" w:eastAsia="Arial Nova" w:hAnsi="Arial" w:cs="Arial"/>
          <w:sz w:val="24"/>
          <w:szCs w:val="24"/>
        </w:rPr>
        <w:t>no,</w:t>
      </w:r>
      <w:r w:rsidRPr="00DD1E84">
        <w:rPr>
          <w:rFonts w:ascii="Arial" w:eastAsia="Arial Nova" w:hAnsi="Arial" w:cs="Arial"/>
          <w:sz w:val="24"/>
          <w:szCs w:val="24"/>
        </w:rPr>
        <w:t xml:space="preserve"> doña Y</w:t>
      </w:r>
      <w:r w:rsidR="003614F0">
        <w:rPr>
          <w:rFonts w:ascii="Arial" w:eastAsia="Arial Nova" w:hAnsi="Arial" w:cs="Arial"/>
          <w:sz w:val="24"/>
          <w:szCs w:val="24"/>
        </w:rPr>
        <w:t>aruma.</w:t>
      </w:r>
      <w:r w:rsidRPr="00DD1E84">
        <w:rPr>
          <w:rFonts w:ascii="Arial" w:hAnsi="Arial" w:cs="Arial"/>
          <w:sz w:val="24"/>
          <w:szCs w:val="24"/>
        </w:rPr>
        <w:br/>
      </w:r>
      <w:r w:rsidRPr="00DD1E84">
        <w:rPr>
          <w:rFonts w:ascii="Arial" w:eastAsia="Arial Nova" w:hAnsi="Arial" w:cs="Arial"/>
          <w:sz w:val="24"/>
          <w:szCs w:val="24"/>
        </w:rPr>
        <w:t>Yaruma Vásquez</w:t>
      </w:r>
      <w:r w:rsidR="003614F0">
        <w:rPr>
          <w:rFonts w:ascii="Arial" w:hAnsi="Arial" w:cs="Arial"/>
          <w:sz w:val="24"/>
          <w:szCs w:val="24"/>
        </w:rPr>
        <w:t>. M</w:t>
      </w:r>
      <w:r w:rsidRPr="00DD1E84">
        <w:rPr>
          <w:rFonts w:ascii="Arial" w:eastAsia="Arial Nova" w:hAnsi="Arial" w:cs="Arial"/>
          <w:sz w:val="24"/>
          <w:szCs w:val="24"/>
        </w:rPr>
        <w:t>uy rápidamente doña Priscil</w:t>
      </w:r>
      <w:r w:rsidR="001D439E">
        <w:rPr>
          <w:rFonts w:ascii="Arial" w:eastAsia="Arial Nova" w:hAnsi="Arial" w:cs="Arial"/>
          <w:sz w:val="24"/>
          <w:szCs w:val="24"/>
        </w:rPr>
        <w:t>l</w:t>
      </w:r>
      <w:r w:rsidRPr="00DD1E84">
        <w:rPr>
          <w:rFonts w:ascii="Arial" w:eastAsia="Arial Nova" w:hAnsi="Arial" w:cs="Arial"/>
          <w:sz w:val="24"/>
          <w:szCs w:val="24"/>
        </w:rPr>
        <w:t>a, porque la verdad que no lo noté</w:t>
      </w:r>
      <w:r w:rsidR="006C2093">
        <w:rPr>
          <w:rFonts w:ascii="Arial" w:eastAsia="Arial Nova" w:hAnsi="Arial" w:cs="Arial"/>
          <w:sz w:val="24"/>
          <w:szCs w:val="24"/>
        </w:rPr>
        <w:t xml:space="preserve"> c</w:t>
      </w:r>
      <w:r w:rsidRPr="00DD1E84">
        <w:rPr>
          <w:rFonts w:ascii="Arial" w:eastAsia="Arial Nova" w:hAnsi="Arial" w:cs="Arial"/>
          <w:sz w:val="24"/>
          <w:szCs w:val="24"/>
        </w:rPr>
        <w:t xml:space="preserve">uando vi al ACTA hasta ahora que </w:t>
      </w:r>
      <w:r w:rsidR="00895E3B" w:rsidRPr="00DD1E84">
        <w:rPr>
          <w:rFonts w:ascii="Arial" w:eastAsia="Arial Nova" w:hAnsi="Arial" w:cs="Arial"/>
          <w:sz w:val="24"/>
          <w:szCs w:val="24"/>
        </w:rPr>
        <w:t xml:space="preserve">ustedes la </w:t>
      </w:r>
      <w:r w:rsidR="00895E3B">
        <w:rPr>
          <w:rFonts w:ascii="Arial" w:eastAsia="Arial Nova" w:hAnsi="Arial" w:cs="Arial"/>
          <w:sz w:val="24"/>
          <w:szCs w:val="24"/>
        </w:rPr>
        <w:t>leyeron</w:t>
      </w:r>
      <w:r w:rsidR="006C2093">
        <w:rPr>
          <w:rFonts w:ascii="Arial" w:eastAsia="Arial Nova" w:hAnsi="Arial" w:cs="Arial"/>
          <w:sz w:val="24"/>
          <w:szCs w:val="24"/>
        </w:rPr>
        <w:t xml:space="preserve">, </w:t>
      </w:r>
      <w:r w:rsidR="006C2093" w:rsidRPr="00DD1E84">
        <w:rPr>
          <w:rFonts w:ascii="Arial" w:eastAsia="Arial Nova" w:hAnsi="Arial" w:cs="Arial"/>
          <w:sz w:val="24"/>
          <w:szCs w:val="24"/>
        </w:rPr>
        <w:t>ahí</w:t>
      </w:r>
      <w:r w:rsidRPr="00DD1E84">
        <w:rPr>
          <w:rFonts w:ascii="Arial" w:eastAsia="Arial Nova" w:hAnsi="Arial" w:cs="Arial"/>
          <w:sz w:val="24"/>
          <w:szCs w:val="24"/>
        </w:rPr>
        <w:t xml:space="preserve"> creo que anoté un par de me parece que no es que son errores, sino cuando a veces, cuando la grabación hace la transcripción, a veces no escucha bien</w:t>
      </w:r>
      <w:r w:rsidR="006C2093">
        <w:rPr>
          <w:rFonts w:ascii="Arial" w:eastAsia="Arial Nova" w:hAnsi="Arial" w:cs="Arial"/>
          <w:sz w:val="24"/>
          <w:szCs w:val="24"/>
        </w:rPr>
        <w:t xml:space="preserve"> o </w:t>
      </w:r>
      <w:r w:rsidRPr="00DD1E84">
        <w:rPr>
          <w:rFonts w:ascii="Arial" w:eastAsia="Arial Nova" w:hAnsi="Arial" w:cs="Arial"/>
          <w:sz w:val="24"/>
          <w:szCs w:val="24"/>
        </w:rPr>
        <w:t xml:space="preserve">uno habla muy rápido, pero en la página 27 que decía creo que es el </w:t>
      </w:r>
      <w:r w:rsidR="006C2093">
        <w:rPr>
          <w:rFonts w:ascii="Arial" w:eastAsia="Arial Nova" w:hAnsi="Arial" w:cs="Arial"/>
          <w:sz w:val="24"/>
          <w:szCs w:val="24"/>
        </w:rPr>
        <w:t>q</w:t>
      </w:r>
      <w:r w:rsidRPr="00DD1E84">
        <w:rPr>
          <w:rFonts w:ascii="Arial" w:eastAsia="Arial Nova" w:hAnsi="Arial" w:cs="Arial"/>
          <w:sz w:val="24"/>
          <w:szCs w:val="24"/>
        </w:rPr>
        <w:t xml:space="preserve">uinto sexto </w:t>
      </w:r>
      <w:r w:rsidR="00907F1A">
        <w:rPr>
          <w:rFonts w:ascii="Arial" w:eastAsia="Arial Nova" w:hAnsi="Arial" w:cs="Arial"/>
          <w:sz w:val="24"/>
          <w:szCs w:val="24"/>
        </w:rPr>
        <w:t>renglón</w:t>
      </w:r>
      <w:r w:rsidRPr="00DD1E84">
        <w:rPr>
          <w:rFonts w:ascii="Arial" w:eastAsia="Arial Nova" w:hAnsi="Arial" w:cs="Arial"/>
          <w:sz w:val="24"/>
          <w:szCs w:val="24"/>
        </w:rPr>
        <w:t xml:space="preserve"> </w:t>
      </w:r>
      <w:r w:rsidR="00907F1A">
        <w:rPr>
          <w:rFonts w:ascii="Arial" w:eastAsia="Arial Nova" w:hAnsi="Arial" w:cs="Arial"/>
          <w:sz w:val="24"/>
          <w:szCs w:val="24"/>
        </w:rPr>
        <w:t>“</w:t>
      </w:r>
      <w:r w:rsidRPr="00DD1E84">
        <w:rPr>
          <w:rFonts w:ascii="Arial" w:eastAsia="Arial Nova" w:hAnsi="Arial" w:cs="Arial"/>
          <w:sz w:val="24"/>
          <w:szCs w:val="24"/>
        </w:rPr>
        <w:t xml:space="preserve">bajo la red bajo la regla </w:t>
      </w:r>
      <w:r w:rsidR="006C2093" w:rsidRPr="00DD1E84">
        <w:rPr>
          <w:rFonts w:ascii="Arial" w:eastAsia="Arial Nova" w:hAnsi="Arial" w:cs="Arial"/>
          <w:sz w:val="24"/>
          <w:szCs w:val="24"/>
        </w:rPr>
        <w:t>gui</w:t>
      </w:r>
      <w:r w:rsidR="006C2093">
        <w:rPr>
          <w:rFonts w:ascii="Arial" w:eastAsia="Arial Nova" w:hAnsi="Arial" w:cs="Arial"/>
          <w:sz w:val="24"/>
          <w:szCs w:val="24"/>
        </w:rPr>
        <w:t>o</w:t>
      </w:r>
      <w:r w:rsidR="006C2093" w:rsidRPr="00DD1E84">
        <w:rPr>
          <w:rFonts w:ascii="Arial" w:eastAsia="Arial Nova" w:hAnsi="Arial" w:cs="Arial"/>
          <w:sz w:val="24"/>
          <w:szCs w:val="24"/>
        </w:rPr>
        <w:t>n</w:t>
      </w:r>
      <w:r w:rsidRPr="00DD1E84">
        <w:rPr>
          <w:rFonts w:ascii="Arial" w:eastAsia="Arial Nova" w:hAnsi="Arial" w:cs="Arial"/>
          <w:sz w:val="24"/>
          <w:szCs w:val="24"/>
        </w:rPr>
        <w:t xml:space="preserve"> reglamentación</w:t>
      </w:r>
      <w:r w:rsidR="00907F1A">
        <w:rPr>
          <w:rFonts w:ascii="Arial" w:eastAsia="Arial Nova" w:hAnsi="Arial" w:cs="Arial"/>
          <w:sz w:val="24"/>
          <w:szCs w:val="24"/>
        </w:rPr>
        <w:t>”</w:t>
      </w:r>
      <w:r w:rsidR="006C2093">
        <w:rPr>
          <w:rFonts w:ascii="Arial" w:eastAsia="Arial Nova" w:hAnsi="Arial" w:cs="Arial"/>
          <w:sz w:val="24"/>
          <w:szCs w:val="24"/>
        </w:rPr>
        <w:t>, p</w:t>
      </w:r>
      <w:r w:rsidRPr="00DD1E84">
        <w:rPr>
          <w:rFonts w:ascii="Arial" w:eastAsia="Arial Nova" w:hAnsi="Arial" w:cs="Arial"/>
          <w:sz w:val="24"/>
          <w:szCs w:val="24"/>
        </w:rPr>
        <w:t xml:space="preserve">ensaría que es bajo la reglamentación. No visualizo con esa frase se haya dicho </w:t>
      </w:r>
      <w:r w:rsidR="00F22FEB" w:rsidRPr="00DD1E84">
        <w:rPr>
          <w:rFonts w:ascii="Arial" w:eastAsia="Arial Nova" w:hAnsi="Arial" w:cs="Arial"/>
          <w:sz w:val="24"/>
          <w:szCs w:val="24"/>
        </w:rPr>
        <w:t>gui</w:t>
      </w:r>
      <w:r w:rsidR="00F22FEB">
        <w:rPr>
          <w:rFonts w:ascii="Arial" w:eastAsia="Arial Nova" w:hAnsi="Arial" w:cs="Arial"/>
          <w:sz w:val="24"/>
          <w:szCs w:val="24"/>
        </w:rPr>
        <w:t>o</w:t>
      </w:r>
      <w:r w:rsidR="00F22FEB" w:rsidRPr="00DD1E84">
        <w:rPr>
          <w:rFonts w:ascii="Arial" w:eastAsia="Arial Nova" w:hAnsi="Arial" w:cs="Arial"/>
          <w:sz w:val="24"/>
          <w:szCs w:val="24"/>
        </w:rPr>
        <w:t>n</w:t>
      </w:r>
      <w:r w:rsidRPr="00DD1E84">
        <w:rPr>
          <w:rFonts w:ascii="Arial" w:eastAsia="Arial Nova" w:hAnsi="Arial" w:cs="Arial"/>
          <w:sz w:val="24"/>
          <w:szCs w:val="24"/>
        </w:rPr>
        <w:t>, por ejemplo.</w:t>
      </w:r>
      <w:r w:rsidR="006C2093">
        <w:rPr>
          <w:rFonts w:ascii="Arial" w:eastAsia="Arial Nova" w:hAnsi="Arial" w:cs="Arial"/>
          <w:sz w:val="24"/>
          <w:szCs w:val="24"/>
        </w:rPr>
        <w:t xml:space="preserve"> </w:t>
      </w:r>
      <w:r w:rsidRPr="00DD1E84">
        <w:rPr>
          <w:rFonts w:ascii="Arial" w:eastAsia="Arial Nova" w:hAnsi="Arial" w:cs="Arial"/>
          <w:sz w:val="24"/>
          <w:szCs w:val="24"/>
        </w:rPr>
        <w:t xml:space="preserve">Igual esta es la página </w:t>
      </w:r>
      <w:r w:rsidR="006C2093" w:rsidRPr="00DD1E84">
        <w:rPr>
          <w:rFonts w:ascii="Arial" w:eastAsia="Arial Nova" w:hAnsi="Arial" w:cs="Arial"/>
          <w:sz w:val="24"/>
          <w:szCs w:val="24"/>
        </w:rPr>
        <w:t>27</w:t>
      </w:r>
      <w:r w:rsidR="006C2093">
        <w:rPr>
          <w:rFonts w:ascii="Arial" w:eastAsia="Arial Nova" w:hAnsi="Arial" w:cs="Arial"/>
          <w:sz w:val="24"/>
          <w:szCs w:val="24"/>
        </w:rPr>
        <w:t xml:space="preserve">, </w:t>
      </w:r>
      <w:r w:rsidR="006C2093" w:rsidRPr="00DD1E84">
        <w:rPr>
          <w:rFonts w:ascii="Arial" w:eastAsia="Arial Nova" w:hAnsi="Arial" w:cs="Arial"/>
          <w:sz w:val="24"/>
          <w:szCs w:val="24"/>
        </w:rPr>
        <w:t>sexto</w:t>
      </w:r>
      <w:r w:rsidRPr="00DD1E84">
        <w:rPr>
          <w:rFonts w:ascii="Arial" w:eastAsia="Arial Nova" w:hAnsi="Arial" w:cs="Arial"/>
          <w:sz w:val="24"/>
          <w:szCs w:val="24"/>
        </w:rPr>
        <w:t xml:space="preserve"> reglón en la 33</w:t>
      </w:r>
      <w:r w:rsidR="006C2093">
        <w:rPr>
          <w:rFonts w:ascii="Arial" w:eastAsia="Arial Nova" w:hAnsi="Arial" w:cs="Arial"/>
          <w:sz w:val="24"/>
          <w:szCs w:val="24"/>
        </w:rPr>
        <w:t xml:space="preserve"> s</w:t>
      </w:r>
      <w:r w:rsidRPr="00DD1E84">
        <w:rPr>
          <w:rFonts w:ascii="Arial" w:eastAsia="Arial Nova" w:hAnsi="Arial" w:cs="Arial"/>
          <w:sz w:val="24"/>
          <w:szCs w:val="24"/>
        </w:rPr>
        <w:t>e mencionaba un</w:t>
      </w:r>
      <w:r w:rsidR="006C2093">
        <w:rPr>
          <w:rFonts w:ascii="Arial" w:eastAsia="Arial Nova" w:hAnsi="Arial" w:cs="Arial"/>
          <w:sz w:val="24"/>
          <w:szCs w:val="24"/>
        </w:rPr>
        <w:t xml:space="preserve"> </w:t>
      </w:r>
      <w:r w:rsidR="00907F1A">
        <w:rPr>
          <w:rFonts w:ascii="Arial" w:eastAsia="Arial Nova" w:hAnsi="Arial" w:cs="Arial"/>
          <w:sz w:val="24"/>
          <w:szCs w:val="24"/>
        </w:rPr>
        <w:t>“</w:t>
      </w:r>
      <w:r w:rsidRPr="00DD1E84">
        <w:rPr>
          <w:rFonts w:ascii="Arial" w:eastAsia="Arial Nova" w:hAnsi="Arial" w:cs="Arial"/>
          <w:sz w:val="24"/>
          <w:szCs w:val="24"/>
        </w:rPr>
        <w:t>hoy</w:t>
      </w:r>
      <w:r w:rsidR="00F22FEB">
        <w:rPr>
          <w:rFonts w:ascii="Arial" w:eastAsia="Arial Nova" w:hAnsi="Arial" w:cs="Arial"/>
          <w:sz w:val="24"/>
          <w:szCs w:val="24"/>
        </w:rPr>
        <w:t xml:space="preserve">” </w:t>
      </w:r>
      <w:r w:rsidRPr="00DD1E84">
        <w:rPr>
          <w:rFonts w:ascii="Arial" w:eastAsia="Arial Nova" w:hAnsi="Arial" w:cs="Arial"/>
          <w:sz w:val="24"/>
          <w:szCs w:val="24"/>
        </w:rPr>
        <w:t xml:space="preserve">que me parece que era un </w:t>
      </w:r>
      <w:r w:rsidR="006C2093">
        <w:rPr>
          <w:rFonts w:ascii="Arial" w:eastAsia="Arial Nova" w:hAnsi="Arial" w:cs="Arial"/>
          <w:sz w:val="24"/>
          <w:szCs w:val="24"/>
        </w:rPr>
        <w:t xml:space="preserve">hoy </w:t>
      </w:r>
      <w:r w:rsidRPr="00DD1E84">
        <w:rPr>
          <w:rFonts w:ascii="Arial" w:eastAsia="Arial Nova" w:hAnsi="Arial" w:cs="Arial"/>
          <w:sz w:val="24"/>
          <w:szCs w:val="24"/>
        </w:rPr>
        <w:t>no</w:t>
      </w:r>
      <w:r w:rsidR="006C2093">
        <w:rPr>
          <w:rFonts w:ascii="Arial" w:eastAsia="Arial Nova" w:hAnsi="Arial" w:cs="Arial"/>
          <w:sz w:val="24"/>
          <w:szCs w:val="24"/>
        </w:rPr>
        <w:t xml:space="preserve"> </w:t>
      </w:r>
      <w:r w:rsidRPr="00DD1E84">
        <w:rPr>
          <w:rFonts w:ascii="Arial" w:eastAsia="Arial Nova" w:hAnsi="Arial" w:cs="Arial"/>
          <w:sz w:val="24"/>
          <w:szCs w:val="24"/>
        </w:rPr>
        <w:t>vio</w:t>
      </w:r>
      <w:r w:rsidR="006C2093">
        <w:rPr>
          <w:rFonts w:ascii="Arial" w:eastAsia="Arial Nova" w:hAnsi="Arial" w:cs="Arial"/>
          <w:sz w:val="24"/>
          <w:szCs w:val="24"/>
        </w:rPr>
        <w:t>, h</w:t>
      </w:r>
      <w:r w:rsidRPr="00DD1E84">
        <w:rPr>
          <w:rFonts w:ascii="Arial" w:eastAsia="Arial Nova" w:hAnsi="Arial" w:cs="Arial"/>
          <w:sz w:val="24"/>
          <w:szCs w:val="24"/>
        </w:rPr>
        <w:t>ablando de doña Priscil</w:t>
      </w:r>
      <w:r w:rsidR="00F22FEB">
        <w:rPr>
          <w:rFonts w:ascii="Arial" w:eastAsia="Arial Nova" w:hAnsi="Arial" w:cs="Arial"/>
          <w:sz w:val="24"/>
          <w:szCs w:val="24"/>
        </w:rPr>
        <w:t>l</w:t>
      </w:r>
      <w:r w:rsidRPr="00DD1E84">
        <w:rPr>
          <w:rFonts w:ascii="Arial" w:eastAsia="Arial Nova" w:hAnsi="Arial" w:cs="Arial"/>
          <w:sz w:val="24"/>
          <w:szCs w:val="24"/>
        </w:rPr>
        <w:t xml:space="preserve">a García. </w:t>
      </w:r>
      <w:r w:rsidR="006C2093">
        <w:rPr>
          <w:rFonts w:ascii="Arial" w:eastAsia="Arial Nova" w:hAnsi="Arial" w:cs="Arial"/>
          <w:sz w:val="24"/>
          <w:szCs w:val="24"/>
        </w:rPr>
        <w:t>“</w:t>
      </w:r>
      <w:r w:rsidRPr="00DD1E84">
        <w:rPr>
          <w:rFonts w:ascii="Arial" w:eastAsia="Arial Nova" w:hAnsi="Arial" w:cs="Arial"/>
          <w:sz w:val="24"/>
          <w:szCs w:val="24"/>
        </w:rPr>
        <w:t>Gracias licenciada y disculpen hoy su mano levantada</w:t>
      </w:r>
      <w:r w:rsidR="006C2093">
        <w:rPr>
          <w:rFonts w:ascii="Arial" w:eastAsia="Arial Nova" w:hAnsi="Arial" w:cs="Arial"/>
          <w:sz w:val="24"/>
          <w:szCs w:val="24"/>
        </w:rPr>
        <w:t>”</w:t>
      </w:r>
      <w:r w:rsidRPr="00DD1E84">
        <w:rPr>
          <w:rFonts w:ascii="Arial" w:eastAsia="Arial Nova" w:hAnsi="Arial" w:cs="Arial"/>
          <w:sz w:val="24"/>
          <w:szCs w:val="24"/>
        </w:rPr>
        <w:t>, pensaría que es</w:t>
      </w:r>
      <w:r w:rsidR="006C2093">
        <w:rPr>
          <w:rFonts w:ascii="Arial" w:eastAsia="Arial Nova" w:hAnsi="Arial" w:cs="Arial"/>
          <w:sz w:val="24"/>
          <w:szCs w:val="24"/>
        </w:rPr>
        <w:t>:</w:t>
      </w:r>
      <w:r w:rsidRPr="00DD1E84">
        <w:rPr>
          <w:rFonts w:ascii="Arial" w:eastAsia="Arial Nova" w:hAnsi="Arial" w:cs="Arial"/>
          <w:sz w:val="24"/>
          <w:szCs w:val="24"/>
        </w:rPr>
        <w:t xml:space="preserve"> no vi </w:t>
      </w:r>
      <w:r w:rsidRPr="00DD1E84">
        <w:rPr>
          <w:rFonts w:ascii="Arial" w:eastAsia="Arial Nova" w:hAnsi="Arial" w:cs="Arial"/>
          <w:sz w:val="24"/>
          <w:szCs w:val="24"/>
        </w:rPr>
        <w:lastRenderedPageBreak/>
        <w:t>su mano levantada.</w:t>
      </w:r>
      <w:r w:rsidR="006C2093">
        <w:rPr>
          <w:rFonts w:ascii="Arial" w:eastAsia="Arial Nova" w:hAnsi="Arial" w:cs="Arial"/>
          <w:sz w:val="24"/>
          <w:szCs w:val="24"/>
        </w:rPr>
        <w:t xml:space="preserve"> </w:t>
      </w:r>
      <w:r w:rsidRPr="00DD1E84">
        <w:rPr>
          <w:rFonts w:ascii="Arial" w:eastAsia="Arial Nova" w:hAnsi="Arial" w:cs="Arial"/>
          <w:sz w:val="24"/>
          <w:szCs w:val="24"/>
        </w:rPr>
        <w:t xml:space="preserve">Lo mismo en la página 38, que dice </w:t>
      </w:r>
      <w:r w:rsidR="00907F1A">
        <w:rPr>
          <w:rFonts w:ascii="Arial" w:eastAsia="Arial Nova" w:hAnsi="Arial" w:cs="Arial"/>
          <w:sz w:val="24"/>
          <w:szCs w:val="24"/>
        </w:rPr>
        <w:t>“</w:t>
      </w:r>
      <w:r w:rsidRPr="00DD1E84">
        <w:rPr>
          <w:rFonts w:ascii="Arial" w:eastAsia="Arial Nova" w:hAnsi="Arial" w:cs="Arial"/>
          <w:sz w:val="24"/>
          <w:szCs w:val="24"/>
        </w:rPr>
        <w:t>humedad</w:t>
      </w:r>
      <w:r w:rsidR="00907F1A">
        <w:rPr>
          <w:rFonts w:ascii="Arial" w:eastAsia="Arial Nova" w:hAnsi="Arial" w:cs="Arial"/>
          <w:sz w:val="24"/>
          <w:szCs w:val="24"/>
        </w:rPr>
        <w:t>”</w:t>
      </w:r>
      <w:r w:rsidRPr="00DD1E84">
        <w:rPr>
          <w:rFonts w:ascii="Arial" w:eastAsia="Arial Nova" w:hAnsi="Arial" w:cs="Arial"/>
          <w:sz w:val="24"/>
          <w:szCs w:val="24"/>
        </w:rPr>
        <w:t>, refiriéndose a unidad porque un par de líneas más adelante se dice unidad, seguramente es que fue</w:t>
      </w:r>
      <w:r w:rsidR="006C2093">
        <w:rPr>
          <w:rFonts w:ascii="Arial" w:eastAsia="Arial Nova" w:hAnsi="Arial" w:cs="Arial"/>
          <w:sz w:val="24"/>
          <w:szCs w:val="24"/>
        </w:rPr>
        <w:t xml:space="preserve"> </w:t>
      </w:r>
      <w:r w:rsidRPr="00DD1E84">
        <w:rPr>
          <w:rFonts w:ascii="Arial" w:eastAsia="Arial Nova" w:hAnsi="Arial" w:cs="Arial"/>
          <w:sz w:val="24"/>
          <w:szCs w:val="24"/>
        </w:rPr>
        <w:t>muy rápido, porque incluso el texto se saca, entonces no sé si es posible hacer esas esos ca</w:t>
      </w:r>
      <w:r w:rsidR="006C2093">
        <w:rPr>
          <w:rFonts w:ascii="Arial" w:eastAsia="Arial Nova" w:hAnsi="Arial" w:cs="Arial"/>
          <w:sz w:val="24"/>
          <w:szCs w:val="24"/>
        </w:rPr>
        <w:t>mbiecillos</w:t>
      </w:r>
      <w:r w:rsidRPr="00DD1E84">
        <w:rPr>
          <w:rFonts w:ascii="Arial" w:eastAsia="Arial Nova" w:hAnsi="Arial" w:cs="Arial"/>
          <w:sz w:val="24"/>
          <w:szCs w:val="24"/>
        </w:rPr>
        <w:t xml:space="preserve"> que seguro fue el sistema.</w:t>
      </w:r>
    </w:p>
    <w:p w14:paraId="665E2D03" w14:textId="0EF365E6" w:rsidR="00363031" w:rsidRPr="00DD1E84" w:rsidRDefault="00DB3EFD" w:rsidP="00DB3EFD">
      <w:pPr>
        <w:spacing w:line="360" w:lineRule="auto"/>
        <w:jc w:val="both"/>
        <w:rPr>
          <w:rFonts w:ascii="Arial" w:eastAsia="Arial Nova" w:hAnsi="Arial" w:cs="Arial"/>
          <w:sz w:val="24"/>
          <w:szCs w:val="24"/>
        </w:rPr>
      </w:pPr>
      <w:r>
        <w:rPr>
          <w:rFonts w:ascii="Arial" w:hAnsi="Arial" w:cs="Arial"/>
          <w:sz w:val="24"/>
          <w:szCs w:val="24"/>
        </w:rPr>
        <w:t xml:space="preserve">Dra. </w:t>
      </w:r>
      <w:r w:rsidR="00363031" w:rsidRPr="00DD1E84">
        <w:rPr>
          <w:rFonts w:ascii="Arial" w:eastAsia="Arial Nova" w:hAnsi="Arial" w:cs="Arial"/>
          <w:sz w:val="24"/>
          <w:szCs w:val="24"/>
        </w:rPr>
        <w:t>Priscilla Herrera García</w:t>
      </w:r>
      <w:r>
        <w:rPr>
          <w:rFonts w:ascii="Arial" w:hAnsi="Arial" w:cs="Arial"/>
          <w:sz w:val="24"/>
          <w:szCs w:val="24"/>
        </w:rPr>
        <w:t xml:space="preserve">. </w:t>
      </w:r>
      <w:r w:rsidR="00363031" w:rsidRPr="00DD1E84">
        <w:rPr>
          <w:rFonts w:ascii="Arial" w:eastAsia="Arial Nova" w:hAnsi="Arial" w:cs="Arial"/>
          <w:sz w:val="24"/>
          <w:szCs w:val="24"/>
        </w:rPr>
        <w:t>Gracias doña Yaruma, tomamos nota, efectivamente, le pediría a doña Pamela</w:t>
      </w:r>
      <w:r>
        <w:rPr>
          <w:rFonts w:ascii="Arial" w:eastAsia="Arial Nova" w:hAnsi="Arial" w:cs="Arial"/>
          <w:sz w:val="24"/>
          <w:szCs w:val="24"/>
        </w:rPr>
        <w:t xml:space="preserve"> que </w:t>
      </w:r>
      <w:r w:rsidR="00363031" w:rsidRPr="00DD1E84">
        <w:rPr>
          <w:rFonts w:ascii="Arial" w:eastAsia="Arial Nova" w:hAnsi="Arial" w:cs="Arial"/>
          <w:sz w:val="24"/>
          <w:szCs w:val="24"/>
        </w:rPr>
        <w:t>haga esas correcciones que verifique la grabación porque efectivamente</w:t>
      </w:r>
      <w:r>
        <w:rPr>
          <w:rFonts w:ascii="Arial" w:eastAsia="Arial Nova" w:hAnsi="Arial" w:cs="Arial"/>
          <w:sz w:val="24"/>
          <w:szCs w:val="24"/>
        </w:rPr>
        <w:t xml:space="preserve"> q</w:t>
      </w:r>
      <w:r w:rsidR="00363031" w:rsidRPr="00DD1E84">
        <w:rPr>
          <w:rFonts w:ascii="Arial" w:eastAsia="Arial Nova" w:hAnsi="Arial" w:cs="Arial"/>
          <w:sz w:val="24"/>
          <w:szCs w:val="24"/>
        </w:rPr>
        <w:t>ue como es una transcripción literal, no podemos cambiarle como mayor cosa</w:t>
      </w:r>
      <w:r>
        <w:rPr>
          <w:rFonts w:ascii="Arial" w:eastAsia="Arial Nova" w:hAnsi="Arial" w:cs="Arial"/>
          <w:sz w:val="24"/>
          <w:szCs w:val="24"/>
        </w:rPr>
        <w:t xml:space="preserve">, </w:t>
      </w:r>
      <w:r w:rsidR="00363031" w:rsidRPr="00DD1E84">
        <w:rPr>
          <w:rFonts w:ascii="Arial" w:eastAsia="Arial Nova" w:hAnsi="Arial" w:cs="Arial"/>
          <w:sz w:val="24"/>
          <w:szCs w:val="24"/>
        </w:rPr>
        <w:t>pero hacemos esas esas observaciones, me parecen válidas.</w:t>
      </w:r>
    </w:p>
    <w:p w14:paraId="16D06E89" w14:textId="64772635" w:rsidR="00363031" w:rsidRPr="00DD1E84" w:rsidRDefault="00DB3EFD" w:rsidP="00D071B9">
      <w:pPr>
        <w:spacing w:line="360" w:lineRule="auto"/>
        <w:jc w:val="both"/>
        <w:rPr>
          <w:rFonts w:ascii="Arial" w:eastAsia="Arial Nova" w:hAnsi="Arial" w:cs="Arial"/>
          <w:sz w:val="24"/>
          <w:szCs w:val="24"/>
        </w:rPr>
      </w:pPr>
      <w:r>
        <w:rPr>
          <w:rFonts w:ascii="Arial" w:eastAsia="Arial Nova" w:hAnsi="Arial" w:cs="Arial"/>
          <w:sz w:val="24"/>
          <w:szCs w:val="24"/>
        </w:rPr>
        <w:t>¿</w:t>
      </w:r>
      <w:r w:rsidR="00363031" w:rsidRPr="00DD1E84">
        <w:rPr>
          <w:rFonts w:ascii="Arial" w:eastAsia="Arial Nova" w:hAnsi="Arial" w:cs="Arial"/>
          <w:sz w:val="24"/>
          <w:szCs w:val="24"/>
        </w:rPr>
        <w:t>No sé si alguien más tiene</w:t>
      </w:r>
      <w:r>
        <w:rPr>
          <w:rFonts w:ascii="Arial" w:eastAsia="Arial Nova" w:hAnsi="Arial" w:cs="Arial"/>
          <w:sz w:val="24"/>
          <w:szCs w:val="24"/>
        </w:rPr>
        <w:t xml:space="preserve"> a</w:t>
      </w:r>
      <w:r w:rsidR="00363031" w:rsidRPr="00DD1E84">
        <w:rPr>
          <w:rFonts w:ascii="Arial" w:eastAsia="Arial Nova" w:hAnsi="Arial" w:cs="Arial"/>
          <w:sz w:val="24"/>
          <w:szCs w:val="24"/>
        </w:rPr>
        <w:t>lguna otra observación a las ya mencionadas?</w:t>
      </w:r>
      <w:r>
        <w:rPr>
          <w:rFonts w:ascii="Arial" w:eastAsia="Arial Nova" w:hAnsi="Arial" w:cs="Arial"/>
          <w:sz w:val="24"/>
          <w:szCs w:val="24"/>
        </w:rPr>
        <w:t xml:space="preserve"> </w:t>
      </w:r>
      <w:r w:rsidR="00363031" w:rsidRPr="00DD1E84">
        <w:rPr>
          <w:rFonts w:ascii="Arial" w:eastAsia="Arial Nova" w:hAnsi="Arial" w:cs="Arial"/>
          <w:sz w:val="24"/>
          <w:szCs w:val="24"/>
        </w:rPr>
        <w:t xml:space="preserve">¿Podríamos entonces pasar a votar la ratificación del Acta con las </w:t>
      </w:r>
      <w:r>
        <w:rPr>
          <w:rFonts w:ascii="Arial" w:eastAsia="Arial Nova" w:hAnsi="Arial" w:cs="Arial"/>
          <w:sz w:val="24"/>
          <w:szCs w:val="24"/>
        </w:rPr>
        <w:t>observaciones de</w:t>
      </w:r>
      <w:r w:rsidR="00363031" w:rsidRPr="00DD1E84">
        <w:rPr>
          <w:rFonts w:ascii="Arial" w:eastAsia="Arial Nova" w:hAnsi="Arial" w:cs="Arial"/>
          <w:sz w:val="24"/>
          <w:szCs w:val="24"/>
        </w:rPr>
        <w:t xml:space="preserve"> la Licenciada </w:t>
      </w:r>
      <w:r>
        <w:rPr>
          <w:rFonts w:ascii="Arial" w:eastAsia="Arial Nova" w:hAnsi="Arial" w:cs="Arial"/>
          <w:sz w:val="24"/>
          <w:szCs w:val="24"/>
        </w:rPr>
        <w:t xml:space="preserve">Yaruma </w:t>
      </w:r>
      <w:r w:rsidR="00363031" w:rsidRPr="00DD1E84">
        <w:rPr>
          <w:rFonts w:ascii="Arial" w:eastAsia="Arial Nova" w:hAnsi="Arial" w:cs="Arial"/>
          <w:sz w:val="24"/>
          <w:szCs w:val="24"/>
        </w:rPr>
        <w:t>Vázquez, les parece?</w:t>
      </w:r>
      <w:r>
        <w:rPr>
          <w:rFonts w:ascii="Arial" w:eastAsia="Arial Nova" w:hAnsi="Arial" w:cs="Arial"/>
          <w:sz w:val="24"/>
          <w:szCs w:val="24"/>
        </w:rPr>
        <w:t xml:space="preserve"> </w:t>
      </w:r>
      <w:r w:rsidR="00363031" w:rsidRPr="00DD1E84">
        <w:rPr>
          <w:rFonts w:ascii="Arial" w:eastAsia="Arial Nova" w:hAnsi="Arial" w:cs="Arial"/>
          <w:sz w:val="24"/>
          <w:szCs w:val="24"/>
        </w:rPr>
        <w:t>Entonces someto a con a votación la ratificación del Acta</w:t>
      </w:r>
      <w:r>
        <w:rPr>
          <w:rFonts w:ascii="Arial" w:eastAsia="Arial Nova" w:hAnsi="Arial" w:cs="Arial"/>
          <w:sz w:val="24"/>
          <w:szCs w:val="24"/>
        </w:rPr>
        <w:t xml:space="preserve"> de </w:t>
      </w:r>
      <w:r w:rsidR="00363031" w:rsidRPr="00DD1E84">
        <w:rPr>
          <w:rFonts w:ascii="Arial" w:eastAsia="Arial Nova" w:hAnsi="Arial" w:cs="Arial"/>
          <w:sz w:val="24"/>
          <w:szCs w:val="24"/>
        </w:rPr>
        <w:t xml:space="preserve">la sesión, acabamos de ver </w:t>
      </w:r>
      <w:r w:rsidR="00827388">
        <w:rPr>
          <w:rFonts w:ascii="Arial" w:eastAsia="Arial Nova" w:hAnsi="Arial" w:cs="Arial"/>
          <w:sz w:val="24"/>
          <w:szCs w:val="24"/>
        </w:rPr>
        <w:t>ordinaria 01-2023 de la COESAINCO, vo</w:t>
      </w:r>
      <w:r w:rsidR="00363031" w:rsidRPr="00DD1E84">
        <w:rPr>
          <w:rFonts w:ascii="Arial" w:eastAsia="Arial Nova" w:hAnsi="Arial" w:cs="Arial"/>
          <w:sz w:val="24"/>
          <w:szCs w:val="24"/>
        </w:rPr>
        <w:t>y a llamar para que me indiquen si están de acuerdo o no.</w:t>
      </w:r>
      <w:r w:rsidR="00D071B9">
        <w:rPr>
          <w:rFonts w:ascii="Arial" w:eastAsia="Arial Nova" w:hAnsi="Arial" w:cs="Arial"/>
          <w:sz w:val="24"/>
          <w:szCs w:val="24"/>
        </w:rPr>
        <w:t xml:space="preserve"> </w:t>
      </w:r>
      <w:r w:rsidR="00363031" w:rsidRPr="00DD1E84">
        <w:rPr>
          <w:rFonts w:ascii="Arial" w:eastAsia="Arial Nova" w:hAnsi="Arial" w:cs="Arial"/>
          <w:sz w:val="24"/>
          <w:szCs w:val="24"/>
        </w:rPr>
        <w:t>Cámara de Comercio de Costa Rica.</w:t>
      </w:r>
    </w:p>
    <w:p w14:paraId="43DDB781" w14:textId="31597F39" w:rsidR="00363031" w:rsidRPr="00DD1E84" w:rsidRDefault="00363031" w:rsidP="00363031">
      <w:pPr>
        <w:spacing w:line="360" w:lineRule="auto"/>
        <w:rPr>
          <w:rFonts w:ascii="Arial" w:eastAsia="Arial Nova" w:hAnsi="Arial" w:cs="Arial"/>
          <w:sz w:val="24"/>
          <w:szCs w:val="24"/>
        </w:rPr>
      </w:pPr>
      <w:r w:rsidRPr="00DD1E84">
        <w:rPr>
          <w:rFonts w:ascii="Arial" w:eastAsia="Arial Nova" w:hAnsi="Arial" w:cs="Arial"/>
          <w:sz w:val="24"/>
          <w:szCs w:val="24"/>
        </w:rPr>
        <w:t>El representante de la Cámara de Comercio.</w:t>
      </w:r>
      <w:r w:rsidR="00D071B9">
        <w:rPr>
          <w:rFonts w:ascii="Arial" w:eastAsia="Arial Nova" w:hAnsi="Arial" w:cs="Arial"/>
          <w:sz w:val="24"/>
          <w:szCs w:val="24"/>
        </w:rPr>
        <w:t xml:space="preserve"> </w:t>
      </w:r>
      <w:r w:rsidR="008431C5">
        <w:rPr>
          <w:rFonts w:ascii="Arial" w:eastAsia="Arial Nova" w:hAnsi="Arial" w:cs="Arial"/>
          <w:sz w:val="24"/>
          <w:szCs w:val="24"/>
        </w:rPr>
        <w:t>¿</w:t>
      </w:r>
      <w:r w:rsidRPr="00DD1E84">
        <w:rPr>
          <w:rFonts w:ascii="Arial" w:eastAsia="Arial Nova" w:hAnsi="Arial" w:cs="Arial"/>
          <w:sz w:val="24"/>
          <w:szCs w:val="24"/>
        </w:rPr>
        <w:t>no se encuentra</w:t>
      </w:r>
      <w:r w:rsidR="008431C5">
        <w:rPr>
          <w:rFonts w:ascii="Arial" w:eastAsia="Arial Nova" w:hAnsi="Arial" w:cs="Arial"/>
          <w:sz w:val="24"/>
          <w:szCs w:val="24"/>
        </w:rPr>
        <w:t>?</w:t>
      </w:r>
    </w:p>
    <w:p w14:paraId="2BD5AA01" w14:textId="43642839" w:rsidR="00363031" w:rsidRPr="00DD1E84" w:rsidRDefault="00363031" w:rsidP="00363031">
      <w:pPr>
        <w:spacing w:line="360" w:lineRule="auto"/>
        <w:rPr>
          <w:rFonts w:ascii="Arial" w:eastAsia="Arial Nova" w:hAnsi="Arial" w:cs="Arial"/>
          <w:sz w:val="24"/>
          <w:szCs w:val="24"/>
        </w:rPr>
      </w:pPr>
      <w:r w:rsidRPr="00DD1E84">
        <w:rPr>
          <w:rFonts w:ascii="Arial" w:eastAsia="Arial Nova" w:hAnsi="Arial" w:cs="Arial"/>
          <w:sz w:val="24"/>
          <w:szCs w:val="24"/>
        </w:rPr>
        <w:t>Jaime Morales</w:t>
      </w:r>
      <w:r w:rsidR="00D071B9">
        <w:rPr>
          <w:rFonts w:ascii="Arial" w:hAnsi="Arial" w:cs="Arial"/>
          <w:sz w:val="24"/>
          <w:szCs w:val="24"/>
        </w:rPr>
        <w:t xml:space="preserve">. </w:t>
      </w:r>
      <w:r w:rsidRPr="00DD1E84">
        <w:rPr>
          <w:rFonts w:ascii="Arial" w:eastAsia="Arial Nova" w:hAnsi="Arial" w:cs="Arial"/>
          <w:sz w:val="24"/>
          <w:szCs w:val="24"/>
        </w:rPr>
        <w:t>Sí, perdón, adelante estoy de acuerdo.</w:t>
      </w:r>
    </w:p>
    <w:p w14:paraId="594656C3" w14:textId="0992BDF6" w:rsidR="00363031" w:rsidRPr="00DD1E84" w:rsidRDefault="00D071B9" w:rsidP="00363031">
      <w:pPr>
        <w:spacing w:line="360" w:lineRule="auto"/>
        <w:rPr>
          <w:rFonts w:ascii="Arial" w:eastAsia="Arial Nova" w:hAnsi="Arial" w:cs="Arial"/>
          <w:sz w:val="24"/>
          <w:szCs w:val="24"/>
        </w:rPr>
      </w:pPr>
      <w:r>
        <w:rPr>
          <w:rFonts w:ascii="Arial" w:hAnsi="Arial" w:cs="Arial"/>
          <w:sz w:val="24"/>
          <w:szCs w:val="24"/>
        </w:rPr>
        <w:t xml:space="preserve">Dra. </w:t>
      </w:r>
      <w:r w:rsidR="00363031" w:rsidRPr="00DD1E84">
        <w:rPr>
          <w:rFonts w:ascii="Arial" w:eastAsia="Arial Nova" w:hAnsi="Arial" w:cs="Arial"/>
          <w:sz w:val="24"/>
          <w:szCs w:val="24"/>
        </w:rPr>
        <w:t>Priscilla Herrera García</w:t>
      </w:r>
      <w:r w:rsidR="008431C5">
        <w:rPr>
          <w:rFonts w:ascii="Arial" w:hAnsi="Arial" w:cs="Arial"/>
          <w:sz w:val="24"/>
          <w:szCs w:val="24"/>
        </w:rPr>
        <w:t>. M</w:t>
      </w:r>
      <w:r w:rsidR="00363031" w:rsidRPr="00DD1E84">
        <w:rPr>
          <w:rFonts w:ascii="Arial" w:eastAsia="Arial Nova" w:hAnsi="Arial" w:cs="Arial"/>
          <w:sz w:val="24"/>
          <w:szCs w:val="24"/>
        </w:rPr>
        <w:t>uchas gracias, don Jaime.</w:t>
      </w:r>
      <w:r>
        <w:rPr>
          <w:rFonts w:ascii="Arial" w:eastAsia="Arial Nova" w:hAnsi="Arial" w:cs="Arial"/>
          <w:sz w:val="24"/>
          <w:szCs w:val="24"/>
        </w:rPr>
        <w:t xml:space="preserve"> </w:t>
      </w:r>
      <w:r w:rsidR="00363031" w:rsidRPr="00DD1E84">
        <w:rPr>
          <w:rFonts w:ascii="Arial" w:eastAsia="Arial Nova" w:hAnsi="Arial" w:cs="Arial"/>
          <w:sz w:val="24"/>
          <w:szCs w:val="24"/>
        </w:rPr>
        <w:t>Cámara de Industrias de Costa Rica.</w:t>
      </w:r>
    </w:p>
    <w:p w14:paraId="7A7B6CEC" w14:textId="55415E58" w:rsidR="00363031" w:rsidRPr="00DD1E84" w:rsidRDefault="00363031" w:rsidP="00363031">
      <w:pPr>
        <w:spacing w:line="360" w:lineRule="auto"/>
        <w:rPr>
          <w:rFonts w:ascii="Arial" w:eastAsia="Arial Nova" w:hAnsi="Arial" w:cs="Arial"/>
          <w:sz w:val="24"/>
          <w:szCs w:val="24"/>
        </w:rPr>
      </w:pPr>
      <w:r w:rsidRPr="00DD1E84">
        <w:rPr>
          <w:rFonts w:ascii="Arial" w:eastAsia="Arial Nova" w:hAnsi="Arial" w:cs="Arial"/>
          <w:sz w:val="24"/>
          <w:szCs w:val="24"/>
        </w:rPr>
        <w:t>Yaruma Vásque</w:t>
      </w:r>
      <w:r w:rsidR="00D071B9">
        <w:rPr>
          <w:rFonts w:ascii="Arial" w:eastAsia="Arial Nova" w:hAnsi="Arial" w:cs="Arial"/>
          <w:sz w:val="24"/>
          <w:szCs w:val="24"/>
        </w:rPr>
        <w:t xml:space="preserve">z. </w:t>
      </w:r>
      <w:r w:rsidRPr="00DD1E84">
        <w:rPr>
          <w:rFonts w:ascii="Arial" w:eastAsia="Arial Nova" w:hAnsi="Arial" w:cs="Arial"/>
          <w:sz w:val="24"/>
          <w:szCs w:val="24"/>
        </w:rPr>
        <w:t>De acuerdo</w:t>
      </w:r>
    </w:p>
    <w:p w14:paraId="6C0EA420" w14:textId="7AD3E007" w:rsidR="00363031" w:rsidRPr="00DD1E84" w:rsidRDefault="00C02086" w:rsidP="00363031">
      <w:pPr>
        <w:spacing w:line="360" w:lineRule="auto"/>
        <w:rPr>
          <w:rFonts w:ascii="Arial" w:eastAsia="Arial Nova" w:hAnsi="Arial" w:cs="Arial"/>
          <w:sz w:val="24"/>
          <w:szCs w:val="24"/>
        </w:rPr>
      </w:pPr>
      <w:r>
        <w:rPr>
          <w:rFonts w:ascii="Arial" w:hAnsi="Arial" w:cs="Arial"/>
          <w:sz w:val="24"/>
          <w:szCs w:val="24"/>
        </w:rPr>
        <w:t xml:space="preserve">Dra. </w:t>
      </w:r>
      <w:r w:rsidR="00363031" w:rsidRPr="00DD1E84">
        <w:rPr>
          <w:rFonts w:ascii="Arial" w:eastAsia="Arial Nova" w:hAnsi="Arial" w:cs="Arial"/>
          <w:sz w:val="24"/>
          <w:szCs w:val="24"/>
        </w:rPr>
        <w:t>Priscilla Herrera García</w:t>
      </w:r>
      <w:r>
        <w:rPr>
          <w:rFonts w:ascii="Arial" w:hAnsi="Arial" w:cs="Arial"/>
          <w:sz w:val="24"/>
          <w:szCs w:val="24"/>
        </w:rPr>
        <w:t xml:space="preserve">. </w:t>
      </w:r>
      <w:r w:rsidR="00363031" w:rsidRPr="00DD1E84">
        <w:rPr>
          <w:rFonts w:ascii="Arial" w:eastAsia="Arial Nova" w:hAnsi="Arial" w:cs="Arial"/>
          <w:sz w:val="24"/>
          <w:szCs w:val="24"/>
        </w:rPr>
        <w:t xml:space="preserve">Asociación de la </w:t>
      </w:r>
      <w:r>
        <w:rPr>
          <w:rFonts w:ascii="Arial" w:eastAsia="Arial Nova" w:hAnsi="Arial" w:cs="Arial"/>
          <w:sz w:val="24"/>
          <w:szCs w:val="24"/>
        </w:rPr>
        <w:t>I</w:t>
      </w:r>
      <w:r w:rsidR="00363031" w:rsidRPr="00DD1E84">
        <w:rPr>
          <w:rFonts w:ascii="Arial" w:eastAsia="Arial Nova" w:hAnsi="Arial" w:cs="Arial"/>
          <w:sz w:val="24"/>
          <w:szCs w:val="24"/>
        </w:rPr>
        <w:t xml:space="preserve">ndustria </w:t>
      </w:r>
      <w:r>
        <w:rPr>
          <w:rFonts w:ascii="Arial" w:eastAsia="Arial Nova" w:hAnsi="Arial" w:cs="Arial"/>
          <w:sz w:val="24"/>
          <w:szCs w:val="24"/>
        </w:rPr>
        <w:t>F</w:t>
      </w:r>
      <w:r w:rsidR="00363031" w:rsidRPr="00DD1E84">
        <w:rPr>
          <w:rFonts w:ascii="Arial" w:eastAsia="Arial Nova" w:hAnsi="Arial" w:cs="Arial"/>
          <w:sz w:val="24"/>
          <w:szCs w:val="24"/>
        </w:rPr>
        <w:t xml:space="preserve">armacéutica </w:t>
      </w:r>
      <w:r>
        <w:rPr>
          <w:rFonts w:ascii="Arial" w:eastAsia="Arial Nova" w:hAnsi="Arial" w:cs="Arial"/>
          <w:sz w:val="24"/>
          <w:szCs w:val="24"/>
        </w:rPr>
        <w:t>N</w:t>
      </w:r>
      <w:r w:rsidR="00363031" w:rsidRPr="00DD1E84">
        <w:rPr>
          <w:rFonts w:ascii="Arial" w:eastAsia="Arial Nova" w:hAnsi="Arial" w:cs="Arial"/>
          <w:sz w:val="24"/>
          <w:szCs w:val="24"/>
        </w:rPr>
        <w:t>acional</w:t>
      </w:r>
      <w:r>
        <w:rPr>
          <w:rFonts w:ascii="Arial" w:eastAsia="Arial Nova" w:hAnsi="Arial" w:cs="Arial"/>
          <w:sz w:val="24"/>
          <w:szCs w:val="24"/>
        </w:rPr>
        <w:t xml:space="preserve"> (ASIFAN)</w:t>
      </w:r>
    </w:p>
    <w:p w14:paraId="08BB4C5A" w14:textId="2ED99A6B" w:rsidR="00363031" w:rsidRPr="00DD1E84" w:rsidRDefault="00363031" w:rsidP="00363031">
      <w:pPr>
        <w:spacing w:line="360" w:lineRule="auto"/>
        <w:rPr>
          <w:rFonts w:ascii="Arial" w:eastAsia="Arial Nova" w:hAnsi="Arial" w:cs="Arial"/>
          <w:sz w:val="24"/>
          <w:szCs w:val="24"/>
        </w:rPr>
      </w:pPr>
      <w:r w:rsidRPr="00DD1E84">
        <w:rPr>
          <w:rFonts w:ascii="Arial" w:eastAsia="Arial Nova" w:hAnsi="Arial" w:cs="Arial"/>
          <w:sz w:val="24"/>
          <w:szCs w:val="24"/>
        </w:rPr>
        <w:t>Ana Fallas</w:t>
      </w:r>
      <w:r w:rsidR="00A63A4A">
        <w:rPr>
          <w:rFonts w:ascii="Arial" w:hAnsi="Arial" w:cs="Arial"/>
          <w:sz w:val="24"/>
          <w:szCs w:val="24"/>
        </w:rPr>
        <w:t xml:space="preserve">. </w:t>
      </w:r>
      <w:r w:rsidR="00895E3B">
        <w:rPr>
          <w:rFonts w:ascii="Arial" w:hAnsi="Arial" w:cs="Arial"/>
          <w:sz w:val="24"/>
          <w:szCs w:val="24"/>
        </w:rPr>
        <w:t>D</w:t>
      </w:r>
      <w:r w:rsidRPr="00DD1E84">
        <w:rPr>
          <w:rFonts w:ascii="Arial" w:eastAsia="Arial Nova" w:hAnsi="Arial" w:cs="Arial"/>
          <w:sz w:val="24"/>
          <w:szCs w:val="24"/>
        </w:rPr>
        <w:t>e acuerdo</w:t>
      </w:r>
    </w:p>
    <w:p w14:paraId="146CBB64" w14:textId="7C80A2A8" w:rsidR="00363031" w:rsidRPr="00DD1E84" w:rsidRDefault="00A63A4A" w:rsidP="00363031">
      <w:pPr>
        <w:spacing w:line="360" w:lineRule="auto"/>
        <w:rPr>
          <w:rFonts w:ascii="Arial" w:eastAsia="Arial Nova" w:hAnsi="Arial" w:cs="Arial"/>
          <w:sz w:val="24"/>
          <w:szCs w:val="24"/>
        </w:rPr>
      </w:pPr>
      <w:r>
        <w:rPr>
          <w:rFonts w:ascii="Arial" w:hAnsi="Arial" w:cs="Arial"/>
          <w:sz w:val="24"/>
          <w:szCs w:val="24"/>
        </w:rPr>
        <w:t xml:space="preserve">Dra. </w:t>
      </w:r>
      <w:r w:rsidR="00363031" w:rsidRPr="00DD1E84">
        <w:rPr>
          <w:rFonts w:ascii="Arial" w:eastAsia="Arial Nova" w:hAnsi="Arial" w:cs="Arial"/>
          <w:sz w:val="24"/>
          <w:szCs w:val="24"/>
        </w:rPr>
        <w:t>Priscilla Herrera García</w:t>
      </w:r>
      <w:r>
        <w:rPr>
          <w:rFonts w:ascii="Arial" w:hAnsi="Arial" w:cs="Arial"/>
          <w:sz w:val="24"/>
          <w:szCs w:val="24"/>
        </w:rPr>
        <w:t xml:space="preserve">. FEDEFARMA </w:t>
      </w:r>
    </w:p>
    <w:p w14:paraId="2A5DA2A0" w14:textId="2CFFF8CD" w:rsidR="00363031" w:rsidRPr="00DD1E84" w:rsidRDefault="00363031" w:rsidP="00363031">
      <w:pPr>
        <w:spacing w:line="360" w:lineRule="auto"/>
        <w:rPr>
          <w:rFonts w:ascii="Arial" w:eastAsia="Arial Nova" w:hAnsi="Arial" w:cs="Arial"/>
          <w:sz w:val="24"/>
          <w:szCs w:val="24"/>
        </w:rPr>
      </w:pPr>
      <w:r w:rsidRPr="00DD1E84">
        <w:rPr>
          <w:rFonts w:ascii="Arial" w:eastAsia="Arial Nova" w:hAnsi="Arial" w:cs="Arial"/>
          <w:sz w:val="24"/>
          <w:szCs w:val="24"/>
        </w:rPr>
        <w:t>Edgar Tenorio</w:t>
      </w:r>
      <w:r w:rsidR="00A63A4A">
        <w:rPr>
          <w:rFonts w:ascii="Arial" w:hAnsi="Arial" w:cs="Arial"/>
          <w:sz w:val="24"/>
          <w:szCs w:val="24"/>
        </w:rPr>
        <w:t xml:space="preserve">. </w:t>
      </w:r>
      <w:r w:rsidRPr="00DD1E84">
        <w:rPr>
          <w:rFonts w:ascii="Arial" w:eastAsia="Arial Nova" w:hAnsi="Arial" w:cs="Arial"/>
          <w:sz w:val="24"/>
          <w:szCs w:val="24"/>
        </w:rPr>
        <w:t>De acuerdo</w:t>
      </w:r>
    </w:p>
    <w:p w14:paraId="4472BEB2" w14:textId="06E2AB65" w:rsidR="00363031" w:rsidRPr="00A63A4A" w:rsidRDefault="00A63A4A" w:rsidP="00363031">
      <w:pPr>
        <w:spacing w:line="360" w:lineRule="auto"/>
        <w:rPr>
          <w:rFonts w:ascii="Arial" w:hAnsi="Arial" w:cs="Arial"/>
          <w:sz w:val="24"/>
          <w:szCs w:val="24"/>
        </w:rPr>
      </w:pPr>
      <w:r>
        <w:rPr>
          <w:rFonts w:ascii="Arial" w:hAnsi="Arial" w:cs="Arial"/>
          <w:sz w:val="24"/>
          <w:szCs w:val="24"/>
        </w:rPr>
        <w:t xml:space="preserve">Dra. </w:t>
      </w:r>
      <w:r w:rsidR="00363031" w:rsidRPr="00DD1E84">
        <w:rPr>
          <w:rFonts w:ascii="Arial" w:eastAsia="Arial Nova" w:hAnsi="Arial" w:cs="Arial"/>
          <w:sz w:val="24"/>
          <w:szCs w:val="24"/>
        </w:rPr>
        <w:t>Priscilla Herrera García</w:t>
      </w:r>
      <w:r>
        <w:rPr>
          <w:rFonts w:ascii="Arial" w:eastAsia="Arial Nova" w:hAnsi="Arial" w:cs="Arial"/>
          <w:sz w:val="24"/>
          <w:szCs w:val="24"/>
        </w:rPr>
        <w:t>. ASOCORES</w:t>
      </w:r>
      <w:r w:rsidR="00363031" w:rsidRPr="00DD1E84">
        <w:rPr>
          <w:rFonts w:ascii="Arial" w:hAnsi="Arial" w:cs="Arial"/>
          <w:sz w:val="24"/>
          <w:szCs w:val="24"/>
        </w:rPr>
        <w:br/>
      </w:r>
      <w:r w:rsidR="00363031" w:rsidRPr="00DD1E84">
        <w:rPr>
          <w:rFonts w:ascii="Arial" w:eastAsia="Arial Nova" w:hAnsi="Arial" w:cs="Arial"/>
          <w:sz w:val="24"/>
          <w:szCs w:val="24"/>
        </w:rPr>
        <w:t xml:space="preserve">Bivian Pereira </w:t>
      </w:r>
      <w:r w:rsidRPr="00DD1E84">
        <w:rPr>
          <w:rFonts w:ascii="Arial" w:eastAsia="Arial Nova" w:hAnsi="Arial" w:cs="Arial"/>
          <w:sz w:val="24"/>
          <w:szCs w:val="24"/>
        </w:rPr>
        <w:t>Ávila</w:t>
      </w:r>
      <w:r>
        <w:rPr>
          <w:rFonts w:ascii="Arial" w:eastAsia="Arial Nova" w:hAnsi="Arial" w:cs="Arial"/>
          <w:sz w:val="24"/>
          <w:szCs w:val="24"/>
        </w:rPr>
        <w:t xml:space="preserve">. De acuerdo </w:t>
      </w:r>
      <w:r w:rsidR="00363031" w:rsidRPr="00DD1E84">
        <w:rPr>
          <w:rFonts w:ascii="Arial" w:hAnsi="Arial" w:cs="Arial"/>
          <w:sz w:val="24"/>
          <w:szCs w:val="24"/>
        </w:rPr>
        <w:br/>
      </w:r>
      <w:r>
        <w:rPr>
          <w:rFonts w:ascii="Arial" w:hAnsi="Arial" w:cs="Arial"/>
          <w:sz w:val="24"/>
          <w:szCs w:val="24"/>
        </w:rPr>
        <w:t xml:space="preserve">Dra. </w:t>
      </w:r>
      <w:r w:rsidR="00363031" w:rsidRPr="00DD1E84">
        <w:rPr>
          <w:rFonts w:ascii="Arial" w:eastAsia="Arial Nova" w:hAnsi="Arial" w:cs="Arial"/>
          <w:sz w:val="24"/>
          <w:szCs w:val="24"/>
        </w:rPr>
        <w:t>Priscilla Herrera García</w:t>
      </w:r>
      <w:r>
        <w:rPr>
          <w:rFonts w:ascii="Arial" w:eastAsia="Arial Nova" w:hAnsi="Arial" w:cs="Arial"/>
          <w:sz w:val="24"/>
          <w:szCs w:val="24"/>
        </w:rPr>
        <w:t xml:space="preserve">. AGEFAR </w:t>
      </w:r>
      <w:r w:rsidR="00363031" w:rsidRPr="00DD1E84">
        <w:rPr>
          <w:rFonts w:ascii="Arial" w:hAnsi="Arial" w:cs="Arial"/>
          <w:sz w:val="24"/>
          <w:szCs w:val="24"/>
        </w:rPr>
        <w:br/>
      </w:r>
      <w:r w:rsidR="00363031" w:rsidRPr="00DD1E84">
        <w:rPr>
          <w:rFonts w:ascii="Arial" w:eastAsia="Arial Nova" w:hAnsi="Arial" w:cs="Arial"/>
          <w:sz w:val="24"/>
          <w:szCs w:val="24"/>
        </w:rPr>
        <w:t>Denia Jiménez</w:t>
      </w:r>
      <w:r>
        <w:rPr>
          <w:rFonts w:ascii="Arial" w:eastAsia="Arial Nova" w:hAnsi="Arial" w:cs="Arial"/>
          <w:sz w:val="24"/>
          <w:szCs w:val="24"/>
        </w:rPr>
        <w:t xml:space="preserve">. </w:t>
      </w:r>
      <w:r w:rsidR="00363031" w:rsidRPr="00DD1E84">
        <w:rPr>
          <w:rFonts w:ascii="Arial" w:eastAsia="Arial Nova" w:hAnsi="Arial" w:cs="Arial"/>
          <w:sz w:val="24"/>
          <w:szCs w:val="24"/>
        </w:rPr>
        <w:t>De acuerdo</w:t>
      </w:r>
    </w:p>
    <w:p w14:paraId="010A95F3" w14:textId="65DEA31E" w:rsidR="00A63A4A" w:rsidRPr="00DD1E84" w:rsidRDefault="00363031" w:rsidP="00A63A4A">
      <w:pPr>
        <w:spacing w:line="360" w:lineRule="auto"/>
        <w:rPr>
          <w:rFonts w:ascii="Arial" w:hAnsi="Arial" w:cs="Arial"/>
          <w:sz w:val="24"/>
          <w:szCs w:val="24"/>
        </w:rPr>
      </w:pPr>
      <w:r w:rsidRPr="00DD1E84">
        <w:rPr>
          <w:rFonts w:ascii="Arial" w:eastAsia="Arial Nova" w:hAnsi="Arial" w:cs="Arial"/>
          <w:sz w:val="24"/>
          <w:szCs w:val="24"/>
        </w:rPr>
        <w:t>Priscilla Herrera García</w:t>
      </w:r>
      <w:r w:rsidR="00A63A4A">
        <w:rPr>
          <w:rFonts w:ascii="Arial" w:eastAsia="Arial Nova" w:hAnsi="Arial" w:cs="Arial"/>
          <w:sz w:val="24"/>
          <w:szCs w:val="24"/>
        </w:rPr>
        <w:t>. UCCAEP</w:t>
      </w:r>
      <w:r w:rsidRPr="00DD1E84">
        <w:rPr>
          <w:rFonts w:ascii="Arial" w:hAnsi="Arial" w:cs="Arial"/>
          <w:sz w:val="24"/>
          <w:szCs w:val="24"/>
        </w:rPr>
        <w:br/>
      </w:r>
      <w:r w:rsidR="00A63A4A">
        <w:rPr>
          <w:rFonts w:ascii="Arial" w:eastAsia="Arial Nova" w:hAnsi="Arial" w:cs="Arial"/>
          <w:sz w:val="24"/>
          <w:szCs w:val="24"/>
        </w:rPr>
        <w:t>Joseph Calvo. De acuerdo</w:t>
      </w:r>
    </w:p>
    <w:p w14:paraId="5A8055E7" w14:textId="1DF3C8B6" w:rsidR="00363031" w:rsidRPr="00DD1E84" w:rsidRDefault="00B900E8" w:rsidP="00B900E8">
      <w:pPr>
        <w:spacing w:line="360" w:lineRule="auto"/>
        <w:jc w:val="both"/>
        <w:rPr>
          <w:rFonts w:ascii="Arial" w:eastAsia="Arial Nova" w:hAnsi="Arial" w:cs="Arial"/>
          <w:sz w:val="24"/>
          <w:szCs w:val="24"/>
        </w:rPr>
      </w:pPr>
      <w:r>
        <w:rPr>
          <w:rFonts w:ascii="Arial" w:hAnsi="Arial" w:cs="Arial"/>
          <w:sz w:val="24"/>
          <w:szCs w:val="24"/>
        </w:rPr>
        <w:lastRenderedPageBreak/>
        <w:t xml:space="preserve">Dra. </w:t>
      </w:r>
      <w:r w:rsidR="00363031" w:rsidRPr="00DD1E84">
        <w:rPr>
          <w:rFonts w:ascii="Arial" w:eastAsia="Arial Nova" w:hAnsi="Arial" w:cs="Arial"/>
          <w:sz w:val="24"/>
          <w:szCs w:val="24"/>
        </w:rPr>
        <w:t>Priscilla Herrera García</w:t>
      </w:r>
      <w:r>
        <w:rPr>
          <w:rFonts w:ascii="Arial" w:eastAsia="Arial Nova" w:hAnsi="Arial" w:cs="Arial"/>
          <w:sz w:val="24"/>
          <w:szCs w:val="24"/>
        </w:rPr>
        <w:t>. CACECOS</w:t>
      </w:r>
      <w:r w:rsidR="00363031" w:rsidRPr="00DD1E84">
        <w:rPr>
          <w:rFonts w:ascii="Arial" w:hAnsi="Arial" w:cs="Arial"/>
          <w:sz w:val="24"/>
          <w:szCs w:val="24"/>
        </w:rPr>
        <w:br/>
      </w:r>
      <w:r w:rsidR="00363031" w:rsidRPr="00DD1E84">
        <w:rPr>
          <w:rFonts w:ascii="Arial" w:eastAsia="Arial Nova" w:hAnsi="Arial" w:cs="Arial"/>
          <w:sz w:val="24"/>
          <w:szCs w:val="24"/>
        </w:rPr>
        <w:t>Rebeca Chaves</w:t>
      </w:r>
      <w:r>
        <w:rPr>
          <w:rFonts w:ascii="Arial" w:eastAsia="Arial Nova" w:hAnsi="Arial" w:cs="Arial"/>
          <w:sz w:val="24"/>
          <w:szCs w:val="24"/>
        </w:rPr>
        <w:t>. De acuerdo</w:t>
      </w:r>
      <w:r w:rsidRPr="00DD1E84">
        <w:rPr>
          <w:rFonts w:ascii="Arial" w:hAnsi="Arial" w:cs="Arial"/>
          <w:sz w:val="24"/>
          <w:szCs w:val="24"/>
        </w:rPr>
        <w:t xml:space="preserve"> </w:t>
      </w:r>
      <w:r w:rsidR="00363031" w:rsidRPr="00DD1E84">
        <w:rPr>
          <w:rFonts w:ascii="Arial" w:hAnsi="Arial" w:cs="Arial"/>
          <w:sz w:val="24"/>
          <w:szCs w:val="24"/>
        </w:rPr>
        <w:br/>
      </w:r>
      <w:r>
        <w:rPr>
          <w:rFonts w:ascii="Arial" w:eastAsia="Arial Nova" w:hAnsi="Arial" w:cs="Arial"/>
          <w:sz w:val="24"/>
          <w:szCs w:val="24"/>
        </w:rPr>
        <w:t xml:space="preserve">Dra. </w:t>
      </w:r>
      <w:r w:rsidR="00363031" w:rsidRPr="00DD1E84">
        <w:rPr>
          <w:rFonts w:ascii="Arial" w:eastAsia="Arial Nova" w:hAnsi="Arial" w:cs="Arial"/>
          <w:sz w:val="24"/>
          <w:szCs w:val="24"/>
        </w:rPr>
        <w:t>Priscilla Herrera García</w:t>
      </w:r>
      <w:r>
        <w:rPr>
          <w:rFonts w:ascii="Arial" w:hAnsi="Arial" w:cs="Arial"/>
          <w:sz w:val="24"/>
          <w:szCs w:val="24"/>
        </w:rPr>
        <w:t xml:space="preserve">. </w:t>
      </w:r>
      <w:r w:rsidR="00363031" w:rsidRPr="00DD1E84">
        <w:rPr>
          <w:rFonts w:ascii="Arial" w:eastAsia="Arial Nova" w:hAnsi="Arial" w:cs="Arial"/>
          <w:sz w:val="24"/>
          <w:szCs w:val="24"/>
        </w:rPr>
        <w:t xml:space="preserve">Cámara </w:t>
      </w:r>
      <w:r w:rsidR="00D6599C">
        <w:rPr>
          <w:rFonts w:ascii="Arial" w:eastAsia="Arial Nova" w:hAnsi="Arial" w:cs="Arial"/>
          <w:sz w:val="24"/>
          <w:szCs w:val="24"/>
        </w:rPr>
        <w:t>C</w:t>
      </w:r>
      <w:r w:rsidR="00363031" w:rsidRPr="00DD1E84">
        <w:rPr>
          <w:rFonts w:ascii="Arial" w:eastAsia="Arial Nova" w:hAnsi="Arial" w:cs="Arial"/>
          <w:sz w:val="24"/>
          <w:szCs w:val="24"/>
        </w:rPr>
        <w:t xml:space="preserve">ostarricense de la </w:t>
      </w:r>
      <w:r w:rsidR="00D6599C">
        <w:rPr>
          <w:rFonts w:ascii="Arial" w:eastAsia="Arial Nova" w:hAnsi="Arial" w:cs="Arial"/>
          <w:sz w:val="24"/>
          <w:szCs w:val="24"/>
        </w:rPr>
        <w:t>S</w:t>
      </w:r>
      <w:r w:rsidR="00363031" w:rsidRPr="00DD1E84">
        <w:rPr>
          <w:rFonts w:ascii="Arial" w:eastAsia="Arial Nova" w:hAnsi="Arial" w:cs="Arial"/>
          <w:sz w:val="24"/>
          <w:szCs w:val="24"/>
        </w:rPr>
        <w:t>alud.</w:t>
      </w:r>
    </w:p>
    <w:p w14:paraId="086C771B" w14:textId="7628354D" w:rsidR="00363031" w:rsidRPr="00DD1E84" w:rsidRDefault="00363031" w:rsidP="00B900E8">
      <w:pPr>
        <w:spacing w:line="360" w:lineRule="auto"/>
        <w:jc w:val="both"/>
        <w:rPr>
          <w:rFonts w:ascii="Arial" w:eastAsia="Arial Nova" w:hAnsi="Arial" w:cs="Arial"/>
          <w:sz w:val="24"/>
          <w:szCs w:val="24"/>
        </w:rPr>
      </w:pPr>
      <w:r w:rsidRPr="00DD1E84">
        <w:rPr>
          <w:rFonts w:ascii="Arial" w:eastAsia="Arial Nova" w:hAnsi="Arial" w:cs="Arial"/>
          <w:sz w:val="24"/>
          <w:szCs w:val="24"/>
        </w:rPr>
        <w:t>Gerardo Montenegr</w:t>
      </w:r>
      <w:r w:rsidR="00B900E8">
        <w:rPr>
          <w:rFonts w:ascii="Arial" w:eastAsia="Arial Nova" w:hAnsi="Arial" w:cs="Arial"/>
          <w:sz w:val="24"/>
          <w:szCs w:val="24"/>
        </w:rPr>
        <w:t xml:space="preserve">o. </w:t>
      </w:r>
      <w:r w:rsidRPr="00DD1E84">
        <w:rPr>
          <w:rFonts w:ascii="Arial" w:eastAsia="Arial Nova" w:hAnsi="Arial" w:cs="Arial"/>
          <w:sz w:val="24"/>
          <w:szCs w:val="24"/>
        </w:rPr>
        <w:t>De acuerdo</w:t>
      </w:r>
    </w:p>
    <w:p w14:paraId="442207C6" w14:textId="11CEF777" w:rsidR="00363031" w:rsidRPr="00DD1E84" w:rsidRDefault="00B900E8" w:rsidP="00B900E8">
      <w:pPr>
        <w:spacing w:line="360" w:lineRule="auto"/>
        <w:jc w:val="both"/>
        <w:rPr>
          <w:rFonts w:ascii="Arial" w:eastAsia="Arial Nova" w:hAnsi="Arial" w:cs="Arial"/>
          <w:sz w:val="24"/>
          <w:szCs w:val="24"/>
        </w:rPr>
      </w:pPr>
      <w:r>
        <w:rPr>
          <w:rFonts w:ascii="Arial" w:eastAsia="Arial Nova" w:hAnsi="Arial" w:cs="Arial"/>
          <w:sz w:val="24"/>
          <w:szCs w:val="24"/>
        </w:rPr>
        <w:t xml:space="preserve">Dra. </w:t>
      </w:r>
      <w:r w:rsidR="00363031" w:rsidRPr="00DD1E84">
        <w:rPr>
          <w:rFonts w:ascii="Arial" w:eastAsia="Arial Nova" w:hAnsi="Arial" w:cs="Arial"/>
          <w:sz w:val="24"/>
          <w:szCs w:val="24"/>
        </w:rPr>
        <w:t>Priscilla Herrera García</w:t>
      </w:r>
      <w:r>
        <w:rPr>
          <w:rFonts w:ascii="Arial" w:hAnsi="Arial" w:cs="Arial"/>
          <w:sz w:val="24"/>
          <w:szCs w:val="24"/>
        </w:rPr>
        <w:t xml:space="preserve">. Y </w:t>
      </w:r>
      <w:r w:rsidRPr="00DD1E84">
        <w:rPr>
          <w:rFonts w:ascii="Arial" w:eastAsia="Arial Nova" w:hAnsi="Arial" w:cs="Arial"/>
          <w:sz w:val="24"/>
          <w:szCs w:val="24"/>
        </w:rPr>
        <w:t>Priscila</w:t>
      </w:r>
      <w:r w:rsidR="00363031" w:rsidRPr="00DD1E84">
        <w:rPr>
          <w:rFonts w:ascii="Arial" w:eastAsia="Arial Nova" w:hAnsi="Arial" w:cs="Arial"/>
          <w:sz w:val="24"/>
          <w:szCs w:val="24"/>
        </w:rPr>
        <w:t xml:space="preserve"> Herrera de</w:t>
      </w:r>
      <w:r>
        <w:rPr>
          <w:rFonts w:ascii="Arial" w:eastAsia="Arial Nova" w:hAnsi="Arial" w:cs="Arial"/>
          <w:sz w:val="24"/>
          <w:szCs w:val="24"/>
        </w:rPr>
        <w:t xml:space="preserve"> la DRPIS de acuerdo </w:t>
      </w:r>
    </w:p>
    <w:p w14:paraId="4F5404F5" w14:textId="30418067" w:rsidR="00895E3B" w:rsidRDefault="00363031" w:rsidP="00B900E8">
      <w:pPr>
        <w:spacing w:line="360" w:lineRule="auto"/>
        <w:jc w:val="both"/>
        <w:rPr>
          <w:rFonts w:ascii="Arial" w:eastAsia="Arial Nova" w:hAnsi="Arial" w:cs="Arial"/>
          <w:sz w:val="24"/>
          <w:szCs w:val="24"/>
        </w:rPr>
      </w:pPr>
      <w:r w:rsidRPr="00DD1E84">
        <w:rPr>
          <w:rFonts w:ascii="Arial" w:eastAsia="Arial Nova" w:hAnsi="Arial" w:cs="Arial"/>
          <w:sz w:val="24"/>
          <w:szCs w:val="24"/>
        </w:rPr>
        <w:t>Dicho esto, entonces se ratifique el Acta y queda como un acuerdo unánime y firme.</w:t>
      </w:r>
    </w:p>
    <w:p w14:paraId="0FB32C47" w14:textId="1D78890A" w:rsidR="00895E3B" w:rsidRDefault="00895E3B" w:rsidP="00895E3B">
      <w:pPr>
        <w:tabs>
          <w:tab w:val="left" w:pos="426"/>
        </w:tabs>
        <w:spacing w:line="460" w:lineRule="exact"/>
        <w:jc w:val="both"/>
        <w:rPr>
          <w:rFonts w:ascii="Arial" w:hAnsi="Arial" w:cs="Arial"/>
          <w:sz w:val="24"/>
          <w:szCs w:val="24"/>
        </w:rPr>
      </w:pPr>
      <w:r w:rsidRPr="00514E84">
        <w:rPr>
          <w:rFonts w:ascii="Arial" w:hAnsi="Arial" w:cs="Arial"/>
          <w:b/>
          <w:color w:val="000000"/>
          <w:sz w:val="24"/>
          <w:szCs w:val="24"/>
        </w:rPr>
        <w:t xml:space="preserve">ACUERDO </w:t>
      </w:r>
      <w:r>
        <w:rPr>
          <w:rFonts w:ascii="Arial" w:hAnsi="Arial" w:cs="Arial"/>
          <w:b/>
          <w:color w:val="000000"/>
          <w:sz w:val="24"/>
          <w:szCs w:val="24"/>
        </w:rPr>
        <w:t>2</w:t>
      </w:r>
      <w:r w:rsidRPr="00514E84">
        <w:rPr>
          <w:rFonts w:ascii="Arial" w:hAnsi="Arial" w:cs="Arial"/>
          <w:b/>
          <w:color w:val="000000"/>
          <w:sz w:val="24"/>
          <w:szCs w:val="24"/>
        </w:rPr>
        <w:t xml:space="preserve">: </w:t>
      </w:r>
      <w:r w:rsidRPr="00514E84">
        <w:rPr>
          <w:rFonts w:ascii="Arial" w:hAnsi="Arial" w:cs="Arial"/>
          <w:bCs/>
          <w:color w:val="000000"/>
          <w:sz w:val="24"/>
          <w:szCs w:val="24"/>
        </w:rPr>
        <w:t>La Comisión</w:t>
      </w:r>
      <w:r w:rsidRPr="00514E84">
        <w:rPr>
          <w:rFonts w:ascii="Arial" w:hAnsi="Arial" w:cs="Arial"/>
          <w:color w:val="000000"/>
          <w:sz w:val="24"/>
          <w:szCs w:val="24"/>
        </w:rPr>
        <w:t xml:space="preserve"> de Enlace Salud, Industria y Comercio COESAINCO en referencia a </w:t>
      </w:r>
      <w:r w:rsidRPr="00DD1E84">
        <w:rPr>
          <w:rFonts w:ascii="Arial" w:eastAsia="Arial Nova" w:hAnsi="Arial" w:cs="Arial"/>
          <w:sz w:val="24"/>
          <w:szCs w:val="24"/>
        </w:rPr>
        <w:t>ratificación del Acta de la sesión 01</w:t>
      </w:r>
      <w:r>
        <w:rPr>
          <w:rFonts w:ascii="Arial" w:eastAsia="Arial Nova" w:hAnsi="Arial" w:cs="Arial"/>
          <w:sz w:val="24"/>
          <w:szCs w:val="24"/>
        </w:rPr>
        <w:t>-</w:t>
      </w:r>
      <w:r w:rsidRPr="00DD1E84">
        <w:rPr>
          <w:rFonts w:ascii="Arial" w:eastAsia="Arial Nova" w:hAnsi="Arial" w:cs="Arial"/>
          <w:sz w:val="24"/>
          <w:szCs w:val="24"/>
        </w:rPr>
        <w:t>2023 lleva a cabo en fecha 03</w:t>
      </w:r>
      <w:r>
        <w:rPr>
          <w:rFonts w:ascii="Arial" w:eastAsia="Arial Nova" w:hAnsi="Arial" w:cs="Arial"/>
          <w:sz w:val="24"/>
          <w:szCs w:val="24"/>
        </w:rPr>
        <w:t xml:space="preserve"> de marzo </w:t>
      </w:r>
      <w:r w:rsidRPr="00DD1E84">
        <w:rPr>
          <w:rFonts w:ascii="Arial" w:eastAsia="Arial Nova" w:hAnsi="Arial" w:cs="Arial"/>
          <w:sz w:val="24"/>
          <w:szCs w:val="24"/>
        </w:rPr>
        <w:t>2023</w:t>
      </w:r>
      <w:r>
        <w:rPr>
          <w:rFonts w:ascii="Arial" w:eastAsia="Arial Nova" w:hAnsi="Arial" w:cs="Arial"/>
          <w:sz w:val="24"/>
          <w:szCs w:val="24"/>
        </w:rPr>
        <w:t xml:space="preserve"> procede a ratificar le acta del a sesión 01-2023 </w:t>
      </w:r>
      <w:r w:rsidRPr="00DD1E84">
        <w:rPr>
          <w:rFonts w:ascii="Arial" w:eastAsia="Arial Nova" w:hAnsi="Arial" w:cs="Arial"/>
          <w:sz w:val="24"/>
          <w:szCs w:val="24"/>
        </w:rPr>
        <w:t xml:space="preserve"> como un acuerdo unánime y firme</w:t>
      </w:r>
      <w:r>
        <w:rPr>
          <w:rFonts w:ascii="Arial" w:hAnsi="Arial" w:cs="Arial"/>
          <w:sz w:val="24"/>
          <w:szCs w:val="24"/>
        </w:rPr>
        <w:t xml:space="preserve"> </w:t>
      </w:r>
      <w:r w:rsidRPr="00514E84">
        <w:rPr>
          <w:rFonts w:ascii="Arial" w:hAnsi="Arial" w:cs="Arial"/>
          <w:b/>
          <w:bCs/>
          <w:sz w:val="24"/>
          <w:szCs w:val="24"/>
        </w:rPr>
        <w:t>ACUERDO</w:t>
      </w:r>
      <w:r w:rsidRPr="00514E84">
        <w:rPr>
          <w:rFonts w:ascii="Arial" w:hAnsi="Arial" w:cs="Arial"/>
          <w:b/>
          <w:sz w:val="24"/>
          <w:szCs w:val="24"/>
        </w:rPr>
        <w:t xml:space="preserve"> </w:t>
      </w:r>
      <w:r>
        <w:rPr>
          <w:rFonts w:ascii="Arial" w:hAnsi="Arial" w:cs="Arial"/>
          <w:b/>
          <w:sz w:val="24"/>
          <w:szCs w:val="24"/>
        </w:rPr>
        <w:t xml:space="preserve">UNANIME Y EN </w:t>
      </w:r>
      <w:r w:rsidRPr="00514E84">
        <w:rPr>
          <w:rFonts w:ascii="Arial" w:hAnsi="Arial" w:cs="Arial"/>
          <w:b/>
          <w:sz w:val="24"/>
          <w:szCs w:val="24"/>
        </w:rPr>
        <w:t>FIRME</w:t>
      </w:r>
      <w:r w:rsidRPr="00514E84">
        <w:rPr>
          <w:rFonts w:ascii="Arial" w:hAnsi="Arial" w:cs="Arial"/>
          <w:sz w:val="24"/>
          <w:szCs w:val="24"/>
        </w:rPr>
        <w:t>-------------------------------</w:t>
      </w:r>
      <w:r>
        <w:rPr>
          <w:rFonts w:ascii="Arial" w:hAnsi="Arial" w:cs="Arial"/>
          <w:sz w:val="24"/>
          <w:szCs w:val="24"/>
        </w:rPr>
        <w:t>----------------------------------------------------------------------------------</w:t>
      </w:r>
    </w:p>
    <w:p w14:paraId="27031B68" w14:textId="77777777" w:rsidR="00895E3B" w:rsidRDefault="00895E3B" w:rsidP="00B900E8">
      <w:pPr>
        <w:spacing w:line="360" w:lineRule="auto"/>
        <w:jc w:val="both"/>
        <w:rPr>
          <w:rFonts w:ascii="Arial" w:eastAsia="Arial Nova" w:hAnsi="Arial" w:cs="Arial"/>
          <w:sz w:val="24"/>
          <w:szCs w:val="24"/>
        </w:rPr>
      </w:pPr>
    </w:p>
    <w:p w14:paraId="1630C42D" w14:textId="6C8045A1" w:rsidR="00B900E8" w:rsidRDefault="00895E3B" w:rsidP="00895E3B">
      <w:pPr>
        <w:spacing w:line="360" w:lineRule="auto"/>
        <w:jc w:val="both"/>
        <w:rPr>
          <w:rFonts w:ascii="Arial" w:eastAsia="Arial Nova" w:hAnsi="Arial" w:cs="Arial"/>
          <w:sz w:val="24"/>
          <w:szCs w:val="24"/>
        </w:rPr>
      </w:pPr>
      <w:r>
        <w:rPr>
          <w:rFonts w:ascii="Arial" w:eastAsia="Arial Nova" w:hAnsi="Arial" w:cs="Arial"/>
          <w:sz w:val="24"/>
          <w:szCs w:val="24"/>
        </w:rPr>
        <w:t xml:space="preserve">Dra. </w:t>
      </w:r>
      <w:r w:rsidRPr="00DD1E84">
        <w:rPr>
          <w:rFonts w:ascii="Arial" w:eastAsia="Arial Nova" w:hAnsi="Arial" w:cs="Arial"/>
          <w:sz w:val="24"/>
          <w:szCs w:val="24"/>
        </w:rPr>
        <w:t>Priscilla Herrera García</w:t>
      </w:r>
      <w:r>
        <w:rPr>
          <w:rFonts w:ascii="Arial" w:hAnsi="Arial" w:cs="Arial"/>
          <w:sz w:val="24"/>
          <w:szCs w:val="24"/>
        </w:rPr>
        <w:t>.</w:t>
      </w:r>
      <w:r>
        <w:rPr>
          <w:rFonts w:ascii="Arial" w:eastAsia="Arial Nova" w:hAnsi="Arial" w:cs="Arial"/>
          <w:sz w:val="24"/>
          <w:szCs w:val="24"/>
        </w:rPr>
        <w:t xml:space="preserve"> </w:t>
      </w:r>
      <w:r w:rsidR="00363031" w:rsidRPr="00DD1E84">
        <w:rPr>
          <w:rFonts w:ascii="Arial" w:eastAsia="Arial Nova" w:hAnsi="Arial" w:cs="Arial"/>
          <w:sz w:val="24"/>
          <w:szCs w:val="24"/>
        </w:rPr>
        <w:t xml:space="preserve">Este era, pues, el objetivo de la reunión extraordinaria del día de hoy. Les agradezco a todos y a </w:t>
      </w:r>
      <w:r w:rsidR="00B900E8" w:rsidRPr="00DD1E84">
        <w:rPr>
          <w:rFonts w:ascii="Arial" w:eastAsia="Arial Nova" w:hAnsi="Arial" w:cs="Arial"/>
          <w:sz w:val="24"/>
          <w:szCs w:val="24"/>
        </w:rPr>
        <w:t>todas las participaciones</w:t>
      </w:r>
      <w:r w:rsidR="00363031" w:rsidRPr="00DD1E84">
        <w:rPr>
          <w:rFonts w:ascii="Arial" w:eastAsia="Arial Nova" w:hAnsi="Arial" w:cs="Arial"/>
          <w:sz w:val="24"/>
          <w:szCs w:val="24"/>
        </w:rPr>
        <w:t xml:space="preserve">. Mañana tendremos sesión ordinaria doña Denia y estaremos pues entrando a revisar ya otros temas, </w:t>
      </w:r>
      <w:r w:rsidR="00B900E8">
        <w:rPr>
          <w:rFonts w:ascii="Arial" w:eastAsia="Arial Nova" w:hAnsi="Arial" w:cs="Arial"/>
          <w:sz w:val="24"/>
          <w:szCs w:val="24"/>
        </w:rPr>
        <w:t>s</w:t>
      </w:r>
      <w:r w:rsidR="00363031" w:rsidRPr="00DD1E84">
        <w:rPr>
          <w:rFonts w:ascii="Arial" w:eastAsia="Arial Nova" w:hAnsi="Arial" w:cs="Arial"/>
          <w:sz w:val="24"/>
          <w:szCs w:val="24"/>
        </w:rPr>
        <w:t>i no tienen ningún tema adicional, pues estaríamos dando por finalizada la reunión.</w:t>
      </w:r>
    </w:p>
    <w:p w14:paraId="5A7C71B7" w14:textId="5D5F0C0B" w:rsidR="00363031" w:rsidRPr="00DD1E84" w:rsidRDefault="00B900E8" w:rsidP="00363031">
      <w:pPr>
        <w:spacing w:line="360" w:lineRule="auto"/>
        <w:rPr>
          <w:rFonts w:ascii="Arial" w:eastAsia="Arial Nova" w:hAnsi="Arial" w:cs="Arial"/>
          <w:sz w:val="24"/>
          <w:szCs w:val="24"/>
        </w:rPr>
      </w:pPr>
      <w:r>
        <w:rPr>
          <w:rFonts w:ascii="Arial" w:eastAsia="Arial Nova" w:hAnsi="Arial" w:cs="Arial"/>
          <w:sz w:val="24"/>
          <w:szCs w:val="24"/>
        </w:rPr>
        <w:t>R</w:t>
      </w:r>
      <w:r w:rsidR="00363031" w:rsidRPr="00DD1E84">
        <w:rPr>
          <w:rFonts w:ascii="Arial" w:eastAsia="Arial Nova" w:hAnsi="Arial" w:cs="Arial"/>
          <w:sz w:val="24"/>
          <w:szCs w:val="24"/>
        </w:rPr>
        <w:t>ebeca Chaves</w:t>
      </w:r>
      <w:r>
        <w:rPr>
          <w:rFonts w:ascii="Arial" w:eastAsia="Arial Nova" w:hAnsi="Arial" w:cs="Arial"/>
          <w:sz w:val="24"/>
          <w:szCs w:val="24"/>
        </w:rPr>
        <w:t>.</w:t>
      </w:r>
      <w:r w:rsidRPr="00DD1E84">
        <w:rPr>
          <w:rFonts w:ascii="Arial" w:eastAsia="Arial Nova" w:hAnsi="Arial" w:cs="Arial"/>
          <w:sz w:val="24"/>
          <w:szCs w:val="24"/>
        </w:rPr>
        <w:t xml:space="preserve"> </w:t>
      </w:r>
      <w:r w:rsidR="00363031" w:rsidRPr="00DD1E84">
        <w:rPr>
          <w:rFonts w:ascii="Arial" w:eastAsia="Arial Nova" w:hAnsi="Arial" w:cs="Arial"/>
          <w:sz w:val="24"/>
          <w:szCs w:val="24"/>
        </w:rPr>
        <w:t>Muchísimas gracias.</w:t>
      </w:r>
    </w:p>
    <w:p w14:paraId="732351BE" w14:textId="272BB259" w:rsidR="00363031" w:rsidRPr="00DD1E84" w:rsidRDefault="00B900E8" w:rsidP="00363031">
      <w:pPr>
        <w:spacing w:line="360" w:lineRule="auto"/>
        <w:rPr>
          <w:rFonts w:ascii="Arial" w:eastAsia="Arial Nova" w:hAnsi="Arial" w:cs="Arial"/>
          <w:sz w:val="24"/>
          <w:szCs w:val="24"/>
        </w:rPr>
      </w:pPr>
      <w:r>
        <w:rPr>
          <w:rFonts w:ascii="Arial" w:hAnsi="Arial" w:cs="Arial"/>
          <w:sz w:val="24"/>
          <w:szCs w:val="24"/>
        </w:rPr>
        <w:t xml:space="preserve">Dra. </w:t>
      </w:r>
      <w:r w:rsidR="00363031" w:rsidRPr="00DD1E84">
        <w:rPr>
          <w:rFonts w:ascii="Arial" w:eastAsia="Arial Nova" w:hAnsi="Arial" w:cs="Arial"/>
          <w:sz w:val="24"/>
          <w:szCs w:val="24"/>
        </w:rPr>
        <w:t>Priscilla Herrera García</w:t>
      </w:r>
      <w:r>
        <w:rPr>
          <w:rFonts w:ascii="Arial" w:hAnsi="Arial" w:cs="Arial"/>
          <w:sz w:val="24"/>
          <w:szCs w:val="24"/>
        </w:rPr>
        <w:t xml:space="preserve"> </w:t>
      </w:r>
      <w:r w:rsidR="00363031" w:rsidRPr="00DD1E84">
        <w:rPr>
          <w:rFonts w:ascii="Arial" w:eastAsia="Arial Nova" w:hAnsi="Arial" w:cs="Arial"/>
          <w:sz w:val="24"/>
          <w:szCs w:val="24"/>
        </w:rPr>
        <w:t>De acuerdo que tengan una feliz tarde hasta luego.</w:t>
      </w:r>
    </w:p>
    <w:p w14:paraId="2D03E52E" w14:textId="705CAFAA" w:rsidR="00363031" w:rsidRPr="00DD1E84" w:rsidRDefault="00363031" w:rsidP="00363031">
      <w:pPr>
        <w:spacing w:line="360" w:lineRule="auto"/>
        <w:rPr>
          <w:rFonts w:ascii="Arial" w:eastAsia="Arial Nova" w:hAnsi="Arial" w:cs="Arial"/>
          <w:sz w:val="24"/>
          <w:szCs w:val="24"/>
        </w:rPr>
      </w:pPr>
      <w:r w:rsidRPr="00DD1E84">
        <w:rPr>
          <w:rFonts w:ascii="Arial" w:eastAsia="Arial Nova" w:hAnsi="Arial" w:cs="Arial"/>
          <w:sz w:val="24"/>
          <w:szCs w:val="24"/>
        </w:rPr>
        <w:t>Rebeca Chaves</w:t>
      </w:r>
      <w:r w:rsidR="00B900E8">
        <w:rPr>
          <w:rFonts w:ascii="Arial" w:eastAsia="Arial Nova" w:hAnsi="Arial" w:cs="Arial"/>
          <w:sz w:val="24"/>
          <w:szCs w:val="24"/>
        </w:rPr>
        <w:t xml:space="preserve">. </w:t>
      </w:r>
      <w:r w:rsidR="00B900E8" w:rsidRPr="00DD1E84">
        <w:rPr>
          <w:rFonts w:ascii="Arial" w:hAnsi="Arial" w:cs="Arial"/>
          <w:sz w:val="24"/>
          <w:szCs w:val="24"/>
        </w:rPr>
        <w:t xml:space="preserve"> </w:t>
      </w:r>
      <w:r w:rsidRPr="00DD1E84">
        <w:rPr>
          <w:rFonts w:ascii="Arial" w:eastAsia="Arial Nova" w:hAnsi="Arial" w:cs="Arial"/>
          <w:sz w:val="24"/>
          <w:szCs w:val="24"/>
        </w:rPr>
        <w:t>Hasta luego.</w:t>
      </w:r>
    </w:p>
    <w:p w14:paraId="097BD2A2" w14:textId="61CDF1ED" w:rsidR="00363031" w:rsidRPr="00DD1E84" w:rsidRDefault="00363031" w:rsidP="00363031">
      <w:pPr>
        <w:spacing w:line="360" w:lineRule="auto"/>
        <w:rPr>
          <w:rFonts w:ascii="Arial" w:eastAsia="Arial Nova" w:hAnsi="Arial" w:cs="Arial"/>
          <w:sz w:val="24"/>
          <w:szCs w:val="24"/>
        </w:rPr>
      </w:pPr>
      <w:r w:rsidRPr="00DD1E84">
        <w:rPr>
          <w:rFonts w:ascii="Arial" w:eastAsia="Arial Nova" w:hAnsi="Arial" w:cs="Arial"/>
          <w:sz w:val="24"/>
          <w:szCs w:val="24"/>
        </w:rPr>
        <w:t xml:space="preserve">Bivian Pereira </w:t>
      </w:r>
      <w:r w:rsidR="00B900E8" w:rsidRPr="00DD1E84">
        <w:rPr>
          <w:rFonts w:ascii="Arial" w:eastAsia="Arial Nova" w:hAnsi="Arial" w:cs="Arial"/>
          <w:sz w:val="24"/>
          <w:szCs w:val="24"/>
        </w:rPr>
        <w:t>Ávila</w:t>
      </w:r>
      <w:r w:rsidR="00B900E8">
        <w:rPr>
          <w:rFonts w:ascii="Arial" w:hAnsi="Arial" w:cs="Arial"/>
          <w:sz w:val="24"/>
          <w:szCs w:val="24"/>
        </w:rPr>
        <w:t xml:space="preserve">. </w:t>
      </w:r>
      <w:r w:rsidRPr="00DD1E84">
        <w:rPr>
          <w:rFonts w:ascii="Arial" w:eastAsia="Arial Nova" w:hAnsi="Arial" w:cs="Arial"/>
          <w:sz w:val="24"/>
          <w:szCs w:val="24"/>
        </w:rPr>
        <w:t>Listo, muchas gracias hasta luego hasta mañana.</w:t>
      </w:r>
    </w:p>
    <w:p w14:paraId="6E4C37D0" w14:textId="1FB4B59A" w:rsidR="00363031" w:rsidRPr="00DD1E84" w:rsidRDefault="00363031" w:rsidP="00363031">
      <w:pPr>
        <w:spacing w:line="360" w:lineRule="auto"/>
        <w:rPr>
          <w:rFonts w:ascii="Arial" w:eastAsia="Arial Nova" w:hAnsi="Arial" w:cs="Arial"/>
          <w:sz w:val="24"/>
          <w:szCs w:val="24"/>
        </w:rPr>
      </w:pPr>
      <w:r w:rsidRPr="00DD1E84">
        <w:rPr>
          <w:rFonts w:ascii="Arial" w:eastAsia="Arial Nova" w:hAnsi="Arial" w:cs="Arial"/>
          <w:sz w:val="24"/>
          <w:szCs w:val="24"/>
        </w:rPr>
        <w:t>Gerardo Montenegro</w:t>
      </w:r>
      <w:r w:rsidR="00B900E8">
        <w:rPr>
          <w:rFonts w:ascii="Arial" w:hAnsi="Arial" w:cs="Arial"/>
          <w:sz w:val="24"/>
          <w:szCs w:val="24"/>
        </w:rPr>
        <w:t xml:space="preserve">. </w:t>
      </w:r>
      <w:r w:rsidRPr="00DD1E84">
        <w:rPr>
          <w:rFonts w:ascii="Arial" w:eastAsia="Arial Nova" w:hAnsi="Arial" w:cs="Arial"/>
          <w:sz w:val="24"/>
          <w:szCs w:val="24"/>
        </w:rPr>
        <w:t>Buen día, hasta luego.</w:t>
      </w:r>
    </w:p>
    <w:p w14:paraId="7D0611C8" w14:textId="73194B59" w:rsidR="00363031" w:rsidRPr="00DD1E84" w:rsidRDefault="00363031" w:rsidP="00363031">
      <w:pPr>
        <w:spacing w:line="360" w:lineRule="auto"/>
        <w:rPr>
          <w:rFonts w:ascii="Arial" w:eastAsia="Arial Nova" w:hAnsi="Arial" w:cs="Arial"/>
          <w:sz w:val="24"/>
          <w:szCs w:val="24"/>
        </w:rPr>
      </w:pPr>
      <w:r w:rsidRPr="00DD1E84">
        <w:rPr>
          <w:rFonts w:ascii="Arial" w:eastAsia="Arial Nova" w:hAnsi="Arial" w:cs="Arial"/>
          <w:sz w:val="24"/>
          <w:szCs w:val="24"/>
        </w:rPr>
        <w:t>Edgar Tenorio</w:t>
      </w:r>
      <w:r w:rsidR="00B900E8">
        <w:rPr>
          <w:rFonts w:ascii="Arial" w:hAnsi="Arial" w:cs="Arial"/>
          <w:sz w:val="24"/>
          <w:szCs w:val="24"/>
        </w:rPr>
        <w:t xml:space="preserve">. </w:t>
      </w:r>
      <w:r w:rsidRPr="00DD1E84">
        <w:rPr>
          <w:rFonts w:ascii="Arial" w:eastAsia="Arial Nova" w:hAnsi="Arial" w:cs="Arial"/>
          <w:sz w:val="24"/>
          <w:szCs w:val="24"/>
        </w:rPr>
        <w:t>Gracias.</w:t>
      </w:r>
    </w:p>
    <w:p w14:paraId="34C7A69F" w14:textId="77777777" w:rsidR="006C5378" w:rsidRDefault="006C5378">
      <w:pPr>
        <w:rPr>
          <w:rFonts w:ascii="Arial" w:eastAsia="Arial Nova" w:hAnsi="Arial" w:cs="Arial"/>
          <w:sz w:val="24"/>
          <w:szCs w:val="24"/>
        </w:rPr>
      </w:pPr>
    </w:p>
    <w:p w14:paraId="67507CDA" w14:textId="655A6392" w:rsidR="006C5378" w:rsidRDefault="00B900E8" w:rsidP="0026524A">
      <w:pPr>
        <w:spacing w:line="360" w:lineRule="auto"/>
      </w:pPr>
      <w:r w:rsidRPr="00B900E8">
        <w:rPr>
          <w:rFonts w:ascii="Arial" w:eastAsia="Arial Nova" w:hAnsi="Arial" w:cs="Arial"/>
          <w:sz w:val="24"/>
          <w:szCs w:val="24"/>
        </w:rPr>
        <w:t>Al ser las diez horas con</w:t>
      </w:r>
      <w:r>
        <w:rPr>
          <w:rFonts w:ascii="Arial" w:eastAsia="Arial Nova" w:hAnsi="Arial" w:cs="Arial"/>
          <w:sz w:val="24"/>
          <w:szCs w:val="24"/>
        </w:rPr>
        <w:t xml:space="preserve"> cuarenta y seis </w:t>
      </w:r>
      <w:r w:rsidRPr="00B900E8">
        <w:rPr>
          <w:rFonts w:ascii="Arial" w:eastAsia="Arial Nova" w:hAnsi="Arial" w:cs="Arial"/>
          <w:sz w:val="24"/>
          <w:szCs w:val="24"/>
        </w:rPr>
        <w:t>minutos se levanta la sesión</w:t>
      </w:r>
      <w:r w:rsidR="0026524A">
        <w:rPr>
          <w:rFonts w:ascii="Arial" w:eastAsia="Arial Nova" w:hAnsi="Arial" w:cs="Arial"/>
          <w:sz w:val="24"/>
          <w:szCs w:val="24"/>
        </w:rPr>
        <w:t>.</w:t>
      </w:r>
    </w:p>
    <w:p w14:paraId="6625B718" w14:textId="77777777" w:rsidR="008D6559" w:rsidRDefault="008D6559"/>
    <w:p w14:paraId="71096AED" w14:textId="19B622CE" w:rsidR="00143367" w:rsidRDefault="00233D22">
      <w:r>
        <w:pict w14:anchorId="232B0259">
          <v:shape id="_x0000_i1029" type="#_x0000_t75" alt="Línea de firma de Microsoft Office..." style="width:191.8pt;height:96.2pt">
            <v:imagedata r:id="rId15" o:title=""/>
            <o:lock v:ext="edit" ungrouping="t" rotation="t" cropping="t" verticies="t" text="t" grouping="t"/>
            <o:signatureline v:ext="edit" id="{8D3859C6-E685-4A6D-A6E8-544E2C6DB0D4}" provid="{00000000-0000-0000-0000-000000000000}" o:suggestedsigner="Dra. Priscilla Herrera García" o:suggestedsigner2="Preside" issignatureline="t"/>
          </v:shape>
        </w:pict>
      </w:r>
    </w:p>
    <w:sectPr w:rsidR="00143367">
      <w:headerReference w:type="default" r:id="rId16"/>
      <w:footerReference w:type="default" r:id="rId17"/>
      <w:pgSz w:w="12240" w:h="15840"/>
      <w:pgMar w:top="400" w:right="1000" w:bottom="400" w:left="1000" w:header="720" w:footer="720" w:gutter="0"/>
      <w:cols w:space="720"/>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D65C42" w14:textId="77777777" w:rsidR="00D52581" w:rsidRDefault="00D52581">
      <w:r>
        <w:separator/>
      </w:r>
    </w:p>
  </w:endnote>
  <w:endnote w:type="continuationSeparator" w:id="0">
    <w:p w14:paraId="1DE4AF83" w14:textId="77777777" w:rsidR="00D52581" w:rsidRDefault="00D525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ova">
    <w:charset w:val="00"/>
    <w:family w:val="swiss"/>
    <w:pitch w:val="variable"/>
    <w:sig w:usb0="2000028F" w:usb1="00000002"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5B4C9E" w14:textId="77777777" w:rsidR="00187722" w:rsidRDefault="00187722">
    <w:pPr>
      <w:pBdr>
        <w:top w:val="thickThinMediumGap" w:sz="4" w:space="0" w:color="A9A9A9"/>
      </w:pBdr>
      <w:jc w:val="center"/>
    </w:pPr>
  </w:p>
  <w:p w14:paraId="39970BEF" w14:textId="77777777" w:rsidR="00187722" w:rsidRDefault="00187722"/>
  <w:p w14:paraId="72B1B50D" w14:textId="77777777" w:rsidR="00187722" w:rsidRDefault="00BE52ED">
    <w:pPr>
      <w:jc w:val="center"/>
    </w:pPr>
    <w:r>
      <w:fldChar w:fldCharType="begin"/>
    </w:r>
    <w:r>
      <w:instrText>PAGE "page number"</w:instrText>
    </w:r>
    <w:r>
      <w:fldChar w:fldCharType="separate"/>
    </w:r>
    <w:r w:rsidR="009E5D63">
      <w:rPr>
        <w:noProof/>
      </w:rPr>
      <w:t>20</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9B4A4F" w14:textId="77777777" w:rsidR="00D52581" w:rsidRDefault="00D52581">
      <w:r>
        <w:separator/>
      </w:r>
    </w:p>
  </w:footnote>
  <w:footnote w:type="continuationSeparator" w:id="0">
    <w:p w14:paraId="2F51AA0C" w14:textId="77777777" w:rsidR="00D52581" w:rsidRDefault="00D525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4000" w:type="pct"/>
      <w:tblLook w:val="04A0" w:firstRow="1" w:lastRow="0" w:firstColumn="1" w:lastColumn="0" w:noHBand="0" w:noVBand="1"/>
    </w:tblPr>
    <w:tblGrid>
      <w:gridCol w:w="222"/>
      <w:gridCol w:w="9216"/>
    </w:tblGrid>
    <w:tr w:rsidR="00187722" w14:paraId="3C84E36D" w14:textId="77777777">
      <w:trPr>
        <w:trHeight w:val="400"/>
      </w:trPr>
      <w:tc>
        <w:tcPr>
          <w:tcW w:w="1250" w:type="pct"/>
          <w:vAlign w:val="center"/>
        </w:tcPr>
        <w:p w14:paraId="10D35B33" w14:textId="77777777" w:rsidR="00187722" w:rsidRDefault="00187722">
          <w:pPr>
            <w:jc w:val="center"/>
          </w:pPr>
        </w:p>
      </w:tc>
      <w:tc>
        <w:tcPr>
          <w:tcW w:w="3750" w:type="pct"/>
          <w:vAlign w:val="center"/>
        </w:tcPr>
        <w:tbl>
          <w:tblPr>
            <w:tblW w:w="9000" w:type="dxa"/>
            <w:tblCellSpacing w:w="15" w:type="dxa"/>
            <w:tblBorders>
              <w:top w:val="none" w:sz="0" w:space="0" w:color="C0C0C0"/>
              <w:left w:val="none" w:sz="0" w:space="0" w:color="C0C0C0"/>
              <w:bottom w:val="none" w:sz="0" w:space="0" w:color="C0C0C0"/>
              <w:right w:val="none" w:sz="0" w:space="0" w:color="C0C0C0"/>
            </w:tblBorders>
            <w:tblCellMar>
              <w:left w:w="0" w:type="dxa"/>
              <w:right w:w="0" w:type="dxa"/>
            </w:tblCellMar>
            <w:tblLook w:val="04A0" w:firstRow="1" w:lastRow="0" w:firstColumn="1" w:lastColumn="0" w:noHBand="0" w:noVBand="1"/>
          </w:tblPr>
          <w:tblGrid>
            <w:gridCol w:w="53"/>
            <w:gridCol w:w="7304"/>
            <w:gridCol w:w="1643"/>
          </w:tblGrid>
          <w:tr w:rsidR="00187722" w14:paraId="46F5223C" w14:textId="77777777">
            <w:trPr>
              <w:tblCellSpacing w:w="15" w:type="dxa"/>
            </w:trPr>
            <w:tc>
              <w:tcPr>
                <w:tcW w:w="0" w:type="auto"/>
                <w:vAlign w:val="center"/>
              </w:tcPr>
              <w:p w14:paraId="175E7D09" w14:textId="77777777" w:rsidR="00187722" w:rsidRDefault="00187722">
                <w:pPr>
                  <w:jc w:val="center"/>
                </w:pPr>
              </w:p>
            </w:tc>
            <w:tc>
              <w:tcPr>
                <w:tcW w:w="0" w:type="auto"/>
                <w:vAlign w:val="center"/>
              </w:tcPr>
              <w:p w14:paraId="1EEF7D04" w14:textId="77777777" w:rsidR="00187722" w:rsidRDefault="00BE52ED">
                <w:pPr>
                  <w:jc w:val="center"/>
                </w:pPr>
                <w:r>
                  <w:rPr>
                    <w:rFonts w:ascii="Calibri" w:eastAsia="Calibri" w:hAnsi="Calibri" w:cs="Calibri"/>
                    <w:b/>
                    <w:color w:val="000000"/>
                    <w:sz w:val="21"/>
                  </w:rPr>
                  <w:t>Comisión de Enlace Salud, Industria y Comercio (COESAINCO)</w:t>
                </w:r>
              </w:p>
            </w:tc>
            <w:tc>
              <w:tcPr>
                <w:tcW w:w="0" w:type="auto"/>
                <w:vAlign w:val="center"/>
              </w:tcPr>
              <w:p w14:paraId="649BC583" w14:textId="77777777" w:rsidR="00187722" w:rsidRDefault="00BE52ED">
                <w:r>
                  <w:rPr>
                    <w:noProof/>
                    <w:lang w:eastAsia="es-ES"/>
                  </w:rPr>
                  <w:drawing>
                    <wp:anchor distT="0" distB="0" distL="114300" distR="114300" simplePos="0" relativeHeight="251658240" behindDoc="0" locked="0" layoutInCell="1" allowOverlap="1" wp14:anchorId="24A5BA7C" wp14:editId="04EFEC82">
                      <wp:simplePos x="0" y="0"/>
                      <wp:positionH relativeFrom="column">
                        <wp:align>right</wp:align>
                      </wp:positionH>
                      <wp:positionV relativeFrom="line">
                        <wp:posOffset>0</wp:posOffset>
                      </wp:positionV>
                      <wp:extent cx="742950" cy="88582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
                              <a:srcRect/>
                              <a:stretch>
                                <a:fillRect/>
                              </a:stretch>
                            </pic:blipFill>
                            <pic:spPr bwMode="auto">
                              <a:xfrm>
                                <a:off x="0" y="0"/>
                                <a:ext cx="742950" cy="885825"/>
                              </a:xfrm>
                              <a:prstGeom prst="rect">
                                <a:avLst/>
                              </a:prstGeom>
                            </pic:spPr>
                          </pic:pic>
                        </a:graphicData>
                      </a:graphic>
                    </wp:anchor>
                  </w:drawing>
                </w:r>
              </w:p>
            </w:tc>
          </w:tr>
        </w:tbl>
        <w:p w14:paraId="452F2400" w14:textId="77777777" w:rsidR="00187722" w:rsidRDefault="00187722"/>
      </w:tc>
    </w:tr>
  </w:tbl>
  <w:p w14:paraId="511594C1" w14:textId="77777777" w:rsidR="00187722" w:rsidRDefault="00187722"/>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3644B3D"/>
    <w:multiLevelType w:val="multilevel"/>
    <w:tmpl w:val="54F24DE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 w15:restartNumberingAfterBreak="0">
    <w:nsid w:val="56A83E28"/>
    <w:multiLevelType w:val="multilevel"/>
    <w:tmpl w:val="75E0A60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 w15:restartNumberingAfterBreak="0">
    <w:nsid w:val="5F197F2C"/>
    <w:multiLevelType w:val="hybridMultilevel"/>
    <w:tmpl w:val="680639E2"/>
    <w:lvl w:ilvl="0" w:tplc="580A000F">
      <w:start w:val="1"/>
      <w:numFmt w:val="decimal"/>
      <w:lvlText w:val="%1."/>
      <w:lvlJc w:val="left"/>
      <w:pPr>
        <w:ind w:left="720" w:hanging="360"/>
      </w:pPr>
    </w:lvl>
    <w:lvl w:ilvl="1" w:tplc="580A0019">
      <w:start w:val="1"/>
      <w:numFmt w:val="lowerLetter"/>
      <w:lvlText w:val="%2."/>
      <w:lvlJc w:val="left"/>
      <w:pPr>
        <w:ind w:left="1440" w:hanging="360"/>
      </w:pPr>
    </w:lvl>
    <w:lvl w:ilvl="2" w:tplc="580A001B">
      <w:start w:val="1"/>
      <w:numFmt w:val="lowerRoman"/>
      <w:lvlText w:val="%3."/>
      <w:lvlJc w:val="right"/>
      <w:pPr>
        <w:ind w:left="2160" w:hanging="180"/>
      </w:pPr>
    </w:lvl>
    <w:lvl w:ilvl="3" w:tplc="580A000F">
      <w:start w:val="1"/>
      <w:numFmt w:val="decimal"/>
      <w:lvlText w:val="%4."/>
      <w:lvlJc w:val="left"/>
      <w:pPr>
        <w:ind w:left="2880" w:hanging="360"/>
      </w:pPr>
    </w:lvl>
    <w:lvl w:ilvl="4" w:tplc="580A0019">
      <w:start w:val="1"/>
      <w:numFmt w:val="lowerLetter"/>
      <w:lvlText w:val="%5."/>
      <w:lvlJc w:val="left"/>
      <w:pPr>
        <w:ind w:left="3600" w:hanging="360"/>
      </w:pPr>
    </w:lvl>
    <w:lvl w:ilvl="5" w:tplc="580A001B">
      <w:start w:val="1"/>
      <w:numFmt w:val="lowerRoman"/>
      <w:lvlText w:val="%6."/>
      <w:lvlJc w:val="right"/>
      <w:pPr>
        <w:ind w:left="4320" w:hanging="180"/>
      </w:pPr>
    </w:lvl>
    <w:lvl w:ilvl="6" w:tplc="580A000F">
      <w:start w:val="1"/>
      <w:numFmt w:val="decimal"/>
      <w:lvlText w:val="%7."/>
      <w:lvlJc w:val="left"/>
      <w:pPr>
        <w:ind w:left="5040" w:hanging="360"/>
      </w:pPr>
    </w:lvl>
    <w:lvl w:ilvl="7" w:tplc="580A0019">
      <w:start w:val="1"/>
      <w:numFmt w:val="lowerLetter"/>
      <w:lvlText w:val="%8."/>
      <w:lvlJc w:val="left"/>
      <w:pPr>
        <w:ind w:left="5760" w:hanging="360"/>
      </w:pPr>
    </w:lvl>
    <w:lvl w:ilvl="8" w:tplc="580A001B">
      <w:start w:val="1"/>
      <w:numFmt w:val="lowerRoman"/>
      <w:lvlText w:val="%9."/>
      <w:lvlJc w:val="right"/>
      <w:pPr>
        <w:ind w:left="6480" w:hanging="180"/>
      </w:pPr>
    </w:lvl>
  </w:abstractNum>
  <w:num w:numId="1" w16cid:durableId="1074015372">
    <w:abstractNumId w:val="1"/>
  </w:num>
  <w:num w:numId="2" w16cid:durableId="1560478659">
    <w:abstractNumId w:val="0"/>
  </w:num>
  <w:num w:numId="3" w16cid:durableId="138498907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ocumentProtection w:edit="forms" w:enforcement="1" w:cryptProviderType="rsaFull" w:cryptAlgorithmClass="hash" w:cryptAlgorithmType="typeAny" w:cryptAlgorithmSid="4" w:cryptSpinCount="100000" w:hash="pgK93sVYgz2tVxtIGzOyBqUdtUQ=" w:salt="ndqdHF9PCmx2jkgzz6sbIw=="/>
  <w:defaultTabStop w:val="720"/>
  <w:hyphenationZone w:val="425"/>
  <w:doNotHyphenateCaps/>
  <w:characterSpacingControl w:val="doNotCompress"/>
  <w:footnotePr>
    <w:footnote w:id="-1"/>
    <w:footnote w:id="0"/>
  </w:footnotePr>
  <w:endnotePr>
    <w:endnote w:id="-1"/>
    <w:endnote w:id="0"/>
  </w:endnotePr>
  <w:compat>
    <w:doNotLeaveBackslashAlon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7722"/>
    <w:rsid w:val="00011E27"/>
    <w:rsid w:val="00021775"/>
    <w:rsid w:val="00022C37"/>
    <w:rsid w:val="0002655F"/>
    <w:rsid w:val="00027E0A"/>
    <w:rsid w:val="0003153E"/>
    <w:rsid w:val="00044929"/>
    <w:rsid w:val="000449D4"/>
    <w:rsid w:val="0004584A"/>
    <w:rsid w:val="00050648"/>
    <w:rsid w:val="000874EC"/>
    <w:rsid w:val="00096DC3"/>
    <w:rsid w:val="000A47A3"/>
    <w:rsid w:val="000B3C5C"/>
    <w:rsid w:val="000C01FB"/>
    <w:rsid w:val="000E4336"/>
    <w:rsid w:val="000F0502"/>
    <w:rsid w:val="000F0EE3"/>
    <w:rsid w:val="000F240C"/>
    <w:rsid w:val="000F2C4D"/>
    <w:rsid w:val="000F4E73"/>
    <w:rsid w:val="0010487B"/>
    <w:rsid w:val="00123AE3"/>
    <w:rsid w:val="00130561"/>
    <w:rsid w:val="00135468"/>
    <w:rsid w:val="00140B39"/>
    <w:rsid w:val="00143367"/>
    <w:rsid w:val="00154206"/>
    <w:rsid w:val="00163CF5"/>
    <w:rsid w:val="00172575"/>
    <w:rsid w:val="00172F29"/>
    <w:rsid w:val="001865CD"/>
    <w:rsid w:val="00187722"/>
    <w:rsid w:val="001B0A51"/>
    <w:rsid w:val="001B1505"/>
    <w:rsid w:val="001B4039"/>
    <w:rsid w:val="001B4407"/>
    <w:rsid w:val="001B6940"/>
    <w:rsid w:val="001B70BE"/>
    <w:rsid w:val="001C17DA"/>
    <w:rsid w:val="001C7EAF"/>
    <w:rsid w:val="001D439E"/>
    <w:rsid w:val="001F1635"/>
    <w:rsid w:val="001F4AA6"/>
    <w:rsid w:val="001F5CEF"/>
    <w:rsid w:val="00210DFD"/>
    <w:rsid w:val="00224AFC"/>
    <w:rsid w:val="00233D22"/>
    <w:rsid w:val="00244635"/>
    <w:rsid w:val="00253DB2"/>
    <w:rsid w:val="00255867"/>
    <w:rsid w:val="00261DA1"/>
    <w:rsid w:val="0026524A"/>
    <w:rsid w:val="00265374"/>
    <w:rsid w:val="00270675"/>
    <w:rsid w:val="002A59E6"/>
    <w:rsid w:val="002C3B5D"/>
    <w:rsid w:val="002E03DD"/>
    <w:rsid w:val="002E0684"/>
    <w:rsid w:val="002E0F04"/>
    <w:rsid w:val="002E2E8B"/>
    <w:rsid w:val="002F0275"/>
    <w:rsid w:val="002F0CFE"/>
    <w:rsid w:val="00300F7E"/>
    <w:rsid w:val="003038BC"/>
    <w:rsid w:val="00314D9F"/>
    <w:rsid w:val="00315B9B"/>
    <w:rsid w:val="00317C51"/>
    <w:rsid w:val="00321872"/>
    <w:rsid w:val="003350BD"/>
    <w:rsid w:val="00337CE4"/>
    <w:rsid w:val="003450AD"/>
    <w:rsid w:val="00353735"/>
    <w:rsid w:val="003606F3"/>
    <w:rsid w:val="003614F0"/>
    <w:rsid w:val="00363031"/>
    <w:rsid w:val="00377066"/>
    <w:rsid w:val="00396360"/>
    <w:rsid w:val="003965C9"/>
    <w:rsid w:val="003A001E"/>
    <w:rsid w:val="003A141F"/>
    <w:rsid w:val="003B5B1D"/>
    <w:rsid w:val="003B602E"/>
    <w:rsid w:val="00403EEE"/>
    <w:rsid w:val="00433307"/>
    <w:rsid w:val="00442A55"/>
    <w:rsid w:val="00442A9D"/>
    <w:rsid w:val="00451599"/>
    <w:rsid w:val="00454ABF"/>
    <w:rsid w:val="00455AFE"/>
    <w:rsid w:val="0046245F"/>
    <w:rsid w:val="00462E37"/>
    <w:rsid w:val="00472326"/>
    <w:rsid w:val="00472F09"/>
    <w:rsid w:val="004803D7"/>
    <w:rsid w:val="00481AFB"/>
    <w:rsid w:val="004835EB"/>
    <w:rsid w:val="004C0058"/>
    <w:rsid w:val="004C7303"/>
    <w:rsid w:val="004D0717"/>
    <w:rsid w:val="004E0928"/>
    <w:rsid w:val="004E752B"/>
    <w:rsid w:val="004F01CB"/>
    <w:rsid w:val="00503E4E"/>
    <w:rsid w:val="005125A1"/>
    <w:rsid w:val="005152E4"/>
    <w:rsid w:val="00523116"/>
    <w:rsid w:val="00524267"/>
    <w:rsid w:val="00532D78"/>
    <w:rsid w:val="00541EEC"/>
    <w:rsid w:val="00542FA0"/>
    <w:rsid w:val="005523E3"/>
    <w:rsid w:val="0056386E"/>
    <w:rsid w:val="005676C3"/>
    <w:rsid w:val="005772AF"/>
    <w:rsid w:val="00577A9D"/>
    <w:rsid w:val="005921DF"/>
    <w:rsid w:val="0059420E"/>
    <w:rsid w:val="005C46E8"/>
    <w:rsid w:val="005D4063"/>
    <w:rsid w:val="005D77CA"/>
    <w:rsid w:val="005E3CF1"/>
    <w:rsid w:val="005E7F27"/>
    <w:rsid w:val="006070A7"/>
    <w:rsid w:val="00607C05"/>
    <w:rsid w:val="00625E31"/>
    <w:rsid w:val="0063352C"/>
    <w:rsid w:val="00644701"/>
    <w:rsid w:val="0066506E"/>
    <w:rsid w:val="00667510"/>
    <w:rsid w:val="00670DD6"/>
    <w:rsid w:val="006810F6"/>
    <w:rsid w:val="00682EEB"/>
    <w:rsid w:val="006848CA"/>
    <w:rsid w:val="006852DB"/>
    <w:rsid w:val="006C08EB"/>
    <w:rsid w:val="006C1477"/>
    <w:rsid w:val="006C2093"/>
    <w:rsid w:val="006C3B74"/>
    <w:rsid w:val="006C4058"/>
    <w:rsid w:val="006C5378"/>
    <w:rsid w:val="006D3B89"/>
    <w:rsid w:val="006D6BB5"/>
    <w:rsid w:val="006F4B22"/>
    <w:rsid w:val="006F58E0"/>
    <w:rsid w:val="006F68CE"/>
    <w:rsid w:val="00703E3A"/>
    <w:rsid w:val="0070743A"/>
    <w:rsid w:val="007141AF"/>
    <w:rsid w:val="00733724"/>
    <w:rsid w:val="00737C76"/>
    <w:rsid w:val="00740DB9"/>
    <w:rsid w:val="007435B0"/>
    <w:rsid w:val="00744F94"/>
    <w:rsid w:val="00745EC9"/>
    <w:rsid w:val="00764138"/>
    <w:rsid w:val="00764B6B"/>
    <w:rsid w:val="00766045"/>
    <w:rsid w:val="00767649"/>
    <w:rsid w:val="007743F3"/>
    <w:rsid w:val="00785AC6"/>
    <w:rsid w:val="00791088"/>
    <w:rsid w:val="0079769F"/>
    <w:rsid w:val="007A3A8D"/>
    <w:rsid w:val="007B4610"/>
    <w:rsid w:val="007C72D3"/>
    <w:rsid w:val="007D3DAD"/>
    <w:rsid w:val="007E012B"/>
    <w:rsid w:val="007F20B3"/>
    <w:rsid w:val="007F48BE"/>
    <w:rsid w:val="008012C6"/>
    <w:rsid w:val="008151C3"/>
    <w:rsid w:val="00821AB6"/>
    <w:rsid w:val="00827388"/>
    <w:rsid w:val="00832DE7"/>
    <w:rsid w:val="008431C5"/>
    <w:rsid w:val="008511F3"/>
    <w:rsid w:val="00876197"/>
    <w:rsid w:val="008950FE"/>
    <w:rsid w:val="008956C8"/>
    <w:rsid w:val="00895E3B"/>
    <w:rsid w:val="008A0DF4"/>
    <w:rsid w:val="008A25AD"/>
    <w:rsid w:val="008A3A81"/>
    <w:rsid w:val="008A742C"/>
    <w:rsid w:val="008B6E03"/>
    <w:rsid w:val="008D6559"/>
    <w:rsid w:val="008F638B"/>
    <w:rsid w:val="009056C3"/>
    <w:rsid w:val="00907F1A"/>
    <w:rsid w:val="009370C0"/>
    <w:rsid w:val="00967D34"/>
    <w:rsid w:val="00971B9F"/>
    <w:rsid w:val="00972DBE"/>
    <w:rsid w:val="00973B6B"/>
    <w:rsid w:val="009B72C0"/>
    <w:rsid w:val="009D3102"/>
    <w:rsid w:val="009E5D63"/>
    <w:rsid w:val="009F16BD"/>
    <w:rsid w:val="009F3D1A"/>
    <w:rsid w:val="00A035FD"/>
    <w:rsid w:val="00A13812"/>
    <w:rsid w:val="00A1638B"/>
    <w:rsid w:val="00A31798"/>
    <w:rsid w:val="00A335AF"/>
    <w:rsid w:val="00A37D7C"/>
    <w:rsid w:val="00A410BA"/>
    <w:rsid w:val="00A5109C"/>
    <w:rsid w:val="00A56DA8"/>
    <w:rsid w:val="00A62FE2"/>
    <w:rsid w:val="00A63A4A"/>
    <w:rsid w:val="00A8674B"/>
    <w:rsid w:val="00AD70B1"/>
    <w:rsid w:val="00AE0C9F"/>
    <w:rsid w:val="00AE3DEB"/>
    <w:rsid w:val="00AF115F"/>
    <w:rsid w:val="00AF20DB"/>
    <w:rsid w:val="00AF317E"/>
    <w:rsid w:val="00AF6200"/>
    <w:rsid w:val="00B00B78"/>
    <w:rsid w:val="00B079DA"/>
    <w:rsid w:val="00B2184A"/>
    <w:rsid w:val="00B22DD6"/>
    <w:rsid w:val="00B26643"/>
    <w:rsid w:val="00B41C89"/>
    <w:rsid w:val="00B72346"/>
    <w:rsid w:val="00B77762"/>
    <w:rsid w:val="00B87BF5"/>
    <w:rsid w:val="00B900E8"/>
    <w:rsid w:val="00B901CE"/>
    <w:rsid w:val="00B962A2"/>
    <w:rsid w:val="00BA445B"/>
    <w:rsid w:val="00BA6576"/>
    <w:rsid w:val="00BC1E58"/>
    <w:rsid w:val="00BD52E2"/>
    <w:rsid w:val="00BE319B"/>
    <w:rsid w:val="00BE52ED"/>
    <w:rsid w:val="00BE65A4"/>
    <w:rsid w:val="00BF4BEF"/>
    <w:rsid w:val="00C00224"/>
    <w:rsid w:val="00C01F84"/>
    <w:rsid w:val="00C02086"/>
    <w:rsid w:val="00C0269F"/>
    <w:rsid w:val="00C23DB0"/>
    <w:rsid w:val="00C3365B"/>
    <w:rsid w:val="00C43F47"/>
    <w:rsid w:val="00C530B1"/>
    <w:rsid w:val="00C8437C"/>
    <w:rsid w:val="00C849E0"/>
    <w:rsid w:val="00CA3BB7"/>
    <w:rsid w:val="00CC4AD3"/>
    <w:rsid w:val="00CD3DA9"/>
    <w:rsid w:val="00CE6707"/>
    <w:rsid w:val="00CF062A"/>
    <w:rsid w:val="00D001CB"/>
    <w:rsid w:val="00D0349E"/>
    <w:rsid w:val="00D0526D"/>
    <w:rsid w:val="00D07133"/>
    <w:rsid w:val="00D071B9"/>
    <w:rsid w:val="00D201D0"/>
    <w:rsid w:val="00D25546"/>
    <w:rsid w:val="00D32D6B"/>
    <w:rsid w:val="00D52581"/>
    <w:rsid w:val="00D60CDB"/>
    <w:rsid w:val="00D64177"/>
    <w:rsid w:val="00D6599C"/>
    <w:rsid w:val="00D672E1"/>
    <w:rsid w:val="00D72057"/>
    <w:rsid w:val="00D81941"/>
    <w:rsid w:val="00D8775F"/>
    <w:rsid w:val="00D932F2"/>
    <w:rsid w:val="00DA1E2A"/>
    <w:rsid w:val="00DB3EFD"/>
    <w:rsid w:val="00DB6F2F"/>
    <w:rsid w:val="00DC07EA"/>
    <w:rsid w:val="00DD12EE"/>
    <w:rsid w:val="00DE0FCE"/>
    <w:rsid w:val="00DF245C"/>
    <w:rsid w:val="00DF4A22"/>
    <w:rsid w:val="00E00533"/>
    <w:rsid w:val="00E00D91"/>
    <w:rsid w:val="00E02CD4"/>
    <w:rsid w:val="00E06912"/>
    <w:rsid w:val="00E155B6"/>
    <w:rsid w:val="00E15897"/>
    <w:rsid w:val="00E15F0F"/>
    <w:rsid w:val="00E368E8"/>
    <w:rsid w:val="00E37DF9"/>
    <w:rsid w:val="00E4207A"/>
    <w:rsid w:val="00E42833"/>
    <w:rsid w:val="00E42B57"/>
    <w:rsid w:val="00E45483"/>
    <w:rsid w:val="00E46270"/>
    <w:rsid w:val="00E524EF"/>
    <w:rsid w:val="00E55013"/>
    <w:rsid w:val="00E67FCE"/>
    <w:rsid w:val="00E85401"/>
    <w:rsid w:val="00E86AB6"/>
    <w:rsid w:val="00E95480"/>
    <w:rsid w:val="00E97118"/>
    <w:rsid w:val="00EA11F1"/>
    <w:rsid w:val="00EA206D"/>
    <w:rsid w:val="00EB23AC"/>
    <w:rsid w:val="00EC5545"/>
    <w:rsid w:val="00ED5EEA"/>
    <w:rsid w:val="00EE2EA5"/>
    <w:rsid w:val="00EE4B3E"/>
    <w:rsid w:val="00EF19AE"/>
    <w:rsid w:val="00EF25B8"/>
    <w:rsid w:val="00EF3A5D"/>
    <w:rsid w:val="00EF5AE2"/>
    <w:rsid w:val="00F22FEB"/>
    <w:rsid w:val="00F26297"/>
    <w:rsid w:val="00F32A59"/>
    <w:rsid w:val="00F33BE8"/>
    <w:rsid w:val="00F36116"/>
    <w:rsid w:val="00F4745F"/>
    <w:rsid w:val="00F54AD4"/>
    <w:rsid w:val="00F54D46"/>
    <w:rsid w:val="00F55B73"/>
    <w:rsid w:val="00F56399"/>
    <w:rsid w:val="00F624B6"/>
    <w:rsid w:val="00F70037"/>
    <w:rsid w:val="00F779BF"/>
    <w:rsid w:val="00F80E59"/>
    <w:rsid w:val="00F82670"/>
    <w:rsid w:val="00F867DC"/>
    <w:rsid w:val="00F86E33"/>
    <w:rsid w:val="00F95E25"/>
    <w:rsid w:val="00FB090D"/>
    <w:rsid w:val="00FD1B4D"/>
    <w:rsid w:val="00FD1BE1"/>
    <w:rsid w:val="00FD731D"/>
    <w:rsid w:val="00FE2A07"/>
    <w:rsid w:val="00FE44CC"/>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547953D8"/>
  <w15:docId w15:val="{44B7FAF2-88F8-4E2A-8FCF-8E972769B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419" w:eastAsia="es-419"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ontStylePiePag">
    <w:name w:val="FontStylePiePag"/>
    <w:basedOn w:val="Normal"/>
    <w:rPr>
      <w:rFonts w:ascii="Arial" w:eastAsia="Arial" w:hAnsi="Arial" w:cs="Arial"/>
      <w:sz w:val="18"/>
    </w:rPr>
  </w:style>
  <w:style w:type="paragraph" w:styleId="Prrafodelista">
    <w:name w:val="List Paragraph"/>
    <w:basedOn w:val="Normal"/>
    <w:uiPriority w:val="34"/>
    <w:qFormat/>
    <w:rsid w:val="00143367"/>
    <w:pPr>
      <w:ind w:left="720"/>
      <w:contextualSpacing/>
    </w:pPr>
    <w:rPr>
      <w:sz w:val="24"/>
      <w:szCs w:val="24"/>
      <w:lang w:val="es-419"/>
    </w:rPr>
  </w:style>
  <w:style w:type="paragraph" w:customStyle="1" w:styleId="paragraph">
    <w:name w:val="paragraph"/>
    <w:basedOn w:val="Normal"/>
    <w:rsid w:val="00143367"/>
    <w:pPr>
      <w:spacing w:before="100" w:beforeAutospacing="1" w:after="100" w:afterAutospacing="1"/>
    </w:pPr>
    <w:rPr>
      <w:sz w:val="24"/>
      <w:szCs w:val="24"/>
      <w:lang w:eastAsia="es-ES"/>
    </w:rPr>
  </w:style>
  <w:style w:type="character" w:customStyle="1" w:styleId="normaltextrun">
    <w:name w:val="normaltextrun"/>
    <w:basedOn w:val="Fuentedeprrafopredeter"/>
    <w:rsid w:val="00143367"/>
  </w:style>
  <w:style w:type="character" w:customStyle="1" w:styleId="eop">
    <w:name w:val="eop"/>
    <w:basedOn w:val="Fuentedeprrafopredeter"/>
    <w:rsid w:val="00143367"/>
  </w:style>
  <w:style w:type="character" w:customStyle="1" w:styleId="scxw199563781">
    <w:name w:val="scxw199563781"/>
    <w:basedOn w:val="Fuentedeprrafopredeter"/>
    <w:rsid w:val="00532D78"/>
  </w:style>
  <w:style w:type="paragraph" w:customStyle="1" w:styleId="msonormal0">
    <w:name w:val="msonormal"/>
    <w:basedOn w:val="Normal"/>
    <w:rsid w:val="00E155B6"/>
    <w:pPr>
      <w:spacing w:before="100" w:beforeAutospacing="1" w:after="100" w:afterAutospacing="1"/>
    </w:pPr>
    <w:rPr>
      <w:sz w:val="24"/>
      <w:szCs w:val="24"/>
      <w:lang w:val="es-419"/>
    </w:rPr>
  </w:style>
  <w:style w:type="character" w:customStyle="1" w:styleId="textrun">
    <w:name w:val="textrun"/>
    <w:basedOn w:val="Fuentedeprrafopredeter"/>
    <w:rsid w:val="00E155B6"/>
  </w:style>
  <w:style w:type="character" w:customStyle="1" w:styleId="linebreakblob">
    <w:name w:val="linebreakblob"/>
    <w:basedOn w:val="Fuentedeprrafopredeter"/>
    <w:rsid w:val="00E155B6"/>
  </w:style>
  <w:style w:type="character" w:customStyle="1" w:styleId="scxw179209372">
    <w:name w:val="scxw179209372"/>
    <w:basedOn w:val="Fuentedeprrafopredeter"/>
    <w:rsid w:val="00E155B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9350838">
      <w:bodyDiv w:val="1"/>
      <w:marLeft w:val="0"/>
      <w:marRight w:val="0"/>
      <w:marTop w:val="0"/>
      <w:marBottom w:val="0"/>
      <w:divBdr>
        <w:top w:val="none" w:sz="0" w:space="0" w:color="auto"/>
        <w:left w:val="none" w:sz="0" w:space="0" w:color="auto"/>
        <w:bottom w:val="none" w:sz="0" w:space="0" w:color="auto"/>
        <w:right w:val="none" w:sz="0" w:space="0" w:color="auto"/>
      </w:divBdr>
    </w:div>
    <w:div w:id="1572882188">
      <w:bodyDiv w:val="1"/>
      <w:marLeft w:val="0"/>
      <w:marRight w:val="0"/>
      <w:marTop w:val="0"/>
      <w:marBottom w:val="0"/>
      <w:divBdr>
        <w:top w:val="none" w:sz="0" w:space="0" w:color="auto"/>
        <w:left w:val="none" w:sz="0" w:space="0" w:color="auto"/>
        <w:bottom w:val="none" w:sz="0" w:space="0" w:color="auto"/>
        <w:right w:val="none" w:sz="0" w:space="0" w:color="auto"/>
      </w:divBdr>
      <w:divsChild>
        <w:div w:id="1645545625">
          <w:marLeft w:val="0"/>
          <w:marRight w:val="0"/>
          <w:marTop w:val="0"/>
          <w:marBottom w:val="0"/>
          <w:divBdr>
            <w:top w:val="none" w:sz="0" w:space="0" w:color="auto"/>
            <w:left w:val="none" w:sz="0" w:space="0" w:color="auto"/>
            <w:bottom w:val="none" w:sz="0" w:space="0" w:color="auto"/>
            <w:right w:val="none" w:sz="0" w:space="0" w:color="auto"/>
          </w:divBdr>
        </w:div>
      </w:divsChild>
    </w:div>
    <w:div w:id="1969315643">
      <w:bodyDiv w:val="1"/>
      <w:marLeft w:val="0"/>
      <w:marRight w:val="0"/>
      <w:marTop w:val="0"/>
      <w:marBottom w:val="0"/>
      <w:divBdr>
        <w:top w:val="none" w:sz="0" w:space="0" w:color="auto"/>
        <w:left w:val="none" w:sz="0" w:space="0" w:color="auto"/>
        <w:bottom w:val="none" w:sz="0" w:space="0" w:color="auto"/>
        <w:right w:val="none" w:sz="0" w:space="0" w:color="auto"/>
      </w:divBdr>
      <w:divsChild>
        <w:div w:id="567110438">
          <w:marLeft w:val="0"/>
          <w:marRight w:val="0"/>
          <w:marTop w:val="0"/>
          <w:marBottom w:val="0"/>
          <w:divBdr>
            <w:top w:val="none" w:sz="0" w:space="0" w:color="auto"/>
            <w:left w:val="none" w:sz="0" w:space="0" w:color="auto"/>
            <w:bottom w:val="none" w:sz="0" w:space="0" w:color="auto"/>
            <w:right w:val="none" w:sz="0" w:space="0" w:color="auto"/>
          </w:divBdr>
        </w:div>
        <w:div w:id="686713272">
          <w:marLeft w:val="0"/>
          <w:marRight w:val="0"/>
          <w:marTop w:val="0"/>
          <w:marBottom w:val="0"/>
          <w:divBdr>
            <w:top w:val="none" w:sz="0" w:space="0" w:color="auto"/>
            <w:left w:val="none" w:sz="0" w:space="0" w:color="auto"/>
            <w:bottom w:val="none" w:sz="0" w:space="0" w:color="auto"/>
            <w:right w:val="none" w:sz="0" w:space="0" w:color="auto"/>
          </w:divBdr>
        </w:div>
        <w:div w:id="1786191365">
          <w:marLeft w:val="0"/>
          <w:marRight w:val="0"/>
          <w:marTop w:val="0"/>
          <w:marBottom w:val="0"/>
          <w:divBdr>
            <w:top w:val="none" w:sz="0" w:space="0" w:color="auto"/>
            <w:left w:val="none" w:sz="0" w:space="0" w:color="auto"/>
            <w:bottom w:val="none" w:sz="0" w:space="0" w:color="auto"/>
            <w:right w:val="none" w:sz="0" w:space="0" w:color="auto"/>
          </w:divBdr>
        </w:div>
        <w:div w:id="840048694">
          <w:marLeft w:val="0"/>
          <w:marRight w:val="0"/>
          <w:marTop w:val="0"/>
          <w:marBottom w:val="0"/>
          <w:divBdr>
            <w:top w:val="none" w:sz="0" w:space="0" w:color="auto"/>
            <w:left w:val="none" w:sz="0" w:space="0" w:color="auto"/>
            <w:bottom w:val="none" w:sz="0" w:space="0" w:color="auto"/>
            <w:right w:val="none" w:sz="0" w:space="0" w:color="auto"/>
          </w:divBdr>
        </w:div>
        <w:div w:id="1535266581">
          <w:marLeft w:val="0"/>
          <w:marRight w:val="0"/>
          <w:marTop w:val="0"/>
          <w:marBottom w:val="0"/>
          <w:divBdr>
            <w:top w:val="none" w:sz="0" w:space="0" w:color="auto"/>
            <w:left w:val="none" w:sz="0" w:space="0" w:color="auto"/>
            <w:bottom w:val="none" w:sz="0" w:space="0" w:color="auto"/>
            <w:right w:val="none" w:sz="0" w:space="0" w:color="auto"/>
          </w:divBdr>
        </w:div>
        <w:div w:id="1895462631">
          <w:marLeft w:val="0"/>
          <w:marRight w:val="0"/>
          <w:marTop w:val="0"/>
          <w:marBottom w:val="0"/>
          <w:divBdr>
            <w:top w:val="none" w:sz="0" w:space="0" w:color="auto"/>
            <w:left w:val="none" w:sz="0" w:space="0" w:color="auto"/>
            <w:bottom w:val="none" w:sz="0" w:space="0" w:color="auto"/>
            <w:right w:val="none" w:sz="0" w:space="0" w:color="auto"/>
          </w:divBdr>
        </w:div>
        <w:div w:id="701128325">
          <w:marLeft w:val="0"/>
          <w:marRight w:val="0"/>
          <w:marTop w:val="0"/>
          <w:marBottom w:val="0"/>
          <w:divBdr>
            <w:top w:val="none" w:sz="0" w:space="0" w:color="auto"/>
            <w:left w:val="none" w:sz="0" w:space="0" w:color="auto"/>
            <w:bottom w:val="none" w:sz="0" w:space="0" w:color="auto"/>
            <w:right w:val="none" w:sz="0" w:space="0" w:color="auto"/>
          </w:divBdr>
        </w:div>
        <w:div w:id="884177312">
          <w:marLeft w:val="0"/>
          <w:marRight w:val="0"/>
          <w:marTop w:val="0"/>
          <w:marBottom w:val="0"/>
          <w:divBdr>
            <w:top w:val="none" w:sz="0" w:space="0" w:color="auto"/>
            <w:left w:val="none" w:sz="0" w:space="0" w:color="auto"/>
            <w:bottom w:val="none" w:sz="0" w:space="0" w:color="auto"/>
            <w:right w:val="none" w:sz="0" w:space="0" w:color="auto"/>
          </w:divBdr>
        </w:div>
        <w:div w:id="476413817">
          <w:marLeft w:val="0"/>
          <w:marRight w:val="0"/>
          <w:marTop w:val="0"/>
          <w:marBottom w:val="0"/>
          <w:divBdr>
            <w:top w:val="none" w:sz="0" w:space="0" w:color="auto"/>
            <w:left w:val="none" w:sz="0" w:space="0" w:color="auto"/>
            <w:bottom w:val="none" w:sz="0" w:space="0" w:color="auto"/>
            <w:right w:val="none" w:sz="0" w:space="0" w:color="auto"/>
          </w:divBdr>
        </w:div>
        <w:div w:id="86197961">
          <w:marLeft w:val="0"/>
          <w:marRight w:val="0"/>
          <w:marTop w:val="0"/>
          <w:marBottom w:val="0"/>
          <w:divBdr>
            <w:top w:val="none" w:sz="0" w:space="0" w:color="auto"/>
            <w:left w:val="none" w:sz="0" w:space="0" w:color="auto"/>
            <w:bottom w:val="none" w:sz="0" w:space="0" w:color="auto"/>
            <w:right w:val="none" w:sz="0" w:space="0" w:color="auto"/>
          </w:divBdr>
        </w:div>
        <w:div w:id="602962070">
          <w:marLeft w:val="0"/>
          <w:marRight w:val="0"/>
          <w:marTop w:val="0"/>
          <w:marBottom w:val="0"/>
          <w:divBdr>
            <w:top w:val="none" w:sz="0" w:space="0" w:color="auto"/>
            <w:left w:val="none" w:sz="0" w:space="0" w:color="auto"/>
            <w:bottom w:val="none" w:sz="0" w:space="0" w:color="auto"/>
            <w:right w:val="none" w:sz="0" w:space="0" w:color="auto"/>
          </w:divBdr>
        </w:div>
        <w:div w:id="899636795">
          <w:marLeft w:val="0"/>
          <w:marRight w:val="0"/>
          <w:marTop w:val="0"/>
          <w:marBottom w:val="0"/>
          <w:divBdr>
            <w:top w:val="none" w:sz="0" w:space="0" w:color="auto"/>
            <w:left w:val="none" w:sz="0" w:space="0" w:color="auto"/>
            <w:bottom w:val="none" w:sz="0" w:space="0" w:color="auto"/>
            <w:right w:val="none" w:sz="0" w:space="0" w:color="auto"/>
          </w:divBdr>
        </w:div>
        <w:div w:id="758990169">
          <w:marLeft w:val="0"/>
          <w:marRight w:val="0"/>
          <w:marTop w:val="0"/>
          <w:marBottom w:val="0"/>
          <w:divBdr>
            <w:top w:val="none" w:sz="0" w:space="0" w:color="auto"/>
            <w:left w:val="none" w:sz="0" w:space="0" w:color="auto"/>
            <w:bottom w:val="none" w:sz="0" w:space="0" w:color="auto"/>
            <w:right w:val="none" w:sz="0" w:space="0" w:color="auto"/>
          </w:divBdr>
        </w:div>
        <w:div w:id="357858838">
          <w:marLeft w:val="0"/>
          <w:marRight w:val="0"/>
          <w:marTop w:val="0"/>
          <w:marBottom w:val="0"/>
          <w:divBdr>
            <w:top w:val="none" w:sz="0" w:space="0" w:color="auto"/>
            <w:left w:val="none" w:sz="0" w:space="0" w:color="auto"/>
            <w:bottom w:val="none" w:sz="0" w:space="0" w:color="auto"/>
            <w:right w:val="none" w:sz="0" w:space="0" w:color="auto"/>
          </w:divBdr>
        </w:div>
        <w:div w:id="1046946903">
          <w:marLeft w:val="0"/>
          <w:marRight w:val="0"/>
          <w:marTop w:val="0"/>
          <w:marBottom w:val="0"/>
          <w:divBdr>
            <w:top w:val="none" w:sz="0" w:space="0" w:color="auto"/>
            <w:left w:val="none" w:sz="0" w:space="0" w:color="auto"/>
            <w:bottom w:val="none" w:sz="0" w:space="0" w:color="auto"/>
            <w:right w:val="none" w:sz="0" w:space="0" w:color="auto"/>
          </w:divBdr>
        </w:div>
        <w:div w:id="964194209">
          <w:marLeft w:val="0"/>
          <w:marRight w:val="0"/>
          <w:marTop w:val="0"/>
          <w:marBottom w:val="0"/>
          <w:divBdr>
            <w:top w:val="none" w:sz="0" w:space="0" w:color="auto"/>
            <w:left w:val="none" w:sz="0" w:space="0" w:color="auto"/>
            <w:bottom w:val="none" w:sz="0" w:space="0" w:color="auto"/>
            <w:right w:val="none" w:sz="0" w:space="0" w:color="auto"/>
          </w:divBdr>
        </w:div>
        <w:div w:id="315885771">
          <w:marLeft w:val="0"/>
          <w:marRight w:val="0"/>
          <w:marTop w:val="0"/>
          <w:marBottom w:val="0"/>
          <w:divBdr>
            <w:top w:val="none" w:sz="0" w:space="0" w:color="auto"/>
            <w:left w:val="none" w:sz="0" w:space="0" w:color="auto"/>
            <w:bottom w:val="none" w:sz="0" w:space="0" w:color="auto"/>
            <w:right w:val="none" w:sz="0" w:space="0" w:color="auto"/>
          </w:divBdr>
        </w:div>
        <w:div w:id="1834755013">
          <w:marLeft w:val="0"/>
          <w:marRight w:val="0"/>
          <w:marTop w:val="0"/>
          <w:marBottom w:val="0"/>
          <w:divBdr>
            <w:top w:val="none" w:sz="0" w:space="0" w:color="auto"/>
            <w:left w:val="none" w:sz="0" w:space="0" w:color="auto"/>
            <w:bottom w:val="none" w:sz="0" w:space="0" w:color="auto"/>
            <w:right w:val="none" w:sz="0" w:space="0" w:color="auto"/>
          </w:divBdr>
        </w:div>
        <w:div w:id="1264728528">
          <w:marLeft w:val="0"/>
          <w:marRight w:val="0"/>
          <w:marTop w:val="0"/>
          <w:marBottom w:val="0"/>
          <w:divBdr>
            <w:top w:val="none" w:sz="0" w:space="0" w:color="auto"/>
            <w:left w:val="none" w:sz="0" w:space="0" w:color="auto"/>
            <w:bottom w:val="none" w:sz="0" w:space="0" w:color="auto"/>
            <w:right w:val="none" w:sz="0" w:space="0" w:color="auto"/>
          </w:divBdr>
        </w:div>
        <w:div w:id="1760715189">
          <w:marLeft w:val="0"/>
          <w:marRight w:val="0"/>
          <w:marTop w:val="0"/>
          <w:marBottom w:val="0"/>
          <w:divBdr>
            <w:top w:val="none" w:sz="0" w:space="0" w:color="auto"/>
            <w:left w:val="none" w:sz="0" w:space="0" w:color="auto"/>
            <w:bottom w:val="none" w:sz="0" w:space="0" w:color="auto"/>
            <w:right w:val="none" w:sz="0" w:space="0" w:color="auto"/>
          </w:divBdr>
        </w:div>
        <w:div w:id="185295061">
          <w:marLeft w:val="0"/>
          <w:marRight w:val="0"/>
          <w:marTop w:val="0"/>
          <w:marBottom w:val="0"/>
          <w:divBdr>
            <w:top w:val="none" w:sz="0" w:space="0" w:color="auto"/>
            <w:left w:val="none" w:sz="0" w:space="0" w:color="auto"/>
            <w:bottom w:val="none" w:sz="0" w:space="0" w:color="auto"/>
            <w:right w:val="none" w:sz="0" w:space="0" w:color="auto"/>
          </w:divBdr>
        </w:div>
        <w:div w:id="1950695371">
          <w:marLeft w:val="0"/>
          <w:marRight w:val="0"/>
          <w:marTop w:val="0"/>
          <w:marBottom w:val="0"/>
          <w:divBdr>
            <w:top w:val="none" w:sz="0" w:space="0" w:color="auto"/>
            <w:left w:val="none" w:sz="0" w:space="0" w:color="auto"/>
            <w:bottom w:val="none" w:sz="0" w:space="0" w:color="auto"/>
            <w:right w:val="none" w:sz="0" w:space="0" w:color="auto"/>
          </w:divBdr>
        </w:div>
        <w:div w:id="1798404460">
          <w:marLeft w:val="0"/>
          <w:marRight w:val="0"/>
          <w:marTop w:val="0"/>
          <w:marBottom w:val="0"/>
          <w:divBdr>
            <w:top w:val="none" w:sz="0" w:space="0" w:color="auto"/>
            <w:left w:val="none" w:sz="0" w:space="0" w:color="auto"/>
            <w:bottom w:val="none" w:sz="0" w:space="0" w:color="auto"/>
            <w:right w:val="none" w:sz="0" w:space="0" w:color="auto"/>
          </w:divBdr>
        </w:div>
        <w:div w:id="1481456374">
          <w:marLeft w:val="0"/>
          <w:marRight w:val="0"/>
          <w:marTop w:val="0"/>
          <w:marBottom w:val="0"/>
          <w:divBdr>
            <w:top w:val="none" w:sz="0" w:space="0" w:color="auto"/>
            <w:left w:val="none" w:sz="0" w:space="0" w:color="auto"/>
            <w:bottom w:val="none" w:sz="0" w:space="0" w:color="auto"/>
            <w:right w:val="none" w:sz="0" w:space="0" w:color="auto"/>
          </w:divBdr>
        </w:div>
        <w:div w:id="1995450441">
          <w:marLeft w:val="0"/>
          <w:marRight w:val="0"/>
          <w:marTop w:val="0"/>
          <w:marBottom w:val="0"/>
          <w:divBdr>
            <w:top w:val="none" w:sz="0" w:space="0" w:color="auto"/>
            <w:left w:val="none" w:sz="0" w:space="0" w:color="auto"/>
            <w:bottom w:val="none" w:sz="0" w:space="0" w:color="auto"/>
            <w:right w:val="none" w:sz="0" w:space="0" w:color="auto"/>
          </w:divBdr>
        </w:div>
        <w:div w:id="492373894">
          <w:marLeft w:val="0"/>
          <w:marRight w:val="0"/>
          <w:marTop w:val="0"/>
          <w:marBottom w:val="0"/>
          <w:divBdr>
            <w:top w:val="none" w:sz="0" w:space="0" w:color="auto"/>
            <w:left w:val="none" w:sz="0" w:space="0" w:color="auto"/>
            <w:bottom w:val="none" w:sz="0" w:space="0" w:color="auto"/>
            <w:right w:val="none" w:sz="0" w:space="0" w:color="auto"/>
          </w:divBdr>
        </w:div>
        <w:div w:id="409621405">
          <w:marLeft w:val="0"/>
          <w:marRight w:val="0"/>
          <w:marTop w:val="0"/>
          <w:marBottom w:val="0"/>
          <w:divBdr>
            <w:top w:val="none" w:sz="0" w:space="0" w:color="auto"/>
            <w:left w:val="none" w:sz="0" w:space="0" w:color="auto"/>
            <w:bottom w:val="none" w:sz="0" w:space="0" w:color="auto"/>
            <w:right w:val="none" w:sz="0" w:space="0" w:color="auto"/>
          </w:divBdr>
        </w:div>
        <w:div w:id="1309479438">
          <w:marLeft w:val="0"/>
          <w:marRight w:val="0"/>
          <w:marTop w:val="0"/>
          <w:marBottom w:val="0"/>
          <w:divBdr>
            <w:top w:val="none" w:sz="0" w:space="0" w:color="auto"/>
            <w:left w:val="none" w:sz="0" w:space="0" w:color="auto"/>
            <w:bottom w:val="none" w:sz="0" w:space="0" w:color="auto"/>
            <w:right w:val="none" w:sz="0" w:space="0" w:color="auto"/>
          </w:divBdr>
        </w:div>
        <w:div w:id="746808888">
          <w:marLeft w:val="0"/>
          <w:marRight w:val="0"/>
          <w:marTop w:val="0"/>
          <w:marBottom w:val="0"/>
          <w:divBdr>
            <w:top w:val="none" w:sz="0" w:space="0" w:color="auto"/>
            <w:left w:val="none" w:sz="0" w:space="0" w:color="auto"/>
            <w:bottom w:val="none" w:sz="0" w:space="0" w:color="auto"/>
            <w:right w:val="none" w:sz="0" w:space="0" w:color="auto"/>
          </w:divBdr>
        </w:div>
        <w:div w:id="709376855">
          <w:marLeft w:val="0"/>
          <w:marRight w:val="0"/>
          <w:marTop w:val="0"/>
          <w:marBottom w:val="0"/>
          <w:divBdr>
            <w:top w:val="none" w:sz="0" w:space="0" w:color="auto"/>
            <w:left w:val="none" w:sz="0" w:space="0" w:color="auto"/>
            <w:bottom w:val="none" w:sz="0" w:space="0" w:color="auto"/>
            <w:right w:val="none" w:sz="0" w:space="0" w:color="auto"/>
          </w:divBdr>
        </w:div>
        <w:div w:id="472479853">
          <w:marLeft w:val="0"/>
          <w:marRight w:val="0"/>
          <w:marTop w:val="0"/>
          <w:marBottom w:val="0"/>
          <w:divBdr>
            <w:top w:val="none" w:sz="0" w:space="0" w:color="auto"/>
            <w:left w:val="none" w:sz="0" w:space="0" w:color="auto"/>
            <w:bottom w:val="none" w:sz="0" w:space="0" w:color="auto"/>
            <w:right w:val="none" w:sz="0" w:space="0" w:color="auto"/>
          </w:divBdr>
        </w:div>
        <w:div w:id="505171644">
          <w:marLeft w:val="0"/>
          <w:marRight w:val="0"/>
          <w:marTop w:val="0"/>
          <w:marBottom w:val="0"/>
          <w:divBdr>
            <w:top w:val="none" w:sz="0" w:space="0" w:color="auto"/>
            <w:left w:val="none" w:sz="0" w:space="0" w:color="auto"/>
            <w:bottom w:val="none" w:sz="0" w:space="0" w:color="auto"/>
            <w:right w:val="none" w:sz="0" w:space="0" w:color="auto"/>
          </w:divBdr>
        </w:div>
        <w:div w:id="818691060">
          <w:marLeft w:val="0"/>
          <w:marRight w:val="0"/>
          <w:marTop w:val="0"/>
          <w:marBottom w:val="0"/>
          <w:divBdr>
            <w:top w:val="none" w:sz="0" w:space="0" w:color="auto"/>
            <w:left w:val="none" w:sz="0" w:space="0" w:color="auto"/>
            <w:bottom w:val="none" w:sz="0" w:space="0" w:color="auto"/>
            <w:right w:val="none" w:sz="0" w:space="0" w:color="auto"/>
          </w:divBdr>
        </w:div>
        <w:div w:id="687026632">
          <w:marLeft w:val="0"/>
          <w:marRight w:val="0"/>
          <w:marTop w:val="0"/>
          <w:marBottom w:val="0"/>
          <w:divBdr>
            <w:top w:val="none" w:sz="0" w:space="0" w:color="auto"/>
            <w:left w:val="none" w:sz="0" w:space="0" w:color="auto"/>
            <w:bottom w:val="none" w:sz="0" w:space="0" w:color="auto"/>
            <w:right w:val="none" w:sz="0" w:space="0" w:color="auto"/>
          </w:divBdr>
        </w:div>
        <w:div w:id="1438982877">
          <w:marLeft w:val="0"/>
          <w:marRight w:val="0"/>
          <w:marTop w:val="0"/>
          <w:marBottom w:val="0"/>
          <w:divBdr>
            <w:top w:val="none" w:sz="0" w:space="0" w:color="auto"/>
            <w:left w:val="none" w:sz="0" w:space="0" w:color="auto"/>
            <w:bottom w:val="none" w:sz="0" w:space="0" w:color="auto"/>
            <w:right w:val="none" w:sz="0" w:space="0" w:color="auto"/>
          </w:divBdr>
        </w:div>
        <w:div w:id="2007857415">
          <w:marLeft w:val="0"/>
          <w:marRight w:val="0"/>
          <w:marTop w:val="0"/>
          <w:marBottom w:val="0"/>
          <w:divBdr>
            <w:top w:val="none" w:sz="0" w:space="0" w:color="auto"/>
            <w:left w:val="none" w:sz="0" w:space="0" w:color="auto"/>
            <w:bottom w:val="none" w:sz="0" w:space="0" w:color="auto"/>
            <w:right w:val="none" w:sz="0" w:space="0" w:color="auto"/>
          </w:divBdr>
        </w:div>
        <w:div w:id="528222906">
          <w:marLeft w:val="0"/>
          <w:marRight w:val="0"/>
          <w:marTop w:val="0"/>
          <w:marBottom w:val="0"/>
          <w:divBdr>
            <w:top w:val="none" w:sz="0" w:space="0" w:color="auto"/>
            <w:left w:val="none" w:sz="0" w:space="0" w:color="auto"/>
            <w:bottom w:val="none" w:sz="0" w:space="0" w:color="auto"/>
            <w:right w:val="none" w:sz="0" w:space="0" w:color="auto"/>
          </w:divBdr>
        </w:div>
        <w:div w:id="521020790">
          <w:marLeft w:val="0"/>
          <w:marRight w:val="0"/>
          <w:marTop w:val="0"/>
          <w:marBottom w:val="0"/>
          <w:divBdr>
            <w:top w:val="none" w:sz="0" w:space="0" w:color="auto"/>
            <w:left w:val="none" w:sz="0" w:space="0" w:color="auto"/>
            <w:bottom w:val="none" w:sz="0" w:space="0" w:color="auto"/>
            <w:right w:val="none" w:sz="0" w:space="0" w:color="auto"/>
          </w:divBdr>
        </w:div>
        <w:div w:id="1058358316">
          <w:marLeft w:val="0"/>
          <w:marRight w:val="0"/>
          <w:marTop w:val="0"/>
          <w:marBottom w:val="0"/>
          <w:divBdr>
            <w:top w:val="none" w:sz="0" w:space="0" w:color="auto"/>
            <w:left w:val="none" w:sz="0" w:space="0" w:color="auto"/>
            <w:bottom w:val="none" w:sz="0" w:space="0" w:color="auto"/>
            <w:right w:val="none" w:sz="0" w:space="0" w:color="auto"/>
          </w:divBdr>
        </w:div>
        <w:div w:id="1641760518">
          <w:marLeft w:val="0"/>
          <w:marRight w:val="0"/>
          <w:marTop w:val="0"/>
          <w:marBottom w:val="0"/>
          <w:divBdr>
            <w:top w:val="none" w:sz="0" w:space="0" w:color="auto"/>
            <w:left w:val="none" w:sz="0" w:space="0" w:color="auto"/>
            <w:bottom w:val="none" w:sz="0" w:space="0" w:color="auto"/>
            <w:right w:val="none" w:sz="0" w:space="0" w:color="auto"/>
          </w:divBdr>
        </w:div>
        <w:div w:id="1494024481">
          <w:marLeft w:val="0"/>
          <w:marRight w:val="0"/>
          <w:marTop w:val="0"/>
          <w:marBottom w:val="0"/>
          <w:divBdr>
            <w:top w:val="none" w:sz="0" w:space="0" w:color="auto"/>
            <w:left w:val="none" w:sz="0" w:space="0" w:color="auto"/>
            <w:bottom w:val="none" w:sz="0" w:space="0" w:color="auto"/>
            <w:right w:val="none" w:sz="0" w:space="0" w:color="auto"/>
          </w:divBdr>
        </w:div>
        <w:div w:id="1557348963">
          <w:marLeft w:val="0"/>
          <w:marRight w:val="0"/>
          <w:marTop w:val="0"/>
          <w:marBottom w:val="0"/>
          <w:divBdr>
            <w:top w:val="none" w:sz="0" w:space="0" w:color="auto"/>
            <w:left w:val="none" w:sz="0" w:space="0" w:color="auto"/>
            <w:bottom w:val="none" w:sz="0" w:space="0" w:color="auto"/>
            <w:right w:val="none" w:sz="0" w:space="0" w:color="auto"/>
          </w:divBdr>
        </w:div>
        <w:div w:id="1949504497">
          <w:marLeft w:val="0"/>
          <w:marRight w:val="0"/>
          <w:marTop w:val="0"/>
          <w:marBottom w:val="0"/>
          <w:divBdr>
            <w:top w:val="none" w:sz="0" w:space="0" w:color="auto"/>
            <w:left w:val="none" w:sz="0" w:space="0" w:color="auto"/>
            <w:bottom w:val="none" w:sz="0" w:space="0" w:color="auto"/>
            <w:right w:val="none" w:sz="0" w:space="0" w:color="auto"/>
          </w:divBdr>
        </w:div>
        <w:div w:id="608663663">
          <w:marLeft w:val="0"/>
          <w:marRight w:val="0"/>
          <w:marTop w:val="0"/>
          <w:marBottom w:val="0"/>
          <w:divBdr>
            <w:top w:val="none" w:sz="0" w:space="0" w:color="auto"/>
            <w:left w:val="none" w:sz="0" w:space="0" w:color="auto"/>
            <w:bottom w:val="none" w:sz="0" w:space="0" w:color="auto"/>
            <w:right w:val="none" w:sz="0" w:space="0" w:color="auto"/>
          </w:divBdr>
        </w:div>
        <w:div w:id="2014839386">
          <w:marLeft w:val="0"/>
          <w:marRight w:val="0"/>
          <w:marTop w:val="0"/>
          <w:marBottom w:val="0"/>
          <w:divBdr>
            <w:top w:val="none" w:sz="0" w:space="0" w:color="auto"/>
            <w:left w:val="none" w:sz="0" w:space="0" w:color="auto"/>
            <w:bottom w:val="none" w:sz="0" w:space="0" w:color="auto"/>
            <w:right w:val="none" w:sz="0" w:space="0" w:color="auto"/>
          </w:divBdr>
        </w:div>
        <w:div w:id="895969888">
          <w:marLeft w:val="0"/>
          <w:marRight w:val="0"/>
          <w:marTop w:val="0"/>
          <w:marBottom w:val="0"/>
          <w:divBdr>
            <w:top w:val="none" w:sz="0" w:space="0" w:color="auto"/>
            <w:left w:val="none" w:sz="0" w:space="0" w:color="auto"/>
            <w:bottom w:val="none" w:sz="0" w:space="0" w:color="auto"/>
            <w:right w:val="none" w:sz="0" w:space="0" w:color="auto"/>
          </w:divBdr>
        </w:div>
        <w:div w:id="509950972">
          <w:marLeft w:val="0"/>
          <w:marRight w:val="0"/>
          <w:marTop w:val="0"/>
          <w:marBottom w:val="0"/>
          <w:divBdr>
            <w:top w:val="none" w:sz="0" w:space="0" w:color="auto"/>
            <w:left w:val="none" w:sz="0" w:space="0" w:color="auto"/>
            <w:bottom w:val="none" w:sz="0" w:space="0" w:color="auto"/>
            <w:right w:val="none" w:sz="0" w:space="0" w:color="auto"/>
          </w:divBdr>
        </w:div>
        <w:div w:id="1226994521">
          <w:marLeft w:val="0"/>
          <w:marRight w:val="0"/>
          <w:marTop w:val="0"/>
          <w:marBottom w:val="0"/>
          <w:divBdr>
            <w:top w:val="none" w:sz="0" w:space="0" w:color="auto"/>
            <w:left w:val="none" w:sz="0" w:space="0" w:color="auto"/>
            <w:bottom w:val="none" w:sz="0" w:space="0" w:color="auto"/>
            <w:right w:val="none" w:sz="0" w:space="0" w:color="auto"/>
          </w:divBdr>
        </w:div>
        <w:div w:id="1363244194">
          <w:marLeft w:val="0"/>
          <w:marRight w:val="0"/>
          <w:marTop w:val="0"/>
          <w:marBottom w:val="0"/>
          <w:divBdr>
            <w:top w:val="none" w:sz="0" w:space="0" w:color="auto"/>
            <w:left w:val="none" w:sz="0" w:space="0" w:color="auto"/>
            <w:bottom w:val="none" w:sz="0" w:space="0" w:color="auto"/>
            <w:right w:val="none" w:sz="0" w:space="0" w:color="auto"/>
          </w:divBdr>
        </w:div>
        <w:div w:id="557934951">
          <w:marLeft w:val="0"/>
          <w:marRight w:val="0"/>
          <w:marTop w:val="0"/>
          <w:marBottom w:val="0"/>
          <w:divBdr>
            <w:top w:val="none" w:sz="0" w:space="0" w:color="auto"/>
            <w:left w:val="none" w:sz="0" w:space="0" w:color="auto"/>
            <w:bottom w:val="none" w:sz="0" w:space="0" w:color="auto"/>
            <w:right w:val="none" w:sz="0" w:space="0" w:color="auto"/>
          </w:divBdr>
        </w:div>
        <w:div w:id="1073821613">
          <w:marLeft w:val="0"/>
          <w:marRight w:val="0"/>
          <w:marTop w:val="0"/>
          <w:marBottom w:val="0"/>
          <w:divBdr>
            <w:top w:val="none" w:sz="0" w:space="0" w:color="auto"/>
            <w:left w:val="none" w:sz="0" w:space="0" w:color="auto"/>
            <w:bottom w:val="none" w:sz="0" w:space="0" w:color="auto"/>
            <w:right w:val="none" w:sz="0" w:space="0" w:color="auto"/>
          </w:divBdr>
        </w:div>
        <w:div w:id="1976251384">
          <w:marLeft w:val="0"/>
          <w:marRight w:val="0"/>
          <w:marTop w:val="0"/>
          <w:marBottom w:val="0"/>
          <w:divBdr>
            <w:top w:val="none" w:sz="0" w:space="0" w:color="auto"/>
            <w:left w:val="none" w:sz="0" w:space="0" w:color="auto"/>
            <w:bottom w:val="none" w:sz="0" w:space="0" w:color="auto"/>
            <w:right w:val="none" w:sz="0" w:space="0" w:color="auto"/>
          </w:divBdr>
        </w:div>
        <w:div w:id="1093937979">
          <w:marLeft w:val="0"/>
          <w:marRight w:val="0"/>
          <w:marTop w:val="0"/>
          <w:marBottom w:val="0"/>
          <w:divBdr>
            <w:top w:val="none" w:sz="0" w:space="0" w:color="auto"/>
            <w:left w:val="none" w:sz="0" w:space="0" w:color="auto"/>
            <w:bottom w:val="none" w:sz="0" w:space="0" w:color="auto"/>
            <w:right w:val="none" w:sz="0" w:space="0" w:color="auto"/>
          </w:divBdr>
        </w:div>
        <w:div w:id="494805970">
          <w:marLeft w:val="0"/>
          <w:marRight w:val="0"/>
          <w:marTop w:val="0"/>
          <w:marBottom w:val="0"/>
          <w:divBdr>
            <w:top w:val="none" w:sz="0" w:space="0" w:color="auto"/>
            <w:left w:val="none" w:sz="0" w:space="0" w:color="auto"/>
            <w:bottom w:val="none" w:sz="0" w:space="0" w:color="auto"/>
            <w:right w:val="none" w:sz="0" w:space="0" w:color="auto"/>
          </w:divBdr>
        </w:div>
        <w:div w:id="799113040">
          <w:marLeft w:val="0"/>
          <w:marRight w:val="0"/>
          <w:marTop w:val="0"/>
          <w:marBottom w:val="0"/>
          <w:divBdr>
            <w:top w:val="none" w:sz="0" w:space="0" w:color="auto"/>
            <w:left w:val="none" w:sz="0" w:space="0" w:color="auto"/>
            <w:bottom w:val="none" w:sz="0" w:space="0" w:color="auto"/>
            <w:right w:val="none" w:sz="0" w:space="0" w:color="auto"/>
          </w:divBdr>
        </w:div>
        <w:div w:id="1168331340">
          <w:marLeft w:val="0"/>
          <w:marRight w:val="0"/>
          <w:marTop w:val="0"/>
          <w:marBottom w:val="0"/>
          <w:divBdr>
            <w:top w:val="none" w:sz="0" w:space="0" w:color="auto"/>
            <w:left w:val="none" w:sz="0" w:space="0" w:color="auto"/>
            <w:bottom w:val="none" w:sz="0" w:space="0" w:color="auto"/>
            <w:right w:val="none" w:sz="0" w:space="0" w:color="auto"/>
          </w:divBdr>
        </w:div>
        <w:div w:id="1518808961">
          <w:marLeft w:val="0"/>
          <w:marRight w:val="0"/>
          <w:marTop w:val="0"/>
          <w:marBottom w:val="0"/>
          <w:divBdr>
            <w:top w:val="none" w:sz="0" w:space="0" w:color="auto"/>
            <w:left w:val="none" w:sz="0" w:space="0" w:color="auto"/>
            <w:bottom w:val="none" w:sz="0" w:space="0" w:color="auto"/>
            <w:right w:val="none" w:sz="0" w:space="0" w:color="auto"/>
          </w:divBdr>
        </w:div>
        <w:div w:id="1882399955">
          <w:marLeft w:val="0"/>
          <w:marRight w:val="0"/>
          <w:marTop w:val="0"/>
          <w:marBottom w:val="0"/>
          <w:divBdr>
            <w:top w:val="none" w:sz="0" w:space="0" w:color="auto"/>
            <w:left w:val="none" w:sz="0" w:space="0" w:color="auto"/>
            <w:bottom w:val="none" w:sz="0" w:space="0" w:color="auto"/>
            <w:right w:val="none" w:sz="0" w:space="0" w:color="auto"/>
          </w:divBdr>
        </w:div>
        <w:div w:id="1037118087">
          <w:marLeft w:val="0"/>
          <w:marRight w:val="0"/>
          <w:marTop w:val="0"/>
          <w:marBottom w:val="0"/>
          <w:divBdr>
            <w:top w:val="none" w:sz="0" w:space="0" w:color="auto"/>
            <w:left w:val="none" w:sz="0" w:space="0" w:color="auto"/>
            <w:bottom w:val="none" w:sz="0" w:space="0" w:color="auto"/>
            <w:right w:val="none" w:sz="0" w:space="0" w:color="auto"/>
          </w:divBdr>
        </w:div>
        <w:div w:id="443616319">
          <w:marLeft w:val="0"/>
          <w:marRight w:val="0"/>
          <w:marTop w:val="0"/>
          <w:marBottom w:val="0"/>
          <w:divBdr>
            <w:top w:val="none" w:sz="0" w:space="0" w:color="auto"/>
            <w:left w:val="none" w:sz="0" w:space="0" w:color="auto"/>
            <w:bottom w:val="none" w:sz="0" w:space="0" w:color="auto"/>
            <w:right w:val="none" w:sz="0" w:space="0" w:color="auto"/>
          </w:divBdr>
        </w:div>
        <w:div w:id="1784493734">
          <w:marLeft w:val="0"/>
          <w:marRight w:val="0"/>
          <w:marTop w:val="0"/>
          <w:marBottom w:val="0"/>
          <w:divBdr>
            <w:top w:val="none" w:sz="0" w:space="0" w:color="auto"/>
            <w:left w:val="none" w:sz="0" w:space="0" w:color="auto"/>
            <w:bottom w:val="none" w:sz="0" w:space="0" w:color="auto"/>
            <w:right w:val="none" w:sz="0" w:space="0" w:color="auto"/>
          </w:divBdr>
        </w:div>
        <w:div w:id="514543362">
          <w:marLeft w:val="0"/>
          <w:marRight w:val="0"/>
          <w:marTop w:val="0"/>
          <w:marBottom w:val="0"/>
          <w:divBdr>
            <w:top w:val="none" w:sz="0" w:space="0" w:color="auto"/>
            <w:left w:val="none" w:sz="0" w:space="0" w:color="auto"/>
            <w:bottom w:val="none" w:sz="0" w:space="0" w:color="auto"/>
            <w:right w:val="none" w:sz="0" w:space="0" w:color="auto"/>
          </w:divBdr>
        </w:div>
        <w:div w:id="576019182">
          <w:marLeft w:val="0"/>
          <w:marRight w:val="0"/>
          <w:marTop w:val="0"/>
          <w:marBottom w:val="0"/>
          <w:divBdr>
            <w:top w:val="none" w:sz="0" w:space="0" w:color="auto"/>
            <w:left w:val="none" w:sz="0" w:space="0" w:color="auto"/>
            <w:bottom w:val="none" w:sz="0" w:space="0" w:color="auto"/>
            <w:right w:val="none" w:sz="0" w:space="0" w:color="auto"/>
          </w:divBdr>
        </w:div>
        <w:div w:id="142889409">
          <w:marLeft w:val="0"/>
          <w:marRight w:val="0"/>
          <w:marTop w:val="0"/>
          <w:marBottom w:val="0"/>
          <w:divBdr>
            <w:top w:val="none" w:sz="0" w:space="0" w:color="auto"/>
            <w:left w:val="none" w:sz="0" w:space="0" w:color="auto"/>
            <w:bottom w:val="none" w:sz="0" w:space="0" w:color="auto"/>
            <w:right w:val="none" w:sz="0" w:space="0" w:color="auto"/>
          </w:divBdr>
        </w:div>
        <w:div w:id="156382221">
          <w:marLeft w:val="0"/>
          <w:marRight w:val="0"/>
          <w:marTop w:val="0"/>
          <w:marBottom w:val="0"/>
          <w:divBdr>
            <w:top w:val="none" w:sz="0" w:space="0" w:color="auto"/>
            <w:left w:val="none" w:sz="0" w:space="0" w:color="auto"/>
            <w:bottom w:val="none" w:sz="0" w:space="0" w:color="auto"/>
            <w:right w:val="none" w:sz="0" w:space="0" w:color="auto"/>
          </w:divBdr>
        </w:div>
        <w:div w:id="1530945036">
          <w:marLeft w:val="0"/>
          <w:marRight w:val="0"/>
          <w:marTop w:val="0"/>
          <w:marBottom w:val="0"/>
          <w:divBdr>
            <w:top w:val="none" w:sz="0" w:space="0" w:color="auto"/>
            <w:left w:val="none" w:sz="0" w:space="0" w:color="auto"/>
            <w:bottom w:val="none" w:sz="0" w:space="0" w:color="auto"/>
            <w:right w:val="none" w:sz="0" w:space="0" w:color="auto"/>
          </w:divBdr>
        </w:div>
        <w:div w:id="487868191">
          <w:marLeft w:val="0"/>
          <w:marRight w:val="0"/>
          <w:marTop w:val="0"/>
          <w:marBottom w:val="0"/>
          <w:divBdr>
            <w:top w:val="none" w:sz="0" w:space="0" w:color="auto"/>
            <w:left w:val="none" w:sz="0" w:space="0" w:color="auto"/>
            <w:bottom w:val="none" w:sz="0" w:space="0" w:color="auto"/>
            <w:right w:val="none" w:sz="0" w:space="0" w:color="auto"/>
          </w:divBdr>
        </w:div>
        <w:div w:id="51277090">
          <w:marLeft w:val="0"/>
          <w:marRight w:val="0"/>
          <w:marTop w:val="0"/>
          <w:marBottom w:val="0"/>
          <w:divBdr>
            <w:top w:val="none" w:sz="0" w:space="0" w:color="auto"/>
            <w:left w:val="none" w:sz="0" w:space="0" w:color="auto"/>
            <w:bottom w:val="none" w:sz="0" w:space="0" w:color="auto"/>
            <w:right w:val="none" w:sz="0" w:space="0" w:color="auto"/>
          </w:divBdr>
        </w:div>
        <w:div w:id="1498955625">
          <w:marLeft w:val="0"/>
          <w:marRight w:val="0"/>
          <w:marTop w:val="0"/>
          <w:marBottom w:val="0"/>
          <w:divBdr>
            <w:top w:val="none" w:sz="0" w:space="0" w:color="auto"/>
            <w:left w:val="none" w:sz="0" w:space="0" w:color="auto"/>
            <w:bottom w:val="none" w:sz="0" w:space="0" w:color="auto"/>
            <w:right w:val="none" w:sz="0" w:space="0" w:color="auto"/>
          </w:divBdr>
        </w:div>
        <w:div w:id="1180899136">
          <w:marLeft w:val="0"/>
          <w:marRight w:val="0"/>
          <w:marTop w:val="0"/>
          <w:marBottom w:val="0"/>
          <w:divBdr>
            <w:top w:val="none" w:sz="0" w:space="0" w:color="auto"/>
            <w:left w:val="none" w:sz="0" w:space="0" w:color="auto"/>
            <w:bottom w:val="none" w:sz="0" w:space="0" w:color="auto"/>
            <w:right w:val="none" w:sz="0" w:space="0" w:color="auto"/>
          </w:divBdr>
        </w:div>
      </w:divsChild>
    </w:div>
    <w:div w:id="2121678424">
      <w:bodyDiv w:val="1"/>
      <w:marLeft w:val="0"/>
      <w:marRight w:val="0"/>
      <w:marTop w:val="0"/>
      <w:marBottom w:val="0"/>
      <w:divBdr>
        <w:top w:val="none" w:sz="0" w:space="0" w:color="auto"/>
        <w:left w:val="none" w:sz="0" w:space="0" w:color="auto"/>
        <w:bottom w:val="none" w:sz="0" w:space="0" w:color="auto"/>
        <w:right w:val="none" w:sz="0" w:space="0" w:color="auto"/>
      </w:divBdr>
      <w:divsChild>
        <w:div w:id="1023551345">
          <w:marLeft w:val="0"/>
          <w:marRight w:val="0"/>
          <w:marTop w:val="0"/>
          <w:marBottom w:val="0"/>
          <w:divBdr>
            <w:top w:val="none" w:sz="0" w:space="0" w:color="auto"/>
            <w:left w:val="none" w:sz="0" w:space="0" w:color="auto"/>
            <w:bottom w:val="none" w:sz="0" w:space="0" w:color="auto"/>
            <w:right w:val="none" w:sz="0" w:space="0" w:color="auto"/>
          </w:divBdr>
        </w:div>
        <w:div w:id="1019619278">
          <w:marLeft w:val="0"/>
          <w:marRight w:val="0"/>
          <w:marTop w:val="0"/>
          <w:marBottom w:val="0"/>
          <w:divBdr>
            <w:top w:val="none" w:sz="0" w:space="0" w:color="auto"/>
            <w:left w:val="none" w:sz="0" w:space="0" w:color="auto"/>
            <w:bottom w:val="none" w:sz="0" w:space="0" w:color="auto"/>
            <w:right w:val="none" w:sz="0" w:space="0" w:color="auto"/>
          </w:divBdr>
        </w:div>
        <w:div w:id="584189754">
          <w:marLeft w:val="0"/>
          <w:marRight w:val="0"/>
          <w:marTop w:val="0"/>
          <w:marBottom w:val="0"/>
          <w:divBdr>
            <w:top w:val="none" w:sz="0" w:space="0" w:color="auto"/>
            <w:left w:val="none" w:sz="0" w:space="0" w:color="auto"/>
            <w:bottom w:val="none" w:sz="0" w:space="0" w:color="auto"/>
            <w:right w:val="none" w:sz="0" w:space="0" w:color="auto"/>
          </w:divBdr>
        </w:div>
        <w:div w:id="1059279040">
          <w:marLeft w:val="0"/>
          <w:marRight w:val="0"/>
          <w:marTop w:val="0"/>
          <w:marBottom w:val="0"/>
          <w:divBdr>
            <w:top w:val="none" w:sz="0" w:space="0" w:color="auto"/>
            <w:left w:val="none" w:sz="0" w:space="0" w:color="auto"/>
            <w:bottom w:val="none" w:sz="0" w:space="0" w:color="auto"/>
            <w:right w:val="none" w:sz="0" w:space="0" w:color="auto"/>
          </w:divBdr>
        </w:div>
        <w:div w:id="1860270340">
          <w:marLeft w:val="0"/>
          <w:marRight w:val="0"/>
          <w:marTop w:val="0"/>
          <w:marBottom w:val="0"/>
          <w:divBdr>
            <w:top w:val="none" w:sz="0" w:space="0" w:color="auto"/>
            <w:left w:val="none" w:sz="0" w:space="0" w:color="auto"/>
            <w:bottom w:val="none" w:sz="0" w:space="0" w:color="auto"/>
            <w:right w:val="none" w:sz="0" w:space="0" w:color="auto"/>
          </w:divBdr>
        </w:div>
        <w:div w:id="701324649">
          <w:marLeft w:val="0"/>
          <w:marRight w:val="0"/>
          <w:marTop w:val="0"/>
          <w:marBottom w:val="0"/>
          <w:divBdr>
            <w:top w:val="none" w:sz="0" w:space="0" w:color="auto"/>
            <w:left w:val="none" w:sz="0" w:space="0" w:color="auto"/>
            <w:bottom w:val="none" w:sz="0" w:space="0" w:color="auto"/>
            <w:right w:val="none" w:sz="0" w:space="0" w:color="auto"/>
          </w:divBdr>
        </w:div>
        <w:div w:id="397215304">
          <w:marLeft w:val="0"/>
          <w:marRight w:val="0"/>
          <w:marTop w:val="0"/>
          <w:marBottom w:val="0"/>
          <w:divBdr>
            <w:top w:val="none" w:sz="0" w:space="0" w:color="auto"/>
            <w:left w:val="none" w:sz="0" w:space="0" w:color="auto"/>
            <w:bottom w:val="none" w:sz="0" w:space="0" w:color="auto"/>
            <w:right w:val="none" w:sz="0" w:space="0" w:color="auto"/>
          </w:divBdr>
        </w:div>
        <w:div w:id="2734057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oleObject" Target="embeddings/oleObject2.bin"/><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image" Target="media/image5.emf"/><Relationship Id="rId10" Type="http://schemas.openxmlformats.org/officeDocument/2006/relationships/oleObject" Target="embeddings/oleObject1.bin"/><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PowerPoint_Presentation.pptx"/></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Iv4SpI0D+DonMZFdyFtH+4w3A0Q9i8z2gTdh3KYbGzI=</DigestValue>
    </Reference>
    <Reference Type="http://www.w3.org/2000/09/xmldsig#Object" URI="#idOfficeObject">
      <DigestMethod Algorithm="http://www.w3.org/2001/04/xmlenc#sha256"/>
      <DigestValue>e9Ac7OLQMwox9o879kRKtawynwamM7Hvpn+vawUKZGo=</DigestValue>
    </Reference>
    <Reference Type="http://uri.etsi.org/01903#SignedProperties" URI="#idSignedProperties">
      <Transforms>
        <Transform Algorithm="http://www.w3.org/TR/2001/REC-xml-c14n-20010315"/>
      </Transforms>
      <DigestMethod Algorithm="http://www.w3.org/2001/04/xmlenc#sha256"/>
      <DigestValue>BPMszu+7oAJls6eket1KvZF+Hb4cb+C2qXzFSh41mHY=</DigestValue>
    </Reference>
    <Reference Type="http://www.w3.org/2000/09/xmldsig#Object" URI="#idValidSigLnImg">
      <DigestMethod Algorithm="http://www.w3.org/2001/04/xmlenc#sha256"/>
      <DigestValue>2QC5Fd8xpO+WZaKCEkwJD49RP9x3vF+FjtX6aUhsk+4=</DigestValue>
    </Reference>
    <Reference Type="http://www.w3.org/2000/09/xmldsig#Object" URI="#idInvalidSigLnImg">
      <DigestMethod Algorithm="http://www.w3.org/2001/04/xmlenc#sha256"/>
      <DigestValue>FMleOp/YyQKth/YbkMq+Ss5hmXEj/JBSwIL/gNMsUe4=</DigestValue>
    </Reference>
  </SignedInfo>
  <SignatureValue>Kgk7SjRCwWMKP6uRGQk+g90HxzjuUOSmEZUoTnyxj8OQClnPz/9r5RwkH75u1FdF8SFlcV+5ktpg
s1Sc3wwr4v7JVJCUYeRveCKmSYEYx1RLHSek4u220noxndG9yotSW1zgbVi5h/xc6ZBOt9ZvJd4n
a+nFky8OEMkTNaxz93ABIDLAVdXrbCBQ7keqIH2Q9YtQijoPlQgzZi1nLc6QrZKMgwhobZHm5iFL
ImTWyy1IfFIEGt0xWJyF+zeLCkkYY7PhH59zz6OajGqbuDWkf3acFoSsK9adLZo5Bznx+6JnWU3p
e8nDJFQJwElQC7mpNHLBN0bTj9JDxBgnctcQ2Q==</SignatureValue>
  <KeyInfo>
    <X509Data>
      <X509Certificate>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Transform>
          <Transform Algorithm="http://www.w3.org/TR/2001/REC-xml-c14n-20010315"/>
        </Transforms>
        <DigestMethod Algorithm="http://www.w3.org/2001/04/xmlenc#sha256"/>
        <DigestValue>SXjPRkQ1Nd0YKpjjEFhBc2A28sxho0aoH+uFeuVIe34=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p4i8Is2Fqe5CZLUclv/EnoIBM66oDzdZ5ID/baL96dc=</DigestValue>
      </Reference>
      <Reference URI="/word/embeddings/Microsoft_Excel_Worksheet.xlsx?ContentType=application/vnd.openxmlformats-officedocument.spreadsheetml.sheet">
        <DigestMethod Algorithm="http://www.w3.org/2001/04/xmlenc#sha256"/>
        <DigestValue>0xK+iRECbhIhFtPHt79THggsZUELQNDMQvXwxtQLR60=</DigestValue>
      </Reference>
      <Reference URI="/word/embeddings/Microsoft_PowerPoint_Presentation.pptx?ContentType=application/vnd.openxmlformats-officedocument.presentationml.presentation">
        <DigestMethod Algorithm="http://www.w3.org/2001/04/xmlenc#sha256"/>
        <DigestValue>2Z0e4RadSejaAQPP5ySA08p16U1cithovEtb8sigzNg=</DigestValue>
      </Reference>
      <Reference URI="/word/embeddings/oleObject1.bin?ContentType=application/vnd.openxmlformats-officedocument.oleObject">
        <DigestMethod Algorithm="http://www.w3.org/2001/04/xmlenc#sha256"/>
        <DigestValue>11ok+1lfV4bs+pS75dpGyCcjHbyazFa0a45cYcuENRA=</DigestValue>
      </Reference>
      <Reference URI="/word/embeddings/oleObject2.bin?ContentType=application/vnd.openxmlformats-officedocument.oleObject">
        <DigestMethod Algorithm="http://www.w3.org/2001/04/xmlenc#sha256"/>
        <DigestValue>nebxC14ani/dJ+XKLr8Fg4KhQ8vApJBBIsAEh5XihCE=</DigestValue>
      </Reference>
      <Reference URI="/word/endnotes.xml?ContentType=application/vnd.openxmlformats-officedocument.wordprocessingml.endnotes+xml">
        <DigestMethod Algorithm="http://www.w3.org/2001/04/xmlenc#sha256"/>
        <DigestValue>TWPzQVvt4IC+TOYUoLrxjMxNiTwoalIyFi+mL44P7Rc=</DigestValue>
      </Reference>
      <Reference URI="/word/fontTable.xml?ContentType=application/vnd.openxmlformats-officedocument.wordprocessingml.fontTable+xml">
        <DigestMethod Algorithm="http://www.w3.org/2001/04/xmlenc#sha256"/>
        <DigestValue>+Y8Q78LdM0AesQKhB2k6rDdhVfpEuhCFrqzP4WfCyO8=</DigestValue>
      </Reference>
      <Reference URI="/word/footer1.xml?ContentType=application/vnd.openxmlformats-officedocument.wordprocessingml.footer+xml">
        <DigestMethod Algorithm="http://www.w3.org/2001/04/xmlenc#sha256"/>
        <DigestValue>gDedJDjZH2n17IgEH/v712UOHHVO6ttrYcfji+mK+zo=</DigestValue>
      </Reference>
      <Reference URI="/word/footnotes.xml?ContentType=application/vnd.openxmlformats-officedocument.wordprocessingml.footnotes+xml">
        <DigestMethod Algorithm="http://www.w3.org/2001/04/xmlenc#sha256"/>
        <DigestValue>ZSzdZcs6tnViZbkHlf72e56Jf7NXVmOy6kltrnq5QoI=</DigestValue>
      </Reference>
      <Reference URI="/word/header1.xml?ContentType=application/vnd.openxmlformats-officedocument.wordprocessingml.header+xml">
        <DigestMethod Algorithm="http://www.w3.org/2001/04/xmlenc#sha256"/>
        <DigestValue>BWXPGCNCJIADkPN07g/iDQ5IQxHfe6h/2pl2tD2Wh8A=</DigestValue>
      </Reference>
      <Reference URI="/word/media/image1.emf?ContentType=image/x-emf">
        <DigestMethod Algorithm="http://www.w3.org/2001/04/xmlenc#sha256"/>
        <DigestValue>vUG3vEOi5efSkAItzZrm2kpkSoEh5nyZxWH98Vc+BQ4=</DigestValue>
      </Reference>
      <Reference URI="/word/media/image2.emf?ContentType=image/x-emf">
        <DigestMethod Algorithm="http://www.w3.org/2001/04/xmlenc#sha256"/>
        <DigestValue>+8Cxnw07WEHgaTJmsnve8b3St5pdlN8ujLh9WHSKaIg=</DigestValue>
      </Reference>
      <Reference URI="/word/media/image3.emf?ContentType=image/x-emf">
        <DigestMethod Algorithm="http://www.w3.org/2001/04/xmlenc#sha256"/>
        <DigestValue>gXdCQwTpReNq3CNQhIR/7mG92uq8YlicZRV6hqSNOpw=</DigestValue>
      </Reference>
      <Reference URI="/word/media/image4.emf?ContentType=image/x-emf">
        <DigestMethod Algorithm="http://www.w3.org/2001/04/xmlenc#sha256"/>
        <DigestValue>+qAyv4t/xo3YZu5JjwsPtW3G9D5rW4wf9Cgt8tBYIb0=</DigestValue>
      </Reference>
      <Reference URI="/word/media/image5.emf?ContentType=image/x-emf">
        <DigestMethod Algorithm="http://www.w3.org/2001/04/xmlenc#sha256"/>
        <DigestValue>N7CsxadcwpOgZo3PaWu+cj68XLEzo1feTo3LkHaRJiQ=</DigestValue>
      </Reference>
      <Reference URI="/word/media/image6.jpeg?ContentType=image/jpeg">
        <DigestMethod Algorithm="http://www.w3.org/2001/04/xmlenc#sha256"/>
        <DigestValue>YAB6br4Nur00j/PCJlI2S6M23aGwNfzGVnB5CfDHdFc=</DigestValue>
      </Reference>
      <Reference URI="/word/numbering.xml?ContentType=application/vnd.openxmlformats-officedocument.wordprocessingml.numbering+xml">
        <DigestMethod Algorithm="http://www.w3.org/2001/04/xmlenc#sha256"/>
        <DigestValue>s+agDzTk2lLpC9KziI0ExUuB5OBVR/pH0F7UD4zU8Tw=</DigestValue>
      </Reference>
      <Reference URI="/word/settings.xml?ContentType=application/vnd.openxmlformats-officedocument.wordprocessingml.settings+xml">
        <DigestMethod Algorithm="http://www.w3.org/2001/04/xmlenc#sha256"/>
        <DigestValue>FH7n+WTPQT0bTdoZ/KbmGN1NIwYZvJ/2Y6ZxzDR0gL4=</DigestValue>
      </Reference>
      <Reference URI="/word/styles.xml?ContentType=application/vnd.openxmlformats-officedocument.wordprocessingml.styles+xml">
        <DigestMethod Algorithm="http://www.w3.org/2001/04/xmlenc#sha256"/>
        <DigestValue>4LqXKNetYv5Viy9STJnjXDtTZDguFER+/9Z1XLW5qso=</DigestValue>
      </Reference>
      <Reference URI="/word/theme/theme1.xml?ContentType=application/vnd.openxmlformats-officedocument.theme+xml">
        <DigestMethod Algorithm="http://www.w3.org/2001/04/xmlenc#sha256"/>
        <DigestValue>pta+caFc6FvsHC7/7wgyUOb2CzzArGpjIwcYCl6aME8=</DigestValue>
      </Reference>
      <Reference URI="/word/webSettings.xml?ContentType=application/vnd.openxmlformats-officedocument.wordprocessingml.webSettings+xml">
        <DigestMethod Algorithm="http://www.w3.org/2001/04/xmlenc#sha256"/>
        <DigestValue>c+YvL0afsMztqI7ss4cqEu0LwZzP445y5OxEXmfkSBQ=</DigestValue>
      </Reference>
    </Manifest>
    <SignatureProperties>
      <SignatureProperty Id="idSignatureTime" Target="#idPackageSignature">
        <mdssi:SignatureTime xmlns:mdssi="http://schemas.openxmlformats.org/package/2006/digital-signature">
          <mdssi:Format>YYYY-MM-DDThh:mm:ssTZD</mdssi:Format>
          <mdssi:Value>2023-06-15T17:56:05Z</mdssi:Value>
        </mdssi:SignatureTime>
      </SignatureProperty>
    </SignatureProperties>
  </Object>
  <Object Id="idOfficeObject">
    <SignatureProperties>
      <SignatureProperty Id="idOfficeV1Details" Target="#idPackageSignature">
        <SignatureInfoV1 xmlns="http://schemas.microsoft.com/office/2006/digsig">
          <SetupID>{8D3859C6-E685-4A6D-A6E8-544E2C6DB0D4}</SetupID>
          <SignatureText/>
          <SignatureImage>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</SignatureImage>
          <SignatureComments/>
          <WindowsVersion>10.0</WindowsVersion>
          <OfficeVersion>16.0.16501/25</OfficeVersion>
          <ApplicationVersion>16.0.16501</ApplicationVersion>
          <Monitors>1</Monitors>
          <HorizontalResolution>1440</HorizontalResolution>
          <VerticalResolution>900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2023-06-15T17:56:05Z</xd:SigningTime>
          <xd:SigningCertificate>
            <xd:Cert>
              <xd:CertDigest>
                <DigestMethod Algorithm="http://www.w3.org/2001/04/xmlenc#sha256"/>
                <DigestValue>qZjbVUTRr19NLQCY5kVIeFqVaagMeOF29D6yGijdnNM=</DigestValue>
              </xd:CertDigest>
              <xd:IssuerSerial>
                <X509IssuerName>CN=CA SINPE - PERSONA FISICA v2, OU=DIVISION SISTEMAS DE PAGO, O=BANCO CENTRAL DE COSTA RICA, C=CR, SERIALNUMBER=CPJ-4-000-004017</X509IssuerName>
                <X509SerialNumber>446019580498522038967125191770250610071158330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</xd:EncapsulatedX509Certificate>
            <xd:EncapsulatedX509Certificate>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</xd:EncapsulatedX509Certificate>
            <xd:EncapsulatedX509Certificate>MIIFwTCCA6mgAwIBAgIQdLjPY4+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</xd:EncapsulatedX509Certificate>
          </xd:CertificateValues>
          <xd:SignatureTimeStamp>
            <CanonicalizationMethod Algorithm="http://www.w3.org/TR/2001/REC-xml-c14n-20010315"/>
            <xd:EncapsulatedTimeStamp>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</xd:EncapsulatedTimeStamp>
          </xd:SignatureTimeStamp>
          <TimeStampValidationData xmlns="http://uri.etsi.org/01903/v1.4.1#">
            <xd:CertificateValues>
              <xd:EncapsulatedX509Certificate>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</xd:EncapsulatedX509Certificate>
              <xd:EncapsulatedX509Certificate>MIIFwTCCA6mgAwIBAgIQdLjPY4+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</xd:EncapsulatedX509Certificate>
            </xd:CertificateValues>
            <xd:RevocationValues>
              <xd:CRLValues>
                <xd:EncapsulatedCRLValue>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</xd:EncapsulatedCRLValue>
                <xd:EncapsulatedCRLValue>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</xd:EncapsulatedCRLValue>
              </xd:CRLValues>
            </xd:RevocationValues>
          </TimeStampValidationData>
          <xd:CompleteCertificateRefs>
            <xd:CertRefs>
              <xd:Cert>
                <xd:CertDigest>
                  <DigestMethod Algorithm="http://www.w3.org/2001/04/xmlenc#sha256"/>
                  <DigestValue>WOB/2K5+bJEAragXITImcX8hI8jSPQeKC9dYvr/WcaU=</DigestValue>
                </xd:CertDigest>
                <xd:IssuerSerial>
                  <X509IssuerName>CN=CA POLITICA PERSONA FISICA - COSTA RICA v2, OU=DCFD, O=MICITT, C=CR, SERIALNUMBER=CPJ-2-100-098311</X509IssuerName>
                  <X509SerialNumber>1672555889920220192711854395991189670244384773</X509SerialNumber>
                </xd:IssuerSerial>
              </xd:Cert>
              <xd:Cert>
                <xd:CertDigest>
                  <DigestMethod Algorithm="http://www.w3.org/2001/04/xmlenc#sha256"/>
                  <DigestValue>MsKOaEooPfFdp2G4uOeantctgd21V4JKgjo/Bpp+d90=</DigestValue>
                </xd:CertDigest>
                <xd:IssuerSerial>
                  <X509IssuerName>CN=CA RAIZ NACIONAL - COSTA RICA v2, C=CR, O=MICITT, OU=DCFD, SERIALNUMBER=CPJ-2-100-098311</X509IssuerName>
                  <X509SerialNumber>1739458125498116918358806673373806027304075266</X509SerialNumber>
                </xd:IssuerSerial>
              </xd:Cert>
              <xd:Cert>
                <xd:CertDigest>
                  <DigestMethod Algorithm="http://www.w3.org/2001/04/xmlenc#sha256"/>
                  <DigestValue>/Z6nMJSOwlh1/TxKd4gV9X8iYfc5vomN1yD6LgfvfEI=</DigestValue>
                </xd:CertDigest>
                <xd:IssuerSerial>
                  <X509IssuerName>CN=CA RAIZ NACIONAL - COSTA RICA v2, C=CR, O=MICITT, OU=DCFD, SERIALNUMBER=CPJ-2-100-098311</X509IssuerName>
                  <X509SerialNumber>155150036479860318890910376525337462028</X509SerialNumber>
                </xd:IssuerSerial>
              </xd:Cert>
            </xd:CertRefs>
          </xd:CompleteCertificateRefs>
          <xd:CompleteRevocationRefs>
            <xd:OCSPRefs>
              <xd:OCSPRef>
                <xd:OCSPIdentifier>
                  <xd:ResponderID>
                    <xd:ByKey>ieaPufKVN9DfvSYR+mstDtnmels=</xd:ByKey>
                  </xd:ResponderID>
                  <xd:ProducedAt>2023-06-15T17:45:06Z</xd:ProducedAt>
                </xd:OCSPIdentifier>
                <xd:DigestAlgAndValue>
                  <DigestMethod Algorithm="http://www.w3.org/2001/04/xmlenc#sha256"/>
                  <DigestValue>eXTdrM4xLxXGm6NAVSd0cEqpSos2AkYfivhNIJvs5cs=</DigestValue>
                </xd:DigestAlgAndValue>
              </xd:OCSPRef>
            </xd:OCSPRefs>
            <xd:CRLRefs>
              <xd:CRLRef>
                <xd:DigestAlgAndValue>
                  <DigestMethod Algorithm="http://www.w3.org/2001/04/xmlenc#sha256"/>
                  <DigestValue>+lYs/R4OFL1Y4ZP3DJ2j1aBBr1D4Sdtwii/SZgyKbLk=</DigestValue>
                </xd:DigestAlgAndValue>
                <xd:CRLIdentifier>
                  <xd:Issuer>CN=CA POLITICA PERSONA FISICA - COSTA RICA v2, OU=DCFD, O=MICITT, C=CR, SERIALNUMBER=CPJ-2-100-098311</xd:Issuer>
                  <xd:IssueTime>2023-04-27T19:05:50Z</xd:IssueTime>
                </xd:CRLIdentifier>
              </xd:CRLRef>
              <xd:CRLRef>
                <xd:DigestAlgAndValue>
                  <DigestMethod Algorithm="http://www.w3.org/2001/04/xmlenc#sha256"/>
                  <DigestValue>NGkoo+MZaRupSexO4vvkUrSnZytfNN9NDbP2dRCMT8M=</DigestValue>
                </xd:DigestAlgAndValue>
                <xd:CRLIdentifier>
                  <xd:Issuer>CN=CA RAIZ NACIONAL - COSTA RICA v2, C=CR, O=MICITT, OU=DCFD, SERIALNUMBER=CPJ-2-100-098311</xd:Issuer>
                  <xd:IssueTime>2023-03-07T15:16:54Z</xd:IssueTime>
                </xd:CRLIdentifier>
              </xd:CRLRef>
            </xd:CRLRefs>
          </xd:CompleteRevocationRefs>
          <xd:RevocationValues>
            <xd:OCSPValues>
              <xd:EncapsulatedOCSPValue>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</xd:EncapsulatedOCSPValue>
            </xd:OCSPValues>
            <xd:CRLValues>
              <xd:EncapsulatedCRLValue>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</xd:EncapsulatedCRLValue>
              <xd:EncapsulatedCRLValue>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</xd:EncapsulatedCRLValue>
            </xd:CRLValues>
          </xd:RevocationValues>
          <xd:SigAndRefsTimeStamp>
            <CanonicalizationMethod Algorithm="http://www.w3.org/TR/2001/REC-xml-c14n-20010315"/>
            <xd:EncapsulatedTimeStamp>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</xd:EncapsulatedTimeStamp>
          </xd:SigAndRefsTimeStamp>
        </xd:UnsignedSignatureProperties>
      </xd:UnsignedProperties>
    </xd:QualifyingProperties>
  </Object>
  <Object Id="idValidSigLnImg">AQAAAGwAAAAAAAAAAAAAACkBAAB/AAAAAAAAAAAAAADfIQAAjw4AACBFTUYAAAEAjGcAAMsAAAAFAAAAAAAAAAAAAAAAAAAAoAUAAIQDAACjAQAABgEAAAAAAAAAAAAAAAAAALhkBgBw/wMACgAAABAAAAAAAAAAAAAAAEsAAAAQAAAAAAAAAAUAAAAeAAAAGAAAAAAAAAAAAAAAKgEAAIAAAAAnAAAAGAAAAAEAAAAAAAAAAAAAAAAAAAAlAAAADAAAAAEAAABMAAAAZAAAAAAAAAAAAAAAKQEAAH8AAAAAAAAAAAAAAC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o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ApAQAAfAAAAAAAAABQAAAAKg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PwAAAAKAAAAUAAAAJMAAABcAAAAAQAAABzH6EGO4+hBCgAAAFAAAAAdAAAATAAAAAAAAAAAAAAAAAAAAP//////////iAAAAEQAcgBhAC4AIABQAHIAaQBzAGMAaQBsAGwAYQAgAEgAZQByAHIAZQByAGEAIABHAGEAcgBjAO0AYQAAAAgAAAAEAAAABgAAAAMAAAADAAAABgAAAAQAAAADAAAABQAAAAUAAAADAAAAAwAAAAMAAAAGAAAAAwAAAAgAAAAGAAAABAAAAAQAAAAGAAAABAAAAAYAAAADAAAACAAAAAYAAAAEAAAABQAAAAMAAAAGAAAASwAAAEAAAAAwAAAABQAAACAAAAABAAAAAQAAABAAAAAAAAAAAAAAACoBAACAAAAAAAAAAAAAAAAq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</Object>
  <Object Id="idInvalidSigLnImg">AQAAAGwAAAAAAAAAAAAAACkBAAB/AAAAAAAAAAAAAADfIQAAjw4AACBFTUYAAAEA/GwAANIAAAAFAAAAAAAAAAAAAAAAAAAAoAUAAIQDAACjAQAABgEAAAAAAAAAAAAAAAAAALhkBgBw/wMACgAAABAAAAAAAAAAAAAAAEsAAAAQAAAAAAAAAAUAAAAeAAAAGAAAAAAAAAAAAAAAKgEAAIAAAAAnAAAAGAAAAAEAAAAAAAAAAAAAAAAAAAAlAAAADAAAAAEAAABMAAAAZAAAAAAAAAAAAAAAKQEAAH8AAAAAAAAAAAAAAC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wAAAAAAAAACANTXOaAQAAAAgAAAAAAADQbuEF+X8AAAAAAAAAAAAAMAAAAAAAAAAoAAAAAAAAAAgAAAAAAAAAAAAAAAAAAAAAAAAAAAAAAIMZkQ+plQAAx7PxB/l/AAAAAE1zmgEAAOD///8AAAAAgGJ7dZoBAADYsfDHAAAAAAAAAAAAAAAABgAAAAAAAAAgAAAAAAAAAPyw8MdFAAAAObHwx0UAAADRzbcF+X8AAAAAAABFAAAAAAAAAAAAAADAgNRfmgEAABhSLHX4fwAAgGJ7dZoBAADLMLsF+X8AAKCw8MdFAAAAObHwx0UAAADgoQMdmgEAAAAAAABkdgAIAAAAACUAAAAMAAAAAwAAABgAAAAMAAAAAAAAABIAAAAMAAAAAQAAABYAAAAMAAAACAAAAFQAAABUAAAACgAAACcAAAAeAAAASgAAAAEAAAAcx+hBjuPo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o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ApAQAAfAAAAAAAAABQAAAAKg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PwAAAAKAAAAUAAAAJMAAABcAAAAAQAAABzH6EGO4+hBCgAAAFAAAAAdAAAATAAAAAAAAAAAAAAAAAAAAP//////////iAAAAEQAcgBhAC4AIABQAHIAaQBzAGMAaQBsAGwAYQAgAEgAZQByAHIAZQByAGEAIABHAGEAcgBjAO0AYQAAAAgAAAAEAAAABgAAAAMAAAADAAAABgAAAAQAAAADAAAABQAAAAUAAAADAAAAAwAAAAMAAAAGAAAAAwAAAAgAAAAGAAAABAAAAAQAAAAGAAAABAAAAAYAAAADAAAACAAAAAYAAAAEAAAABQAAAAMAAAAGAAAASwAAAEAAAAAwAAAABQAAACAAAAABAAAAAQAAABAAAAAAAAAAAAAAACoBAACAAAAAAAAAAAAAAAAq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</Object>
</Signature>
</file>

<file path=docProps/app.xml><?xml version="1.0" encoding="utf-8"?>
<Properties xmlns="http://schemas.openxmlformats.org/officeDocument/2006/extended-properties" xmlns:vt="http://schemas.openxmlformats.org/officeDocument/2006/docPropsVTypes">
  <Template>Normal</Template>
  <TotalTime>12</TotalTime>
  <Pages>49</Pages>
  <Words>17998</Words>
  <Characters>98991</Characters>
  <Application>Microsoft Office Word</Application>
  <DocSecurity>0</DocSecurity>
  <Lines>824</Lines>
  <Paragraphs>233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116756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Usuario1</dc:creator>
  <dc:description>KpOGGm4FxhMi5XOPtHyQfnz5whjIpF+5</dc:description>
  <cp:lastModifiedBy>Priscilla Herrera García</cp:lastModifiedBy>
  <cp:revision>2</cp:revision>
  <cp:lastPrinted>2023-06-01T14:05:00Z</cp:lastPrinted>
  <dcterms:created xsi:type="dcterms:W3CDTF">2023-06-15T17:44:00Z</dcterms:created>
  <dcterms:modified xsi:type="dcterms:W3CDTF">2023-06-15T17:44:00Z</dcterms:modified>
</cp:coreProperties>
</file>